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22" w:rsidRDefault="00506A2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6A22" w:rsidRDefault="00506A22">
      <w:pPr>
        <w:pStyle w:val="ConsPlusNormal"/>
        <w:jc w:val="both"/>
        <w:outlineLvl w:val="0"/>
      </w:pPr>
    </w:p>
    <w:p w:rsidR="00506A22" w:rsidRDefault="00506A22">
      <w:pPr>
        <w:pStyle w:val="ConsPlusTitle"/>
        <w:jc w:val="center"/>
        <w:outlineLvl w:val="0"/>
      </w:pPr>
      <w:r>
        <w:t>ПРАВИТЕЛЬСТВО РОСТОВСКОЙ ОБЛАСТИ</w:t>
      </w:r>
    </w:p>
    <w:p w:rsidR="00506A22" w:rsidRDefault="00506A22">
      <w:pPr>
        <w:pStyle w:val="ConsPlusTitle"/>
        <w:ind w:firstLine="540"/>
        <w:jc w:val="both"/>
      </w:pPr>
    </w:p>
    <w:p w:rsidR="00506A22" w:rsidRDefault="00506A22">
      <w:pPr>
        <w:pStyle w:val="ConsPlusTitle"/>
        <w:jc w:val="center"/>
      </w:pPr>
      <w:r>
        <w:t>РАСПОРЯЖЕНИЕ</w:t>
      </w:r>
    </w:p>
    <w:p w:rsidR="00506A22" w:rsidRDefault="00506A22">
      <w:pPr>
        <w:pStyle w:val="ConsPlusTitle"/>
        <w:jc w:val="center"/>
      </w:pPr>
      <w:r>
        <w:t>от 13 ноября 2019 г. N 757</w:t>
      </w:r>
    </w:p>
    <w:p w:rsidR="00506A22" w:rsidRDefault="00506A22">
      <w:pPr>
        <w:pStyle w:val="ConsPlusTitle"/>
        <w:ind w:firstLine="540"/>
        <w:jc w:val="both"/>
      </w:pPr>
    </w:p>
    <w:p w:rsidR="00506A22" w:rsidRDefault="00506A22">
      <w:pPr>
        <w:pStyle w:val="ConsPlusTitle"/>
        <w:jc w:val="center"/>
      </w:pPr>
      <w:r>
        <w:t>О ВНЕСЕНИИ ИЗМЕНЕНИЙ В РАСПОРЯЖЕНИЕ ПРАВИТЕЛЬСТВА</w:t>
      </w:r>
    </w:p>
    <w:p w:rsidR="00506A22" w:rsidRDefault="00506A22">
      <w:pPr>
        <w:pStyle w:val="ConsPlusTitle"/>
        <w:jc w:val="center"/>
      </w:pPr>
      <w:r>
        <w:t>РОСТОВСКОЙ ОБЛАСТИ ОТ 05.06.2018 N 285</w:t>
      </w: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ind w:firstLine="540"/>
        <w:jc w:val="both"/>
      </w:pPr>
      <w:r>
        <w:t>В связи с изменениями, внесенными в штатное расписание Правительства Ростовской области распоряжением Губернатора Ростовской области от 09.09.2019 N 190:</w:t>
      </w:r>
    </w:p>
    <w:p w:rsidR="00506A22" w:rsidRDefault="00506A22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Ростовской области от 05.06.2018 N 285 "О мерах по реализации Постановления Правительства Российской Федерации от 05.03.2018 N 228" изменения согласно </w:t>
      </w:r>
      <w:hyperlink w:anchor="P31" w:history="1">
        <w:r>
          <w:rPr>
            <w:color w:val="0000FF"/>
          </w:rPr>
          <w:t>приложению</w:t>
        </w:r>
      </w:hyperlink>
      <w:r>
        <w:t>.</w:t>
      </w:r>
    </w:p>
    <w:p w:rsidR="00506A22" w:rsidRDefault="00506A22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возложить на министра по вопросам обеспечения безопасности и противодействия коррупции в Ростовской области.</w:t>
      </w: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jc w:val="right"/>
      </w:pPr>
      <w:r>
        <w:t>Губернатор</w:t>
      </w:r>
    </w:p>
    <w:p w:rsidR="00506A22" w:rsidRDefault="00506A22">
      <w:pPr>
        <w:pStyle w:val="ConsPlusNormal"/>
        <w:jc w:val="right"/>
      </w:pPr>
      <w:r>
        <w:t>Ростовской области</w:t>
      </w:r>
    </w:p>
    <w:p w:rsidR="00506A22" w:rsidRDefault="00506A22">
      <w:pPr>
        <w:pStyle w:val="ConsPlusNormal"/>
        <w:jc w:val="right"/>
      </w:pPr>
      <w:r>
        <w:t>В.Ю.ГОЛУБЕВ</w:t>
      </w:r>
    </w:p>
    <w:p w:rsidR="00506A22" w:rsidRDefault="00506A22">
      <w:pPr>
        <w:pStyle w:val="ConsPlusNormal"/>
      </w:pPr>
      <w:r>
        <w:t>Распоряжение вносит</w:t>
      </w:r>
    </w:p>
    <w:p w:rsidR="00506A22" w:rsidRDefault="00506A22">
      <w:pPr>
        <w:pStyle w:val="ConsPlusNormal"/>
        <w:spacing w:before="220"/>
      </w:pPr>
      <w:r>
        <w:t>управление по противодействию</w:t>
      </w:r>
    </w:p>
    <w:p w:rsidR="00506A22" w:rsidRDefault="00506A22">
      <w:pPr>
        <w:pStyle w:val="ConsPlusNormal"/>
        <w:spacing w:before="220"/>
      </w:pPr>
      <w:r>
        <w:t>коррупции при Губернаторе</w:t>
      </w:r>
    </w:p>
    <w:p w:rsidR="00506A22" w:rsidRDefault="00506A22">
      <w:pPr>
        <w:pStyle w:val="ConsPlusNormal"/>
        <w:spacing w:before="220"/>
      </w:pPr>
      <w:r>
        <w:t>Ростовской области</w:t>
      </w: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jc w:val="right"/>
        <w:outlineLvl w:val="0"/>
      </w:pPr>
      <w:r>
        <w:t>Приложение</w:t>
      </w:r>
    </w:p>
    <w:p w:rsidR="00506A22" w:rsidRDefault="00506A22">
      <w:pPr>
        <w:pStyle w:val="ConsPlusNormal"/>
        <w:jc w:val="right"/>
      </w:pPr>
      <w:r>
        <w:t>к распоряжению</w:t>
      </w:r>
    </w:p>
    <w:p w:rsidR="00506A22" w:rsidRDefault="00506A22">
      <w:pPr>
        <w:pStyle w:val="ConsPlusNormal"/>
        <w:jc w:val="right"/>
      </w:pPr>
      <w:r>
        <w:t>Правительства</w:t>
      </w:r>
    </w:p>
    <w:p w:rsidR="00506A22" w:rsidRDefault="00506A22">
      <w:pPr>
        <w:pStyle w:val="ConsPlusNormal"/>
        <w:jc w:val="right"/>
      </w:pPr>
      <w:r>
        <w:t>Ростовской области</w:t>
      </w:r>
    </w:p>
    <w:p w:rsidR="00506A22" w:rsidRDefault="00506A22">
      <w:pPr>
        <w:pStyle w:val="ConsPlusNormal"/>
        <w:jc w:val="right"/>
      </w:pPr>
      <w:r>
        <w:t>от 13.11.2019 N 757</w:t>
      </w: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Title"/>
        <w:jc w:val="center"/>
      </w:pPr>
      <w:bookmarkStart w:id="0" w:name="P31"/>
      <w:bookmarkEnd w:id="0"/>
      <w:r>
        <w:t>ИЗМЕНЕНИЯ,</w:t>
      </w:r>
    </w:p>
    <w:p w:rsidR="00506A22" w:rsidRDefault="00506A22">
      <w:pPr>
        <w:pStyle w:val="ConsPlusTitle"/>
        <w:jc w:val="center"/>
      </w:pPr>
      <w:r>
        <w:t>ВНОСИМЫЕ В РАСПОРЯЖЕНИЕ ПРАВИТЕЛЬСТВА РОСТОВСКОЙ ОБЛАСТИ</w:t>
      </w:r>
    </w:p>
    <w:p w:rsidR="00506A22" w:rsidRDefault="00506A22">
      <w:pPr>
        <w:pStyle w:val="ConsPlusTitle"/>
        <w:jc w:val="center"/>
      </w:pPr>
      <w:r>
        <w:t>ОТ 05.06.2018 N 285 "О МЕРАХ ПО РЕАЛИЗАЦИИ ПОСТАНОВЛЕНИЯ</w:t>
      </w:r>
    </w:p>
    <w:p w:rsidR="00506A22" w:rsidRDefault="00506A22">
      <w:pPr>
        <w:pStyle w:val="ConsPlusTitle"/>
        <w:jc w:val="center"/>
      </w:pPr>
      <w:r>
        <w:t>ПРАВИТЕЛЬСТВА РОССИЙСКОЙ ФЕДЕРАЦИИ ОТ 05.03.2018 N 228"</w:t>
      </w: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пункте 1</w:t>
        </w:r>
      </w:hyperlink>
      <w:r>
        <w:t xml:space="preserve"> слова "начальник управления по противодействию коррупции при Губернаторе Ростовской области (далее - управление по противодействию коррупции)" заменить словами "министр по вопросам обеспечения безопасности и противодействия коррупции в Ростовской области".</w:t>
      </w:r>
    </w:p>
    <w:p w:rsidR="00506A22" w:rsidRDefault="00506A22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Пункт 2</w:t>
        </w:r>
      </w:hyperlink>
      <w:r>
        <w:t xml:space="preserve"> после слов "управление по противодействию коррупции" дополнить словами "при Губернаторе Ростовской области (далее - управление по противодействию коррупции)".</w:t>
      </w: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jc w:val="right"/>
      </w:pPr>
      <w:r>
        <w:lastRenderedPageBreak/>
        <w:t>Начальник управления</w:t>
      </w:r>
    </w:p>
    <w:p w:rsidR="00506A22" w:rsidRDefault="00506A22">
      <w:pPr>
        <w:pStyle w:val="ConsPlusNormal"/>
        <w:jc w:val="right"/>
      </w:pPr>
      <w:r>
        <w:t>документационного обеспечения</w:t>
      </w:r>
    </w:p>
    <w:p w:rsidR="00506A22" w:rsidRDefault="00506A22">
      <w:pPr>
        <w:pStyle w:val="ConsPlusNormal"/>
        <w:jc w:val="right"/>
      </w:pPr>
      <w:r>
        <w:t>Правительства Ростовской области</w:t>
      </w:r>
    </w:p>
    <w:p w:rsidR="00506A22" w:rsidRDefault="00506A22">
      <w:pPr>
        <w:pStyle w:val="ConsPlusNormal"/>
        <w:jc w:val="right"/>
      </w:pPr>
      <w:r>
        <w:t>Т.А.РОДИОНЧЕНКО</w:t>
      </w: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jc w:val="both"/>
      </w:pPr>
    </w:p>
    <w:p w:rsidR="00506A22" w:rsidRDefault="00506A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031" w:rsidRDefault="007F5031"/>
    <w:sectPr w:rsidR="007F5031" w:rsidSect="00E9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06A22"/>
    <w:rsid w:val="00195A2B"/>
    <w:rsid w:val="001A7E09"/>
    <w:rsid w:val="00266E40"/>
    <w:rsid w:val="002736B6"/>
    <w:rsid w:val="00506A22"/>
    <w:rsid w:val="0063749A"/>
    <w:rsid w:val="00671DC3"/>
    <w:rsid w:val="006F3458"/>
    <w:rsid w:val="007F5031"/>
    <w:rsid w:val="00AF5698"/>
    <w:rsid w:val="00EB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A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6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6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6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3786B002C0BD82FAE85D69509644278A2F1055E223B8CFB81D09473FC85D24FC2356123701AF054611EFE80B810CD0EEFF908D1E38481FC60FBFF15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3786B002C0BD82FAE85D69509644278A2F1055E223B8CFB81D09473FC85D24FC2356123701AF054611EFEB0B810CD0EEFF908D1E38481FC60FBFF15FK" TargetMode="External"/><Relationship Id="rId5" Type="http://schemas.openxmlformats.org/officeDocument/2006/relationships/hyperlink" Target="consultantplus://offline/ref=E23786B002C0BD82FAE85D69509644278A2F1055E223B8CFB81D09473FC85D24FC2356003759A304410FEFED1ED75D96FB59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2022-03-17T10:57:00Z</dcterms:created>
  <dcterms:modified xsi:type="dcterms:W3CDTF">2022-03-17T10:58:00Z</dcterms:modified>
</cp:coreProperties>
</file>