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C4" w:rsidRPr="00F3123D" w:rsidRDefault="005A36AC" w:rsidP="00F312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23D">
        <w:rPr>
          <w:rFonts w:ascii="Times New Roman" w:hAnsi="Times New Roman" w:cs="Times New Roman"/>
          <w:sz w:val="28"/>
          <w:szCs w:val="28"/>
        </w:rPr>
        <w:t>ПРОТОКОЛ</w:t>
      </w:r>
      <w:r w:rsidR="008C552C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5A36AC" w:rsidRPr="00F3123D" w:rsidRDefault="005A36AC" w:rsidP="00F312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23D">
        <w:rPr>
          <w:rFonts w:ascii="Times New Roman" w:hAnsi="Times New Roman" w:cs="Times New Roman"/>
          <w:sz w:val="28"/>
          <w:szCs w:val="28"/>
        </w:rPr>
        <w:t>заседания рабочей группы</w:t>
      </w:r>
      <w:r w:rsidRPr="00F31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вопросам оказания имущественной поддержки субъектам малого и среднего предпринимательства </w:t>
      </w:r>
      <w:proofErr w:type="spellStart"/>
      <w:r w:rsidRPr="00F31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Мясниковского</w:t>
      </w:r>
      <w:proofErr w:type="spellEnd"/>
      <w:r w:rsidRPr="00F31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:rsidR="00E740D2" w:rsidRPr="00F3123D" w:rsidRDefault="00E740D2" w:rsidP="00F3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0D2" w:rsidRPr="00F3123D" w:rsidRDefault="00E740D2" w:rsidP="00F3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AC" w:rsidRPr="00F3123D" w:rsidRDefault="00491196" w:rsidP="00F3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A36AC" w:rsidRPr="00F3123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A36AC" w:rsidRPr="00F3123D">
        <w:rPr>
          <w:rFonts w:ascii="Times New Roman" w:hAnsi="Times New Roman" w:cs="Times New Roman"/>
          <w:sz w:val="28"/>
          <w:szCs w:val="28"/>
        </w:rPr>
        <w:t>.20</w:t>
      </w:r>
      <w:r w:rsidR="00EC2F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5A36AC" w:rsidRPr="00F3123D">
        <w:rPr>
          <w:rFonts w:ascii="Times New Roman" w:hAnsi="Times New Roman" w:cs="Times New Roman"/>
          <w:sz w:val="28"/>
          <w:szCs w:val="28"/>
        </w:rPr>
        <w:t xml:space="preserve"> г.</w:t>
      </w:r>
      <w:r w:rsidR="005A36AC" w:rsidRPr="00F3123D">
        <w:rPr>
          <w:rFonts w:ascii="Times New Roman" w:hAnsi="Times New Roman" w:cs="Times New Roman"/>
          <w:sz w:val="28"/>
          <w:szCs w:val="28"/>
        </w:rPr>
        <w:tab/>
      </w:r>
      <w:r w:rsidR="005A36AC" w:rsidRPr="00F3123D">
        <w:rPr>
          <w:rFonts w:ascii="Times New Roman" w:hAnsi="Times New Roman" w:cs="Times New Roman"/>
          <w:sz w:val="28"/>
          <w:szCs w:val="28"/>
        </w:rPr>
        <w:tab/>
      </w:r>
      <w:r w:rsidR="005A36AC" w:rsidRPr="00F3123D">
        <w:rPr>
          <w:rFonts w:ascii="Times New Roman" w:hAnsi="Times New Roman" w:cs="Times New Roman"/>
          <w:sz w:val="28"/>
          <w:szCs w:val="28"/>
        </w:rPr>
        <w:tab/>
      </w:r>
      <w:r w:rsidR="005A36AC" w:rsidRPr="00F3123D">
        <w:rPr>
          <w:rFonts w:ascii="Times New Roman" w:hAnsi="Times New Roman" w:cs="Times New Roman"/>
          <w:sz w:val="28"/>
          <w:szCs w:val="28"/>
        </w:rPr>
        <w:tab/>
      </w:r>
      <w:r w:rsidR="005A36AC" w:rsidRPr="00F3123D">
        <w:rPr>
          <w:rFonts w:ascii="Times New Roman" w:hAnsi="Times New Roman" w:cs="Times New Roman"/>
          <w:sz w:val="28"/>
          <w:szCs w:val="28"/>
        </w:rPr>
        <w:tab/>
      </w:r>
      <w:r w:rsidR="005A36AC" w:rsidRPr="00F3123D">
        <w:rPr>
          <w:rFonts w:ascii="Times New Roman" w:hAnsi="Times New Roman" w:cs="Times New Roman"/>
          <w:sz w:val="28"/>
          <w:szCs w:val="28"/>
        </w:rPr>
        <w:tab/>
      </w:r>
      <w:r w:rsidR="005A36AC" w:rsidRPr="00F3123D">
        <w:rPr>
          <w:rFonts w:ascii="Times New Roman" w:hAnsi="Times New Roman" w:cs="Times New Roman"/>
          <w:sz w:val="28"/>
          <w:szCs w:val="28"/>
        </w:rPr>
        <w:tab/>
      </w:r>
      <w:r w:rsidR="005A36AC" w:rsidRPr="00F3123D">
        <w:rPr>
          <w:rFonts w:ascii="Times New Roman" w:hAnsi="Times New Roman" w:cs="Times New Roman"/>
          <w:sz w:val="28"/>
          <w:szCs w:val="28"/>
        </w:rPr>
        <w:tab/>
      </w:r>
      <w:r w:rsidR="005A36AC" w:rsidRPr="00F3123D">
        <w:rPr>
          <w:rFonts w:ascii="Times New Roman" w:hAnsi="Times New Roman" w:cs="Times New Roman"/>
          <w:sz w:val="28"/>
          <w:szCs w:val="28"/>
        </w:rPr>
        <w:tab/>
      </w:r>
      <w:r w:rsidR="005A36AC" w:rsidRPr="00F3123D">
        <w:rPr>
          <w:rFonts w:ascii="Times New Roman" w:hAnsi="Times New Roman" w:cs="Times New Roman"/>
          <w:sz w:val="28"/>
          <w:szCs w:val="28"/>
        </w:rPr>
        <w:tab/>
        <w:t>15-00</w:t>
      </w:r>
    </w:p>
    <w:p w:rsidR="005A36AC" w:rsidRPr="00F3123D" w:rsidRDefault="005A36AC" w:rsidP="00F3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AC" w:rsidRPr="00F3123D" w:rsidRDefault="005A36AC" w:rsidP="00F3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23D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5A36AC" w:rsidRPr="00F3123D" w:rsidRDefault="005A36AC" w:rsidP="00F3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AC" w:rsidRPr="00F3123D" w:rsidRDefault="005A36AC" w:rsidP="00F3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23D"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5A36AC" w:rsidRPr="00F3123D" w:rsidRDefault="005A36AC" w:rsidP="00F3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123D">
        <w:rPr>
          <w:rFonts w:ascii="Times New Roman" w:hAnsi="Times New Roman" w:cs="Times New Roman"/>
          <w:sz w:val="28"/>
          <w:szCs w:val="28"/>
        </w:rPr>
        <w:t>Хатламаджиян</w:t>
      </w:r>
      <w:proofErr w:type="spellEnd"/>
      <w:r w:rsidRPr="00F3123D">
        <w:rPr>
          <w:rFonts w:ascii="Times New Roman" w:hAnsi="Times New Roman" w:cs="Times New Roman"/>
          <w:sz w:val="28"/>
          <w:szCs w:val="28"/>
        </w:rPr>
        <w:t xml:space="preserve"> </w:t>
      </w:r>
      <w:r w:rsidR="00EC2F38">
        <w:rPr>
          <w:rFonts w:ascii="Times New Roman" w:hAnsi="Times New Roman" w:cs="Times New Roman"/>
          <w:sz w:val="28"/>
          <w:szCs w:val="28"/>
        </w:rPr>
        <w:t>В</w:t>
      </w:r>
      <w:r w:rsidRPr="00F3123D">
        <w:rPr>
          <w:rFonts w:ascii="Times New Roman" w:hAnsi="Times New Roman" w:cs="Times New Roman"/>
          <w:sz w:val="28"/>
          <w:szCs w:val="28"/>
        </w:rPr>
        <w:t>.</w:t>
      </w:r>
      <w:r w:rsidR="00EC2F38">
        <w:rPr>
          <w:rFonts w:ascii="Times New Roman" w:hAnsi="Times New Roman" w:cs="Times New Roman"/>
          <w:sz w:val="28"/>
          <w:szCs w:val="28"/>
        </w:rPr>
        <w:t>Х</w:t>
      </w:r>
      <w:r w:rsidRPr="00F3123D">
        <w:rPr>
          <w:rFonts w:ascii="Times New Roman" w:hAnsi="Times New Roman" w:cs="Times New Roman"/>
          <w:sz w:val="28"/>
          <w:szCs w:val="28"/>
        </w:rPr>
        <w:t>. – заместитель главы Администрации района,</w:t>
      </w:r>
      <w:r w:rsidR="00EC2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</w:t>
      </w:r>
      <w:r w:rsidRPr="00F3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</w:p>
    <w:p w:rsidR="00E740D2" w:rsidRPr="00F3123D" w:rsidRDefault="00E740D2" w:rsidP="00F312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123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Чибичян</w:t>
      </w:r>
      <w:proofErr w:type="spellEnd"/>
      <w:r w:rsidRPr="00F3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F3123D">
        <w:rPr>
          <w:rFonts w:ascii="Times New Roman" w:hAnsi="Times New Roman" w:cs="Times New Roman"/>
          <w:sz w:val="28"/>
          <w:szCs w:val="28"/>
        </w:rPr>
        <w:t xml:space="preserve"> - </w:t>
      </w:r>
      <w:r w:rsidRPr="00F312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отдела имущественных и земельных отношений, секретарь рабочей группы;</w:t>
      </w:r>
    </w:p>
    <w:p w:rsidR="005A36AC" w:rsidRPr="00F3123D" w:rsidRDefault="005A36AC" w:rsidP="00F3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123D">
        <w:rPr>
          <w:rFonts w:ascii="Times New Roman" w:hAnsi="Times New Roman" w:cs="Times New Roman"/>
          <w:sz w:val="28"/>
          <w:szCs w:val="28"/>
        </w:rPr>
        <w:t>Псрдиян</w:t>
      </w:r>
      <w:proofErr w:type="spellEnd"/>
      <w:r w:rsidRPr="00F3123D">
        <w:rPr>
          <w:rFonts w:ascii="Times New Roman" w:hAnsi="Times New Roman" w:cs="Times New Roman"/>
          <w:sz w:val="28"/>
          <w:szCs w:val="28"/>
        </w:rPr>
        <w:t xml:space="preserve"> С.Б. – начальник отдела экономического развития;</w:t>
      </w:r>
    </w:p>
    <w:p w:rsidR="005A36AC" w:rsidRDefault="00491196" w:rsidP="00F3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 – начальник отдела имущественных и земельных отношений;</w:t>
      </w:r>
    </w:p>
    <w:p w:rsidR="00491196" w:rsidRPr="00F3123D" w:rsidRDefault="00491196" w:rsidP="00F3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Харахашян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– главный архитектор</w:t>
      </w:r>
      <w:r w:rsidR="00116216" w:rsidRPr="00116216">
        <w:rPr>
          <w:rFonts w:ascii="Times New Roman" w:hAnsi="Times New Roman" w:cs="Times New Roman"/>
          <w:sz w:val="28"/>
          <w:szCs w:val="28"/>
        </w:rPr>
        <w:t xml:space="preserve"> </w:t>
      </w:r>
      <w:r w:rsidR="00116216" w:rsidRPr="00F3123D">
        <w:rPr>
          <w:rFonts w:ascii="Times New Roman" w:hAnsi="Times New Roman" w:cs="Times New Roman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40D2" w:rsidRPr="00F3123D" w:rsidRDefault="00491196" w:rsidP="00F3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Кечеджиян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Д.К. – общественный представитель Уполномоченного по защите прав предпринимателей </w:t>
      </w:r>
      <w:r w:rsidR="00116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Ростовской области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району.</w:t>
      </w:r>
    </w:p>
    <w:p w:rsidR="005A36AC" w:rsidRPr="00F3123D" w:rsidRDefault="005A36AC" w:rsidP="00F3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6AC" w:rsidRPr="00F3123D" w:rsidRDefault="005A36AC" w:rsidP="00F312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23D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EC2F38" w:rsidRDefault="00EC2F38" w:rsidP="00EC2F38">
      <w:pPr>
        <w:pStyle w:val="4"/>
      </w:pPr>
    </w:p>
    <w:p w:rsidR="00B606EE" w:rsidRPr="00491196" w:rsidRDefault="00B606EE" w:rsidP="00F3123D">
      <w:pPr>
        <w:pStyle w:val="ConsPlusTitle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1196">
        <w:rPr>
          <w:rFonts w:ascii="Times New Roman" w:hAnsi="Times New Roman"/>
          <w:b w:val="0"/>
          <w:sz w:val="28"/>
          <w:szCs w:val="28"/>
        </w:rPr>
        <w:t>О мерах по достижению значений целевой модели «Поддержка малого и среднего предпринимательства» в части дополнения новыми объектами Перечня муниципального имущества, предназначенного для передачи во владение и (или) в пользование субъектам   малого и среднего предпринимательства и организациям, образующим  инфраструктуру поддержки   субъектов  малого и среднего предпринимательства</w:t>
      </w:r>
      <w:r w:rsidRPr="00491196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491196" w:rsidRPr="00491196" w:rsidRDefault="00491196" w:rsidP="00F3123D">
      <w:pPr>
        <w:pStyle w:val="ConsPlusTitle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 разработке муниципального правового акта об утверждении </w:t>
      </w:r>
      <w:proofErr w:type="gramStart"/>
      <w:r>
        <w:rPr>
          <w:rFonts w:ascii="Times New Roman" w:hAnsi="Times New Roman"/>
          <w:b w:val="0"/>
          <w:bCs w:val="0"/>
          <w:sz w:val="28"/>
          <w:szCs w:val="28"/>
        </w:rPr>
        <w:t>методики оценки эффективности использования муниципального имущества</w:t>
      </w:r>
      <w:proofErr w:type="gramEnd"/>
      <w:r>
        <w:rPr>
          <w:rFonts w:ascii="Times New Roman" w:hAnsi="Times New Roman"/>
          <w:b w:val="0"/>
          <w:bCs w:val="0"/>
          <w:sz w:val="28"/>
          <w:szCs w:val="28"/>
        </w:rPr>
        <w:t xml:space="preserve"> в целях реализации полномочий по оказанию имущественной поддержки субъектам МСП и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</w:rPr>
        <w:t>самозанятым</w:t>
      </w:r>
      <w:proofErr w:type="spellEnd"/>
      <w:r>
        <w:rPr>
          <w:rFonts w:ascii="Times New Roman" w:hAnsi="Times New Roman"/>
          <w:b w:val="0"/>
          <w:bCs w:val="0"/>
          <w:sz w:val="28"/>
          <w:szCs w:val="28"/>
        </w:rPr>
        <w:t xml:space="preserve"> гражданам.</w:t>
      </w:r>
    </w:p>
    <w:p w:rsidR="005A36AC" w:rsidRPr="00F3123D" w:rsidRDefault="005A36AC" w:rsidP="00F312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6AC" w:rsidRPr="00F3123D" w:rsidRDefault="005A36AC" w:rsidP="00F312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23D"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B606EE" w:rsidRPr="00845DBF" w:rsidRDefault="00B606EE" w:rsidP="00B606E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DBF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B606EE" w:rsidRDefault="00491196" w:rsidP="00B606EE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Хатламаджиян</w:t>
      </w:r>
      <w:proofErr w:type="spellEnd"/>
      <w:r>
        <w:rPr>
          <w:rFonts w:ascii="Times New Roman" w:hAnsi="Times New Roman"/>
          <w:sz w:val="28"/>
          <w:szCs w:val="28"/>
        </w:rPr>
        <w:t xml:space="preserve"> В.Х</w:t>
      </w:r>
      <w:r w:rsidR="00B606EE">
        <w:rPr>
          <w:rFonts w:ascii="Times New Roman" w:hAnsi="Times New Roman"/>
          <w:sz w:val="28"/>
          <w:szCs w:val="28"/>
        </w:rPr>
        <w:t xml:space="preserve">. – О мерах по достижению значений целевой модели «Поддержка малого и среднего предпринимательства» в части дополнения новыми объектами Перечня </w:t>
      </w:r>
      <w:r w:rsidR="00B606EE" w:rsidRPr="007A24EF">
        <w:rPr>
          <w:rFonts w:ascii="Times New Roman" w:hAnsi="Times New Roman"/>
          <w:bCs/>
          <w:sz w:val="28"/>
          <w:szCs w:val="28"/>
        </w:rPr>
        <w:t>муниципального имущества, предназначенного для</w:t>
      </w:r>
      <w:r w:rsidR="00B606EE" w:rsidRPr="007A24EF">
        <w:rPr>
          <w:rFonts w:ascii="Times New Roman" w:hAnsi="Times New Roman"/>
          <w:sz w:val="28"/>
          <w:szCs w:val="28"/>
        </w:rPr>
        <w:t xml:space="preserve"> </w:t>
      </w:r>
      <w:r w:rsidR="00B606EE" w:rsidRPr="007A24EF">
        <w:rPr>
          <w:rFonts w:ascii="Times New Roman" w:hAnsi="Times New Roman"/>
          <w:bCs/>
          <w:sz w:val="28"/>
          <w:szCs w:val="28"/>
        </w:rPr>
        <w:t>передачи во владение и (или) в пользование</w:t>
      </w:r>
      <w:r w:rsidR="00B606EE" w:rsidRPr="007A24EF">
        <w:rPr>
          <w:rFonts w:ascii="Times New Roman" w:hAnsi="Times New Roman"/>
          <w:sz w:val="28"/>
          <w:szCs w:val="28"/>
        </w:rPr>
        <w:t xml:space="preserve"> </w:t>
      </w:r>
      <w:r w:rsidR="00B606EE" w:rsidRPr="007A24EF">
        <w:rPr>
          <w:rFonts w:ascii="Times New Roman" w:hAnsi="Times New Roman"/>
          <w:bCs/>
          <w:sz w:val="28"/>
          <w:szCs w:val="28"/>
        </w:rPr>
        <w:t>субъектам   малого и среднего предпринимательства</w:t>
      </w:r>
      <w:r w:rsidR="00B606EE" w:rsidRPr="007A24EF">
        <w:rPr>
          <w:rFonts w:ascii="Times New Roman" w:hAnsi="Times New Roman"/>
          <w:sz w:val="28"/>
          <w:szCs w:val="28"/>
        </w:rPr>
        <w:t xml:space="preserve"> </w:t>
      </w:r>
      <w:r w:rsidR="00B606EE" w:rsidRPr="007A24EF">
        <w:rPr>
          <w:rFonts w:ascii="Times New Roman" w:hAnsi="Times New Roman"/>
          <w:bCs/>
          <w:sz w:val="28"/>
          <w:szCs w:val="28"/>
        </w:rPr>
        <w:t>и организациям, образующим  инфраструктуру поддержки   субъектов  малого</w:t>
      </w:r>
      <w:r w:rsidR="00B606EE" w:rsidRPr="007A24EF">
        <w:rPr>
          <w:rFonts w:ascii="Times New Roman" w:hAnsi="Times New Roman"/>
          <w:sz w:val="28"/>
          <w:szCs w:val="28"/>
        </w:rPr>
        <w:t xml:space="preserve"> </w:t>
      </w:r>
      <w:r w:rsidR="00B606EE" w:rsidRPr="007A24EF">
        <w:rPr>
          <w:rFonts w:ascii="Times New Roman" w:hAnsi="Times New Roman"/>
          <w:bCs/>
          <w:sz w:val="28"/>
          <w:szCs w:val="28"/>
        </w:rPr>
        <w:t>и среднего предпринимательства</w:t>
      </w:r>
      <w:r w:rsidR="00B606EE">
        <w:rPr>
          <w:rFonts w:ascii="Times New Roman" w:hAnsi="Times New Roman"/>
          <w:bCs/>
          <w:sz w:val="28"/>
          <w:szCs w:val="28"/>
        </w:rPr>
        <w:t>.</w:t>
      </w:r>
    </w:p>
    <w:p w:rsidR="00B606EE" w:rsidRPr="00B5754D" w:rsidRDefault="00B606EE" w:rsidP="00B60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создания благоприятных условий для развития предпринимательской деятельности на территории Ростовской области </w:t>
      </w:r>
      <w:r w:rsidRPr="00B5754D">
        <w:rPr>
          <w:rFonts w:ascii="Times New Roman" w:hAnsi="Times New Roman" w:cs="Times New Roman"/>
          <w:sz w:val="28"/>
          <w:szCs w:val="28"/>
        </w:rPr>
        <w:lastRenderedPageBreak/>
        <w:t xml:space="preserve">реализуется региональный проект в рамках национального проекта «Малое и среднее предпринимательство и поддержка индивидуальной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5754D">
        <w:rPr>
          <w:rFonts w:ascii="Times New Roman" w:hAnsi="Times New Roman" w:cs="Times New Roman"/>
          <w:sz w:val="28"/>
          <w:szCs w:val="28"/>
        </w:rPr>
        <w:t xml:space="preserve">редпринимательской инициативы», </w:t>
      </w:r>
      <w:r>
        <w:rPr>
          <w:rFonts w:ascii="Times New Roman" w:hAnsi="Times New Roman" w:cs="Times New Roman"/>
          <w:sz w:val="28"/>
          <w:szCs w:val="28"/>
        </w:rPr>
        <w:t>реализация</w:t>
      </w:r>
      <w:r w:rsidRPr="00B5754D">
        <w:rPr>
          <w:rFonts w:ascii="Times New Roman" w:hAnsi="Times New Roman" w:cs="Times New Roman"/>
          <w:sz w:val="28"/>
          <w:szCs w:val="28"/>
        </w:rPr>
        <w:t xml:space="preserve"> мероприятий целевых моделей находится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54D">
        <w:rPr>
          <w:rFonts w:ascii="Times New Roman" w:hAnsi="Times New Roman" w:cs="Times New Roman"/>
          <w:sz w:val="28"/>
          <w:szCs w:val="28"/>
        </w:rPr>
        <w:t xml:space="preserve">на личном постоянном контроле Губернатора Ростовской области </w:t>
      </w:r>
      <w:proofErr w:type="spellStart"/>
      <w:r w:rsidRPr="00B5754D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B5754D">
        <w:rPr>
          <w:rFonts w:ascii="Times New Roman" w:hAnsi="Times New Roman" w:cs="Times New Roman"/>
          <w:sz w:val="28"/>
          <w:szCs w:val="28"/>
        </w:rPr>
        <w:t xml:space="preserve"> В.Ю.</w:t>
      </w:r>
    </w:p>
    <w:p w:rsidR="00B606EE" w:rsidRDefault="00B606EE" w:rsidP="00B60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4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proofErr w:type="spellStart"/>
      <w:r w:rsidRPr="00FF46D4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FF46D4">
        <w:rPr>
          <w:rFonts w:ascii="Times New Roman" w:hAnsi="Times New Roman" w:cs="Times New Roman"/>
          <w:sz w:val="28"/>
          <w:szCs w:val="28"/>
        </w:rPr>
        <w:t xml:space="preserve"> района от 12.02.2013 №132 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4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формирования и </w:t>
      </w:r>
      <w:r w:rsidRPr="00FF46D4">
        <w:rPr>
          <w:rFonts w:ascii="Times New Roman" w:hAnsi="Times New Roman" w:cs="Times New Roman"/>
          <w:sz w:val="28"/>
          <w:szCs w:val="28"/>
        </w:rPr>
        <w:t xml:space="preserve">Перечень имущества </w:t>
      </w:r>
      <w:proofErr w:type="spellStart"/>
      <w:r w:rsidRPr="00FF46D4">
        <w:rPr>
          <w:rFonts w:ascii="Times New Roman" w:hAnsi="Times New Roman" w:cs="Times New Roman"/>
          <w:sz w:val="28"/>
          <w:szCs w:val="28"/>
        </w:rPr>
        <w:t>Мясниковс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Данная информация размещена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По состоянию на </w:t>
      </w:r>
      <w:r w:rsidR="00116216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.02.2021 г. в Перечень включен 21 объект недвижимости общей площадью 1308,7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из них субъектами МСП занято 14 объектов площадью 479,9 кв.м.</w:t>
      </w:r>
    </w:p>
    <w:p w:rsidR="00B606EE" w:rsidRDefault="00B606EE" w:rsidP="00B606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Pr="006111DC">
        <w:rPr>
          <w:rFonts w:ascii="Times New Roman" w:hAnsi="Times New Roman"/>
          <w:sz w:val="28"/>
          <w:szCs w:val="28"/>
        </w:rPr>
        <w:t xml:space="preserve"> пунктом 4 статьи 18</w:t>
      </w:r>
      <w:r>
        <w:rPr>
          <w:rFonts w:ascii="Times New Roman" w:hAnsi="Times New Roman"/>
          <w:sz w:val="28"/>
          <w:szCs w:val="28"/>
        </w:rPr>
        <w:t xml:space="preserve"> Закона №209-ФЗ Перечни имущества необходимо дополнять ежегодно в срок до 1 ноября текущего года. В соответствии с ключевыми показателями паспорта регионального проекта «Улучшение условий ведения предпринимательской деятельности» в 2021 году рост количества объектов в Перечне – 10%. Таким образом, в 2021 году перечень имущества должен быть дополнен двумя новыми объектами.</w:t>
      </w:r>
    </w:p>
    <w:p w:rsidR="00B606EE" w:rsidRDefault="00B606EE" w:rsidP="00B606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6AC" w:rsidRPr="006111DC" w:rsidRDefault="005A36AC" w:rsidP="00611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1DC">
        <w:rPr>
          <w:rFonts w:ascii="Times New Roman" w:hAnsi="Times New Roman" w:cs="Times New Roman"/>
          <w:b/>
          <w:sz w:val="28"/>
          <w:szCs w:val="28"/>
        </w:rPr>
        <w:t>В обсуждении вопроса принимали участие:</w:t>
      </w:r>
      <w:r w:rsidRPr="00611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1DC">
        <w:rPr>
          <w:rFonts w:ascii="Times New Roman" w:hAnsi="Times New Roman" w:cs="Times New Roman"/>
          <w:sz w:val="28"/>
          <w:szCs w:val="28"/>
        </w:rPr>
        <w:t>Хатламаджиян</w:t>
      </w:r>
      <w:proofErr w:type="spellEnd"/>
      <w:r w:rsidRPr="006111DC">
        <w:rPr>
          <w:rFonts w:ascii="Times New Roman" w:hAnsi="Times New Roman" w:cs="Times New Roman"/>
          <w:sz w:val="28"/>
          <w:szCs w:val="28"/>
        </w:rPr>
        <w:t xml:space="preserve"> </w:t>
      </w:r>
      <w:r w:rsidR="00AB3A90">
        <w:rPr>
          <w:rFonts w:ascii="Times New Roman" w:hAnsi="Times New Roman" w:cs="Times New Roman"/>
          <w:sz w:val="28"/>
          <w:szCs w:val="28"/>
        </w:rPr>
        <w:t>В</w:t>
      </w:r>
      <w:r w:rsidR="007E0AB8">
        <w:rPr>
          <w:rFonts w:ascii="Times New Roman" w:hAnsi="Times New Roman" w:cs="Times New Roman"/>
          <w:sz w:val="28"/>
          <w:szCs w:val="28"/>
        </w:rPr>
        <w:t>.</w:t>
      </w:r>
      <w:r w:rsidR="00AB3A90">
        <w:rPr>
          <w:rFonts w:ascii="Times New Roman" w:hAnsi="Times New Roman" w:cs="Times New Roman"/>
          <w:sz w:val="28"/>
          <w:szCs w:val="28"/>
        </w:rPr>
        <w:t>Х</w:t>
      </w:r>
      <w:r w:rsidRPr="006111D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AB3A90">
        <w:rPr>
          <w:rFonts w:ascii="Times New Roman" w:hAnsi="Times New Roman" w:cs="Times New Roman"/>
          <w:sz w:val="28"/>
          <w:szCs w:val="28"/>
        </w:rPr>
        <w:t>Харахашян</w:t>
      </w:r>
      <w:proofErr w:type="spellEnd"/>
      <w:r w:rsidR="00AB3A90">
        <w:rPr>
          <w:rFonts w:ascii="Times New Roman" w:hAnsi="Times New Roman" w:cs="Times New Roman"/>
          <w:sz w:val="28"/>
          <w:szCs w:val="28"/>
        </w:rPr>
        <w:t xml:space="preserve"> А.Р., </w:t>
      </w:r>
      <w:r w:rsidR="007E0AB8">
        <w:rPr>
          <w:rFonts w:ascii="Times New Roman" w:hAnsi="Times New Roman" w:cs="Times New Roman"/>
          <w:sz w:val="28"/>
          <w:szCs w:val="28"/>
        </w:rPr>
        <w:t>главы Администраций сельских поселений.</w:t>
      </w:r>
    </w:p>
    <w:p w:rsidR="00FF46D4" w:rsidRDefault="00FF46D4" w:rsidP="00F312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872" w:rsidRDefault="00A20872" w:rsidP="00A208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23D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A20872" w:rsidRDefault="00A20872" w:rsidP="0011621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докладчика принять к сведению.</w:t>
      </w:r>
    </w:p>
    <w:p w:rsidR="009B71F0" w:rsidRPr="00703CAE" w:rsidRDefault="00E010F8" w:rsidP="00116216">
      <w:pPr>
        <w:pStyle w:val="a3"/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606">
        <w:rPr>
          <w:rFonts w:ascii="Times New Roman" w:hAnsi="Times New Roman"/>
          <w:sz w:val="28"/>
          <w:szCs w:val="28"/>
        </w:rPr>
        <w:t>Отделу имущественных и земельных отношений Администрации района</w:t>
      </w:r>
      <w:r w:rsidR="00703CAE" w:rsidRPr="00703CAE">
        <w:rPr>
          <w:rFonts w:ascii="Times New Roman" w:hAnsi="Times New Roman"/>
          <w:sz w:val="28"/>
          <w:szCs w:val="28"/>
        </w:rPr>
        <w:t xml:space="preserve"> </w:t>
      </w:r>
      <w:r w:rsidR="00703CAE">
        <w:rPr>
          <w:rFonts w:ascii="Times New Roman" w:hAnsi="Times New Roman"/>
          <w:sz w:val="28"/>
          <w:szCs w:val="28"/>
        </w:rPr>
        <w:t xml:space="preserve">совместно с муниципальными учреждениями </w:t>
      </w:r>
      <w:proofErr w:type="spellStart"/>
      <w:r w:rsidR="00703CAE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703CAE">
        <w:rPr>
          <w:rFonts w:ascii="Times New Roman" w:hAnsi="Times New Roman"/>
          <w:sz w:val="28"/>
          <w:szCs w:val="28"/>
        </w:rPr>
        <w:t xml:space="preserve"> района</w:t>
      </w:r>
      <w:r w:rsidR="009B71F0" w:rsidRPr="00703CAE">
        <w:rPr>
          <w:rFonts w:ascii="Times New Roman" w:hAnsi="Times New Roman"/>
          <w:sz w:val="28"/>
          <w:szCs w:val="28"/>
        </w:rPr>
        <w:t>:</w:t>
      </w:r>
    </w:p>
    <w:p w:rsidR="00E010F8" w:rsidRPr="00E010F8" w:rsidRDefault="009B71F0" w:rsidP="00116216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10F8">
        <w:rPr>
          <w:rFonts w:ascii="Times New Roman" w:hAnsi="Times New Roman"/>
          <w:sz w:val="28"/>
          <w:szCs w:val="28"/>
        </w:rPr>
        <w:t xml:space="preserve">Провести </w:t>
      </w:r>
      <w:r w:rsidR="004C2A27" w:rsidRPr="00E010F8">
        <w:rPr>
          <w:rFonts w:ascii="Times New Roman" w:hAnsi="Times New Roman"/>
          <w:sz w:val="28"/>
          <w:szCs w:val="28"/>
        </w:rPr>
        <w:t>анализ</w:t>
      </w:r>
      <w:r w:rsidRPr="00E010F8">
        <w:rPr>
          <w:rFonts w:ascii="Times New Roman" w:hAnsi="Times New Roman"/>
          <w:sz w:val="28"/>
          <w:szCs w:val="28"/>
        </w:rPr>
        <w:t xml:space="preserve"> муниципального имущества</w:t>
      </w:r>
      <w:r w:rsidR="00546606" w:rsidRPr="00E010F8">
        <w:rPr>
          <w:rFonts w:ascii="Times New Roman" w:hAnsi="Times New Roman"/>
          <w:sz w:val="28"/>
          <w:szCs w:val="28"/>
        </w:rPr>
        <w:t>, в том числе закрепленного за муниципальными учреждениями и предприятиями,</w:t>
      </w:r>
      <w:r w:rsidRPr="00E010F8">
        <w:rPr>
          <w:rFonts w:ascii="Times New Roman" w:hAnsi="Times New Roman"/>
          <w:sz w:val="28"/>
          <w:szCs w:val="28"/>
        </w:rPr>
        <w:t xml:space="preserve"> с целью </w:t>
      </w:r>
      <w:r w:rsidR="00E010F8" w:rsidRPr="00E010F8">
        <w:rPr>
          <w:rFonts w:ascii="Times New Roman" w:hAnsi="Times New Roman"/>
          <w:sz w:val="28"/>
          <w:szCs w:val="28"/>
        </w:rPr>
        <w:t xml:space="preserve">выявления </w:t>
      </w:r>
      <w:r w:rsidR="00E010F8">
        <w:rPr>
          <w:rFonts w:ascii="Times New Roman" w:hAnsi="Times New Roman"/>
          <w:sz w:val="28"/>
          <w:szCs w:val="28"/>
        </w:rPr>
        <w:t xml:space="preserve">не менее 2 </w:t>
      </w:r>
      <w:r w:rsidR="00E010F8" w:rsidRPr="00E010F8">
        <w:rPr>
          <w:rFonts w:ascii="Times New Roman" w:hAnsi="Times New Roman"/>
          <w:sz w:val="28"/>
          <w:szCs w:val="28"/>
        </w:rPr>
        <w:t xml:space="preserve">объектов, возможных к включению в Перечень – в срок до </w:t>
      </w:r>
      <w:r w:rsidR="00116216">
        <w:rPr>
          <w:rFonts w:ascii="Times New Roman" w:hAnsi="Times New Roman"/>
          <w:sz w:val="28"/>
          <w:szCs w:val="28"/>
        </w:rPr>
        <w:t>01</w:t>
      </w:r>
      <w:r w:rsidR="00E010F8" w:rsidRPr="00E010F8">
        <w:rPr>
          <w:rFonts w:ascii="Times New Roman" w:hAnsi="Times New Roman"/>
          <w:sz w:val="28"/>
          <w:szCs w:val="28"/>
        </w:rPr>
        <w:t>.0</w:t>
      </w:r>
      <w:r w:rsidR="00116216">
        <w:rPr>
          <w:rFonts w:ascii="Times New Roman" w:hAnsi="Times New Roman"/>
          <w:sz w:val="28"/>
          <w:szCs w:val="28"/>
        </w:rPr>
        <w:t>7</w:t>
      </w:r>
      <w:r w:rsidR="00E010F8" w:rsidRPr="00E010F8">
        <w:rPr>
          <w:rFonts w:ascii="Times New Roman" w:hAnsi="Times New Roman"/>
          <w:sz w:val="28"/>
          <w:szCs w:val="28"/>
        </w:rPr>
        <w:t>.202</w:t>
      </w:r>
      <w:r w:rsidR="00116216">
        <w:rPr>
          <w:rFonts w:ascii="Times New Roman" w:hAnsi="Times New Roman"/>
          <w:sz w:val="28"/>
          <w:szCs w:val="28"/>
        </w:rPr>
        <w:t>1</w:t>
      </w:r>
      <w:r w:rsidR="00E010F8" w:rsidRPr="00E010F8">
        <w:rPr>
          <w:rFonts w:ascii="Times New Roman" w:hAnsi="Times New Roman"/>
          <w:sz w:val="28"/>
          <w:szCs w:val="28"/>
        </w:rPr>
        <w:t xml:space="preserve"> г.;</w:t>
      </w:r>
    </w:p>
    <w:p w:rsidR="003406EE" w:rsidRDefault="003406EE" w:rsidP="00116216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Подготовить</w:t>
      </w:r>
      <w:r w:rsidR="00E010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о внесении изменений </w:t>
      </w:r>
      <w:r w:rsidR="00E010F8" w:rsidRPr="0054660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E010F8" w:rsidRPr="00546606">
        <w:rPr>
          <w:rFonts w:ascii="Times New Roman" w:hAnsi="Times New Roman"/>
          <w:sz w:val="28"/>
          <w:szCs w:val="28"/>
        </w:rPr>
        <w:t xml:space="preserve">перечень муниципального имущества </w:t>
      </w:r>
      <w:proofErr w:type="spellStart"/>
      <w:r w:rsidR="00E010F8" w:rsidRPr="00546606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E010F8" w:rsidRPr="00546606">
        <w:rPr>
          <w:rFonts w:ascii="Times New Roman" w:hAnsi="Times New Roman"/>
          <w:sz w:val="28"/>
          <w:szCs w:val="28"/>
        </w:rPr>
        <w:t xml:space="preserve"> района, утвержденного решением Собрания депутатов </w:t>
      </w:r>
      <w:proofErr w:type="spellStart"/>
      <w:r w:rsidR="00E010F8" w:rsidRPr="00546606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E010F8" w:rsidRPr="00546606">
        <w:rPr>
          <w:rFonts w:ascii="Times New Roman" w:hAnsi="Times New Roman"/>
          <w:sz w:val="28"/>
          <w:szCs w:val="28"/>
        </w:rPr>
        <w:t xml:space="preserve"> района от 12.02.2013 №132</w:t>
      </w:r>
      <w:r>
        <w:rPr>
          <w:rFonts w:ascii="Times New Roman" w:hAnsi="Times New Roman"/>
          <w:sz w:val="28"/>
          <w:szCs w:val="28"/>
        </w:rPr>
        <w:t xml:space="preserve"> – в срок до 01.0</w:t>
      </w:r>
      <w:r w:rsidR="0011621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</w:t>
      </w:r>
      <w:r w:rsidR="0011621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3406EE" w:rsidRDefault="002376CB" w:rsidP="0011621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</w:t>
      </w:r>
      <w:r w:rsidR="003406EE">
        <w:rPr>
          <w:rFonts w:ascii="Times New Roman" w:hAnsi="Times New Roman"/>
          <w:sz w:val="28"/>
          <w:szCs w:val="28"/>
        </w:rPr>
        <w:t xml:space="preserve">Собранию депутатов </w:t>
      </w:r>
      <w:proofErr w:type="spellStart"/>
      <w:r w:rsidR="003406EE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3406EE">
        <w:rPr>
          <w:rFonts w:ascii="Times New Roman" w:hAnsi="Times New Roman"/>
          <w:sz w:val="28"/>
          <w:szCs w:val="28"/>
        </w:rPr>
        <w:t xml:space="preserve"> </w:t>
      </w:r>
      <w:r w:rsidR="00116216">
        <w:rPr>
          <w:rFonts w:ascii="Times New Roman" w:hAnsi="Times New Roman"/>
          <w:sz w:val="28"/>
          <w:szCs w:val="28"/>
        </w:rPr>
        <w:t xml:space="preserve">района рассмотреть </w:t>
      </w:r>
      <w:r w:rsidR="00E7352F">
        <w:rPr>
          <w:rFonts w:ascii="Times New Roman" w:hAnsi="Times New Roman"/>
          <w:sz w:val="28"/>
          <w:szCs w:val="28"/>
        </w:rPr>
        <w:t xml:space="preserve"> </w:t>
      </w:r>
      <w:r w:rsidR="003406EE">
        <w:rPr>
          <w:rFonts w:ascii="Times New Roman" w:hAnsi="Times New Roman"/>
          <w:sz w:val="28"/>
          <w:szCs w:val="28"/>
        </w:rPr>
        <w:t xml:space="preserve">проект о внесении изменений </w:t>
      </w:r>
      <w:r w:rsidR="003406EE" w:rsidRPr="00546606">
        <w:rPr>
          <w:rFonts w:ascii="Times New Roman" w:hAnsi="Times New Roman"/>
          <w:sz w:val="28"/>
          <w:szCs w:val="28"/>
        </w:rPr>
        <w:t>в</w:t>
      </w:r>
      <w:r w:rsidR="003406EE">
        <w:rPr>
          <w:rFonts w:ascii="Times New Roman" w:hAnsi="Times New Roman"/>
          <w:sz w:val="28"/>
          <w:szCs w:val="28"/>
        </w:rPr>
        <w:t xml:space="preserve"> </w:t>
      </w:r>
      <w:r w:rsidR="003406EE" w:rsidRPr="00546606">
        <w:rPr>
          <w:rFonts w:ascii="Times New Roman" w:hAnsi="Times New Roman"/>
          <w:sz w:val="28"/>
          <w:szCs w:val="28"/>
        </w:rPr>
        <w:t xml:space="preserve">перечень муниципального имущества </w:t>
      </w:r>
      <w:proofErr w:type="spellStart"/>
      <w:r w:rsidR="003406EE" w:rsidRPr="00546606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3406EE" w:rsidRPr="00546606">
        <w:rPr>
          <w:rFonts w:ascii="Times New Roman" w:hAnsi="Times New Roman"/>
          <w:sz w:val="28"/>
          <w:szCs w:val="28"/>
        </w:rPr>
        <w:t xml:space="preserve"> района, утвержденного решением Собрания депутатов </w:t>
      </w:r>
      <w:proofErr w:type="spellStart"/>
      <w:r w:rsidR="003406EE" w:rsidRPr="00546606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3406EE" w:rsidRPr="00546606">
        <w:rPr>
          <w:rFonts w:ascii="Times New Roman" w:hAnsi="Times New Roman"/>
          <w:sz w:val="28"/>
          <w:szCs w:val="28"/>
        </w:rPr>
        <w:t xml:space="preserve"> района от 12.02.2013 №132</w:t>
      </w:r>
      <w:r w:rsidR="00116216">
        <w:rPr>
          <w:rFonts w:ascii="Times New Roman" w:hAnsi="Times New Roman"/>
          <w:sz w:val="28"/>
          <w:szCs w:val="28"/>
        </w:rPr>
        <w:t xml:space="preserve"> – до 01.10.2021 г</w:t>
      </w:r>
      <w:r w:rsidR="003406EE">
        <w:rPr>
          <w:rFonts w:ascii="Times New Roman" w:hAnsi="Times New Roman"/>
          <w:sz w:val="28"/>
          <w:szCs w:val="28"/>
        </w:rPr>
        <w:t>.</w:t>
      </w:r>
    </w:p>
    <w:p w:rsidR="002376CB" w:rsidRDefault="002376CB" w:rsidP="0011621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Отделу экономического развития Администрации района </w:t>
      </w:r>
      <w:r w:rsidRPr="003406EE">
        <w:rPr>
          <w:rFonts w:ascii="Times New Roman" w:hAnsi="Times New Roman"/>
          <w:sz w:val="28"/>
          <w:szCs w:val="28"/>
        </w:rPr>
        <w:t>в 10-дневный срок с момента утверждения</w:t>
      </w:r>
      <w:r>
        <w:rPr>
          <w:rFonts w:ascii="Times New Roman" w:hAnsi="Times New Roman"/>
          <w:sz w:val="28"/>
          <w:szCs w:val="28"/>
        </w:rPr>
        <w:t xml:space="preserve"> муниципального акта о внесении изменений </w:t>
      </w:r>
      <w:r w:rsidRPr="0054660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6606">
        <w:rPr>
          <w:rFonts w:ascii="Times New Roman" w:hAnsi="Times New Roman"/>
          <w:sz w:val="28"/>
          <w:szCs w:val="28"/>
        </w:rPr>
        <w:t xml:space="preserve">перечень муниципального имущества </w:t>
      </w:r>
      <w:proofErr w:type="spellStart"/>
      <w:r w:rsidRPr="00546606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546606">
        <w:rPr>
          <w:rFonts w:ascii="Times New Roman" w:hAnsi="Times New Roman"/>
          <w:sz w:val="28"/>
          <w:szCs w:val="28"/>
        </w:rPr>
        <w:t xml:space="preserve"> района, утвержденного решением Собрания депутатов </w:t>
      </w:r>
      <w:proofErr w:type="spellStart"/>
      <w:r w:rsidRPr="00546606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546606">
        <w:rPr>
          <w:rFonts w:ascii="Times New Roman" w:hAnsi="Times New Roman"/>
          <w:sz w:val="28"/>
          <w:szCs w:val="28"/>
        </w:rPr>
        <w:t xml:space="preserve"> района от 12.02.2013 №132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406EE">
        <w:rPr>
          <w:rFonts w:ascii="Times New Roman" w:hAnsi="Times New Roman"/>
          <w:sz w:val="28"/>
          <w:szCs w:val="28"/>
        </w:rPr>
        <w:t>направить сведения в АО «Корпорация «МСП».</w:t>
      </w:r>
    </w:p>
    <w:p w:rsidR="00116216" w:rsidRDefault="00116216" w:rsidP="00116216">
      <w:pPr>
        <w:pStyle w:val="a3"/>
        <w:spacing w:after="0" w:line="240" w:lineRule="auto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116216" w:rsidRPr="00116216" w:rsidRDefault="00116216" w:rsidP="00116216">
      <w:pPr>
        <w:pStyle w:val="a3"/>
        <w:spacing w:after="0" w:line="240" w:lineRule="auto"/>
        <w:ind w:left="1069"/>
        <w:jc w:val="both"/>
        <w:rPr>
          <w:rFonts w:ascii="Times New Roman" w:hAnsi="Times New Roman"/>
          <w:b/>
          <w:sz w:val="28"/>
          <w:szCs w:val="28"/>
        </w:rPr>
      </w:pPr>
      <w:r w:rsidRPr="00116216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втором</w:t>
      </w:r>
      <w:r w:rsidRPr="00116216">
        <w:rPr>
          <w:rFonts w:ascii="Times New Roman" w:hAnsi="Times New Roman"/>
          <w:b/>
          <w:sz w:val="28"/>
          <w:szCs w:val="28"/>
        </w:rPr>
        <w:t>у вопросу:</w:t>
      </w:r>
    </w:p>
    <w:p w:rsidR="00116216" w:rsidRDefault="00116216" w:rsidP="00116216">
      <w:pPr>
        <w:pStyle w:val="a3"/>
        <w:spacing w:before="120" w:after="120" w:line="240" w:lineRule="auto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116216" w:rsidRPr="00116216" w:rsidRDefault="00116216" w:rsidP="00116216">
      <w:pPr>
        <w:pStyle w:val="a3"/>
        <w:spacing w:before="120" w:after="120" w:line="240" w:lineRule="auto"/>
        <w:ind w:left="1069"/>
        <w:jc w:val="both"/>
        <w:rPr>
          <w:rFonts w:ascii="Times New Roman" w:hAnsi="Times New Roman"/>
          <w:b/>
          <w:sz w:val="28"/>
          <w:szCs w:val="28"/>
        </w:rPr>
      </w:pPr>
      <w:r w:rsidRPr="00116216">
        <w:rPr>
          <w:rFonts w:ascii="Times New Roman" w:hAnsi="Times New Roman"/>
          <w:b/>
          <w:sz w:val="28"/>
          <w:szCs w:val="28"/>
        </w:rPr>
        <w:lastRenderedPageBreak/>
        <w:t>Слушали:</w:t>
      </w:r>
    </w:p>
    <w:p w:rsidR="000C1C41" w:rsidRPr="000C1C41" w:rsidRDefault="000C1C41" w:rsidP="000C1C4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50FFD" w:rsidRDefault="00116216" w:rsidP="001162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16216">
        <w:rPr>
          <w:rFonts w:ascii="Times New Roman" w:hAnsi="Times New Roman"/>
          <w:bCs/>
          <w:sz w:val="28"/>
          <w:szCs w:val="28"/>
        </w:rPr>
        <w:t>Бабиян</w:t>
      </w:r>
      <w:proofErr w:type="spellEnd"/>
      <w:r w:rsidRPr="00116216">
        <w:rPr>
          <w:rFonts w:ascii="Times New Roman" w:hAnsi="Times New Roman"/>
          <w:bCs/>
          <w:sz w:val="28"/>
          <w:szCs w:val="28"/>
        </w:rPr>
        <w:t xml:space="preserve"> М.Д. - О разработке муниципального правового акта об утверждении </w:t>
      </w:r>
      <w:proofErr w:type="gramStart"/>
      <w:r w:rsidRPr="00116216">
        <w:rPr>
          <w:rFonts w:ascii="Times New Roman" w:hAnsi="Times New Roman"/>
          <w:bCs/>
          <w:sz w:val="28"/>
          <w:szCs w:val="28"/>
        </w:rPr>
        <w:t>методики оценки эффективности использования муниципального имущества</w:t>
      </w:r>
      <w:proofErr w:type="gramEnd"/>
      <w:r w:rsidRPr="00116216">
        <w:rPr>
          <w:rFonts w:ascii="Times New Roman" w:hAnsi="Times New Roman"/>
          <w:bCs/>
          <w:sz w:val="28"/>
          <w:szCs w:val="28"/>
        </w:rPr>
        <w:t xml:space="preserve"> в целях реализации полномочий по оказанию имущественной поддержки субъектам МСП и </w:t>
      </w:r>
      <w:proofErr w:type="spellStart"/>
      <w:r w:rsidRPr="00116216">
        <w:rPr>
          <w:rFonts w:ascii="Times New Roman" w:hAnsi="Times New Roman"/>
          <w:bCs/>
          <w:sz w:val="28"/>
          <w:szCs w:val="28"/>
        </w:rPr>
        <w:t>самозанятым</w:t>
      </w:r>
      <w:proofErr w:type="spellEnd"/>
      <w:r w:rsidRPr="00116216">
        <w:rPr>
          <w:rFonts w:ascii="Times New Roman" w:hAnsi="Times New Roman"/>
          <w:bCs/>
          <w:sz w:val="28"/>
          <w:szCs w:val="28"/>
        </w:rPr>
        <w:t xml:space="preserve"> гражданам.</w:t>
      </w:r>
    </w:p>
    <w:p w:rsidR="00116216" w:rsidRDefault="00116216" w:rsidP="001162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16216" w:rsidRDefault="00116216" w:rsidP="001162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16216" w:rsidRPr="00116216" w:rsidRDefault="00116216" w:rsidP="001162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6606" w:rsidRDefault="00546606" w:rsidP="0054660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3123D">
        <w:rPr>
          <w:rFonts w:ascii="Times New Roman" w:hAnsi="Times New Roman" w:cs="Times New Roman"/>
          <w:sz w:val="28"/>
          <w:szCs w:val="28"/>
        </w:rPr>
        <w:t>амести</w:t>
      </w:r>
      <w:r>
        <w:rPr>
          <w:rFonts w:ascii="Times New Roman" w:hAnsi="Times New Roman" w:cs="Times New Roman"/>
          <w:sz w:val="28"/>
          <w:szCs w:val="28"/>
        </w:rPr>
        <w:t>тель главы Администрации</w:t>
      </w:r>
    </w:p>
    <w:p w:rsidR="00546606" w:rsidRDefault="00546606" w:rsidP="0054660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района -</w:t>
      </w:r>
      <w:r w:rsidRPr="00F3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</w:t>
      </w:r>
      <w:r w:rsidR="002376C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3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6606" w:rsidRDefault="00546606" w:rsidP="0054660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2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spellStart"/>
      <w:r w:rsidR="002376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76C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.Хатламаджиян</w:t>
      </w:r>
      <w:proofErr w:type="spellEnd"/>
    </w:p>
    <w:p w:rsidR="00546606" w:rsidRDefault="00546606" w:rsidP="0054660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26D" w:rsidRDefault="00A7326D" w:rsidP="0054660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606" w:rsidRPr="00546606" w:rsidRDefault="00546606" w:rsidP="00546606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рабочей группы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А.А.Чибичян</w:t>
      </w:r>
      <w:proofErr w:type="spellEnd"/>
    </w:p>
    <w:sectPr w:rsidR="00546606" w:rsidRPr="00546606" w:rsidSect="00A7326D">
      <w:pgSz w:w="11906" w:h="16838"/>
      <w:pgMar w:top="993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013E"/>
    <w:multiLevelType w:val="multilevel"/>
    <w:tmpl w:val="B8D452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340661A"/>
    <w:multiLevelType w:val="multilevel"/>
    <w:tmpl w:val="A6AEFBE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349C0E12"/>
    <w:multiLevelType w:val="hybridMultilevel"/>
    <w:tmpl w:val="6562C99C"/>
    <w:lvl w:ilvl="0" w:tplc="6B54F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A30648"/>
    <w:multiLevelType w:val="hybridMultilevel"/>
    <w:tmpl w:val="37AE8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05B96"/>
    <w:multiLevelType w:val="hybridMultilevel"/>
    <w:tmpl w:val="20107EEA"/>
    <w:lvl w:ilvl="0" w:tplc="5E9AAB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6AC"/>
    <w:rsid w:val="00067672"/>
    <w:rsid w:val="00083167"/>
    <w:rsid w:val="000A2617"/>
    <w:rsid w:val="000A5085"/>
    <w:rsid w:val="000C1C41"/>
    <w:rsid w:val="000C3AE6"/>
    <w:rsid w:val="00116216"/>
    <w:rsid w:val="00150FFD"/>
    <w:rsid w:val="00195283"/>
    <w:rsid w:val="001A56AF"/>
    <w:rsid w:val="00203104"/>
    <w:rsid w:val="002213CF"/>
    <w:rsid w:val="002376CB"/>
    <w:rsid w:val="00266B35"/>
    <w:rsid w:val="002C2C93"/>
    <w:rsid w:val="002E5D1F"/>
    <w:rsid w:val="003406EE"/>
    <w:rsid w:val="003C03FE"/>
    <w:rsid w:val="003F696E"/>
    <w:rsid w:val="0041608D"/>
    <w:rsid w:val="0045402E"/>
    <w:rsid w:val="00491196"/>
    <w:rsid w:val="004B62E3"/>
    <w:rsid w:val="004C2A27"/>
    <w:rsid w:val="004E2164"/>
    <w:rsid w:val="004E685F"/>
    <w:rsid w:val="004F1936"/>
    <w:rsid w:val="00500701"/>
    <w:rsid w:val="00546606"/>
    <w:rsid w:val="0057204E"/>
    <w:rsid w:val="005A19E2"/>
    <w:rsid w:val="005A36AC"/>
    <w:rsid w:val="005B5A5D"/>
    <w:rsid w:val="005E2BD9"/>
    <w:rsid w:val="006062F3"/>
    <w:rsid w:val="006111DC"/>
    <w:rsid w:val="006313ED"/>
    <w:rsid w:val="006614DA"/>
    <w:rsid w:val="006C5F98"/>
    <w:rsid w:val="00703CAE"/>
    <w:rsid w:val="007138D4"/>
    <w:rsid w:val="00743E67"/>
    <w:rsid w:val="00772BB3"/>
    <w:rsid w:val="007A24EF"/>
    <w:rsid w:val="007A5ACC"/>
    <w:rsid w:val="007A6C13"/>
    <w:rsid w:val="007C7573"/>
    <w:rsid w:val="007D33F1"/>
    <w:rsid w:val="007E0AB8"/>
    <w:rsid w:val="007F1619"/>
    <w:rsid w:val="007F6356"/>
    <w:rsid w:val="00840034"/>
    <w:rsid w:val="00860192"/>
    <w:rsid w:val="008B4D43"/>
    <w:rsid w:val="008B6CC4"/>
    <w:rsid w:val="008C552C"/>
    <w:rsid w:val="009B71F0"/>
    <w:rsid w:val="009E6832"/>
    <w:rsid w:val="00A04FCF"/>
    <w:rsid w:val="00A20872"/>
    <w:rsid w:val="00A37811"/>
    <w:rsid w:val="00A7326D"/>
    <w:rsid w:val="00A74A38"/>
    <w:rsid w:val="00AA1F22"/>
    <w:rsid w:val="00AB244B"/>
    <w:rsid w:val="00AB3A90"/>
    <w:rsid w:val="00AE4F94"/>
    <w:rsid w:val="00AF4725"/>
    <w:rsid w:val="00B2372D"/>
    <w:rsid w:val="00B606EE"/>
    <w:rsid w:val="00C02B5A"/>
    <w:rsid w:val="00C21184"/>
    <w:rsid w:val="00C94980"/>
    <w:rsid w:val="00CC7E1C"/>
    <w:rsid w:val="00CE78AF"/>
    <w:rsid w:val="00CF7AC9"/>
    <w:rsid w:val="00D80A9D"/>
    <w:rsid w:val="00D848A7"/>
    <w:rsid w:val="00DC2D3C"/>
    <w:rsid w:val="00E010F8"/>
    <w:rsid w:val="00E66CF0"/>
    <w:rsid w:val="00E7352F"/>
    <w:rsid w:val="00E740D2"/>
    <w:rsid w:val="00E741BA"/>
    <w:rsid w:val="00E75E21"/>
    <w:rsid w:val="00EB7C43"/>
    <w:rsid w:val="00EC2F38"/>
    <w:rsid w:val="00F3123D"/>
    <w:rsid w:val="00F32967"/>
    <w:rsid w:val="00F64083"/>
    <w:rsid w:val="00F64D3C"/>
    <w:rsid w:val="00FD17AE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4"/>
  </w:style>
  <w:style w:type="paragraph" w:styleId="1">
    <w:name w:val="heading 1"/>
    <w:basedOn w:val="a"/>
    <w:next w:val="a"/>
    <w:link w:val="10"/>
    <w:uiPriority w:val="99"/>
    <w:qFormat/>
    <w:rsid w:val="005007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F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6AC"/>
    <w:pPr>
      <w:ind w:left="720"/>
      <w:contextualSpacing/>
    </w:pPr>
    <w:rPr>
      <w:rFonts w:ascii="Calibri" w:eastAsia="SimSun" w:hAnsi="Calibri" w:cs="Times New Roman"/>
      <w:lang w:eastAsia="ru-RU"/>
    </w:rPr>
  </w:style>
  <w:style w:type="paragraph" w:customStyle="1" w:styleId="a4">
    <w:name w:val="Знак"/>
    <w:basedOn w:val="a"/>
    <w:rsid w:val="00743E6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743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B2372D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B2372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B2372D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500701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C2F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EC2F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53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F3753-C42D-4BC3-8B2F-45633546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23</cp:revision>
  <cp:lastPrinted>2020-08-21T07:53:00Z</cp:lastPrinted>
  <dcterms:created xsi:type="dcterms:W3CDTF">2019-04-02T08:43:00Z</dcterms:created>
  <dcterms:modified xsi:type="dcterms:W3CDTF">2021-05-04T12:43:00Z</dcterms:modified>
</cp:coreProperties>
</file>