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51C10" w:rsidRPr="00A377F0" w:rsidRDefault="00C51C10" w:rsidP="00961C33">
      <w:pPr>
        <w:jc w:val="center"/>
      </w:pPr>
      <w:r w:rsidRPr="00A377F0">
        <w:rPr>
          <w:noProof/>
          <w:lang w:eastAsia="ru-RU"/>
        </w:rPr>
        <w:drawing>
          <wp:inline distT="0" distB="0" distL="0" distR="0">
            <wp:extent cx="712492" cy="801532"/>
            <wp:effectExtent l="19050" t="0" r="0" b="0"/>
            <wp:docPr id="1" name="Рисунок 1" descr="герб района цветно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ерб района цветной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2395" cy="801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1C10" w:rsidRPr="00A377F0" w:rsidRDefault="00C51C10" w:rsidP="00961C33">
      <w:pPr>
        <w:pStyle w:val="1"/>
      </w:pPr>
      <w:r w:rsidRPr="00A377F0">
        <w:t>Администрация Мясниковского района</w:t>
      </w:r>
    </w:p>
    <w:p w:rsidR="00C51C10" w:rsidRPr="00A377F0" w:rsidRDefault="00C51C10" w:rsidP="00961C33">
      <w:pPr>
        <w:pStyle w:val="2"/>
      </w:pPr>
      <w:r w:rsidRPr="00A377F0">
        <w:t>ПОСТАНОВЛЕНИЕ</w:t>
      </w:r>
    </w:p>
    <w:p w:rsidR="00C51C10" w:rsidRPr="003304DF" w:rsidRDefault="00C51C10" w:rsidP="00C51C10">
      <w:pPr>
        <w:jc w:val="center"/>
        <w:rPr>
          <w:rFonts w:ascii="Times New Roman" w:hAnsi="Times New Roman"/>
          <w:sz w:val="26"/>
          <w:szCs w:val="26"/>
        </w:rPr>
      </w:pPr>
    </w:p>
    <w:p w:rsidR="00C51C10" w:rsidRPr="00DC7DB5" w:rsidRDefault="00961C33" w:rsidP="00961C33">
      <w:pPr>
        <w:jc w:val="lef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51C10" w:rsidRPr="00DC7DB5">
        <w:rPr>
          <w:rFonts w:ascii="Times New Roman" w:hAnsi="Times New Roman"/>
          <w:sz w:val="28"/>
          <w:szCs w:val="28"/>
        </w:rPr>
        <w:t>_________ 20</w:t>
      </w:r>
      <w:r w:rsidR="00C51C10">
        <w:rPr>
          <w:rFonts w:ascii="Times New Roman" w:hAnsi="Times New Roman"/>
          <w:sz w:val="28"/>
          <w:szCs w:val="28"/>
        </w:rPr>
        <w:t>2</w:t>
      </w:r>
      <w:r w:rsidR="0093159E">
        <w:rPr>
          <w:rFonts w:ascii="Times New Roman" w:hAnsi="Times New Roman"/>
          <w:sz w:val="28"/>
          <w:szCs w:val="28"/>
        </w:rPr>
        <w:t>1</w:t>
      </w:r>
      <w:r w:rsidR="00C51C10" w:rsidRPr="00DC7DB5">
        <w:rPr>
          <w:rFonts w:ascii="Times New Roman" w:hAnsi="Times New Roman"/>
          <w:sz w:val="28"/>
          <w:szCs w:val="28"/>
        </w:rPr>
        <w:t xml:space="preserve">г.   </w:t>
      </w:r>
      <w:r>
        <w:rPr>
          <w:rFonts w:ascii="Times New Roman" w:hAnsi="Times New Roman"/>
          <w:sz w:val="28"/>
          <w:szCs w:val="28"/>
        </w:rPr>
        <w:t xml:space="preserve">                           № ____           </w:t>
      </w:r>
      <w:r w:rsidR="00C51C10" w:rsidRPr="00DC7DB5">
        <w:rPr>
          <w:rFonts w:ascii="Times New Roman" w:hAnsi="Times New Roman"/>
          <w:sz w:val="28"/>
          <w:szCs w:val="28"/>
        </w:rPr>
        <w:t xml:space="preserve">                              с. Чалтырь</w:t>
      </w:r>
    </w:p>
    <w:p w:rsidR="00C51C10" w:rsidRDefault="00C51C10" w:rsidP="00C51C10">
      <w:pPr>
        <w:rPr>
          <w:rFonts w:ascii="Times New Roman" w:hAnsi="Times New Roman"/>
          <w:sz w:val="28"/>
          <w:szCs w:val="28"/>
        </w:rPr>
      </w:pPr>
    </w:p>
    <w:p w:rsidR="00C51C10" w:rsidRPr="0093159E" w:rsidRDefault="00C51C10" w:rsidP="00C51C10">
      <w:pPr>
        <w:tabs>
          <w:tab w:val="left" w:pos="6765"/>
        </w:tabs>
        <w:jc w:val="center"/>
        <w:rPr>
          <w:rFonts w:ascii="Times New Roman" w:hAnsi="Times New Roman"/>
          <w:b/>
          <w:sz w:val="28"/>
          <w:szCs w:val="28"/>
        </w:rPr>
      </w:pPr>
      <w:r w:rsidRPr="0093159E">
        <w:rPr>
          <w:rFonts w:ascii="Times New Roman" w:hAnsi="Times New Roman"/>
          <w:b/>
          <w:sz w:val="28"/>
          <w:szCs w:val="28"/>
        </w:rPr>
        <w:t>Об утверждении проекта постановления Администрации</w:t>
      </w:r>
    </w:p>
    <w:p w:rsidR="00C51C10" w:rsidRPr="0093159E" w:rsidRDefault="00C51C10" w:rsidP="00961C33">
      <w:pPr>
        <w:tabs>
          <w:tab w:val="left" w:pos="6765"/>
        </w:tabs>
        <w:jc w:val="center"/>
        <w:rPr>
          <w:rFonts w:ascii="Times New Roman" w:hAnsi="Times New Roman"/>
          <w:b/>
          <w:sz w:val="28"/>
          <w:szCs w:val="28"/>
        </w:rPr>
      </w:pPr>
      <w:r w:rsidRPr="0093159E">
        <w:rPr>
          <w:rFonts w:ascii="Times New Roman" w:hAnsi="Times New Roman"/>
          <w:b/>
          <w:sz w:val="28"/>
          <w:szCs w:val="28"/>
        </w:rPr>
        <w:t>Мясниковского района</w:t>
      </w:r>
      <w:r w:rsidR="00961C33">
        <w:rPr>
          <w:rFonts w:ascii="Times New Roman" w:hAnsi="Times New Roman"/>
          <w:b/>
          <w:sz w:val="28"/>
          <w:szCs w:val="28"/>
        </w:rPr>
        <w:t xml:space="preserve"> </w:t>
      </w:r>
      <w:r w:rsidRPr="0093159E">
        <w:rPr>
          <w:rFonts w:ascii="Times New Roman" w:hAnsi="Times New Roman"/>
          <w:b/>
          <w:sz w:val="28"/>
          <w:szCs w:val="28"/>
        </w:rPr>
        <w:t>«О внесении изменений в постановление</w:t>
      </w:r>
    </w:p>
    <w:p w:rsidR="00C51C10" w:rsidRPr="0093159E" w:rsidRDefault="00C51C10" w:rsidP="00C51C10">
      <w:pPr>
        <w:jc w:val="center"/>
        <w:rPr>
          <w:rFonts w:ascii="Times New Roman" w:hAnsi="Times New Roman"/>
          <w:b/>
          <w:sz w:val="28"/>
          <w:szCs w:val="28"/>
        </w:rPr>
      </w:pPr>
      <w:r w:rsidRPr="0093159E">
        <w:rPr>
          <w:rFonts w:ascii="Times New Roman" w:hAnsi="Times New Roman"/>
          <w:b/>
          <w:sz w:val="28"/>
          <w:szCs w:val="28"/>
        </w:rPr>
        <w:t>Администрации Мясниковского района от 16.06.2014 № 918»</w:t>
      </w:r>
    </w:p>
    <w:p w:rsidR="00C51C10" w:rsidRPr="0093159E" w:rsidRDefault="00C51C10" w:rsidP="00C51C10">
      <w:pPr>
        <w:rPr>
          <w:rFonts w:ascii="Times New Roman" w:hAnsi="Times New Roman"/>
          <w:b/>
          <w:sz w:val="28"/>
          <w:szCs w:val="28"/>
        </w:rPr>
      </w:pPr>
    </w:p>
    <w:p w:rsidR="00C51C10" w:rsidRDefault="00C51C10" w:rsidP="00961C33">
      <w:pPr>
        <w:ind w:firstLine="708"/>
        <w:rPr>
          <w:rFonts w:ascii="Times New Roman" w:hAnsi="Times New Roman"/>
          <w:sz w:val="28"/>
          <w:szCs w:val="28"/>
        </w:rPr>
      </w:pPr>
      <w:r w:rsidRPr="00667846">
        <w:rPr>
          <w:rFonts w:ascii="Times New Roman" w:hAnsi="Times New Roman"/>
          <w:sz w:val="28"/>
          <w:szCs w:val="28"/>
        </w:rPr>
        <w:t xml:space="preserve">В соответствии со статьей 19 Федерального закона </w:t>
      </w:r>
      <w:r w:rsidR="00961C33" w:rsidRPr="00667846">
        <w:rPr>
          <w:rFonts w:ascii="Times New Roman" w:hAnsi="Times New Roman"/>
          <w:sz w:val="28"/>
          <w:szCs w:val="28"/>
        </w:rPr>
        <w:t>от 13.03.2006</w:t>
      </w:r>
      <w:r w:rsidR="00961C33">
        <w:rPr>
          <w:rFonts w:ascii="Times New Roman" w:hAnsi="Times New Roman"/>
          <w:sz w:val="28"/>
          <w:szCs w:val="28"/>
        </w:rPr>
        <w:t xml:space="preserve"> </w:t>
      </w:r>
      <w:r w:rsidRPr="00667846">
        <w:rPr>
          <w:rFonts w:ascii="Times New Roman" w:hAnsi="Times New Roman"/>
          <w:sz w:val="28"/>
          <w:szCs w:val="28"/>
        </w:rPr>
        <w:t xml:space="preserve">№ 38-ФЗ </w:t>
      </w:r>
      <w:r w:rsidR="00961C33">
        <w:rPr>
          <w:rFonts w:ascii="Times New Roman" w:hAnsi="Times New Roman"/>
          <w:sz w:val="28"/>
          <w:szCs w:val="28"/>
        </w:rPr>
        <w:t>«</w:t>
      </w:r>
      <w:r w:rsidRPr="00667846">
        <w:rPr>
          <w:rFonts w:ascii="Times New Roman" w:hAnsi="Times New Roman"/>
          <w:sz w:val="28"/>
          <w:szCs w:val="28"/>
        </w:rPr>
        <w:t>О рекламе</w:t>
      </w:r>
      <w:r w:rsidR="00961C33">
        <w:rPr>
          <w:rFonts w:ascii="Times New Roman" w:hAnsi="Times New Roman"/>
          <w:sz w:val="28"/>
          <w:szCs w:val="28"/>
        </w:rPr>
        <w:t>»</w:t>
      </w:r>
      <w:r w:rsidRPr="00667846">
        <w:rPr>
          <w:rFonts w:ascii="Times New Roman" w:hAnsi="Times New Roman"/>
          <w:sz w:val="28"/>
          <w:szCs w:val="28"/>
        </w:rPr>
        <w:t>, Администрация Мясниковского района,</w:t>
      </w:r>
      <w:r>
        <w:rPr>
          <w:rFonts w:ascii="Times New Roman" w:hAnsi="Times New Roman"/>
          <w:sz w:val="28"/>
          <w:szCs w:val="28"/>
        </w:rPr>
        <w:t xml:space="preserve"> </w:t>
      </w:r>
      <w:r w:rsidRPr="00667846">
        <w:rPr>
          <w:rFonts w:ascii="Times New Roman" w:hAnsi="Times New Roman"/>
          <w:sz w:val="28"/>
          <w:szCs w:val="28"/>
        </w:rPr>
        <w:t xml:space="preserve"> </w:t>
      </w:r>
    </w:p>
    <w:p w:rsidR="00C51C10" w:rsidRPr="00667846" w:rsidRDefault="00C51C10" w:rsidP="00C51C10">
      <w:pPr>
        <w:rPr>
          <w:rFonts w:ascii="Times New Roman" w:hAnsi="Times New Roman"/>
          <w:sz w:val="28"/>
          <w:szCs w:val="28"/>
        </w:rPr>
      </w:pPr>
    </w:p>
    <w:p w:rsidR="00C51C10" w:rsidRDefault="00C51C10" w:rsidP="00961C33">
      <w:pPr>
        <w:jc w:val="center"/>
        <w:rPr>
          <w:rFonts w:ascii="Times New Roman" w:hAnsi="Times New Roman"/>
          <w:sz w:val="28"/>
          <w:szCs w:val="28"/>
        </w:rPr>
      </w:pPr>
      <w:r w:rsidRPr="00667846">
        <w:rPr>
          <w:rFonts w:ascii="Times New Roman" w:hAnsi="Times New Roman"/>
          <w:sz w:val="28"/>
          <w:szCs w:val="28"/>
        </w:rPr>
        <w:t>постановляет:</w:t>
      </w:r>
    </w:p>
    <w:p w:rsidR="00C51C10" w:rsidRPr="00667846" w:rsidRDefault="00C51C10" w:rsidP="00C51C10">
      <w:pPr>
        <w:ind w:left="284" w:firstLine="651"/>
        <w:jc w:val="center"/>
        <w:rPr>
          <w:rFonts w:ascii="Times New Roman" w:hAnsi="Times New Roman"/>
          <w:sz w:val="28"/>
          <w:szCs w:val="28"/>
        </w:rPr>
      </w:pPr>
    </w:p>
    <w:p w:rsidR="00C51C10" w:rsidRPr="00961C33" w:rsidRDefault="00C51C10" w:rsidP="00961C33">
      <w:pPr>
        <w:pStyle w:val="a9"/>
        <w:numPr>
          <w:ilvl w:val="0"/>
          <w:numId w:val="3"/>
        </w:numPr>
        <w:tabs>
          <w:tab w:val="left" w:pos="1134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961C33">
        <w:rPr>
          <w:rFonts w:ascii="Times New Roman" w:hAnsi="Times New Roman"/>
          <w:sz w:val="28"/>
          <w:szCs w:val="28"/>
        </w:rPr>
        <w:t>Внести следующие изменения в постановление Администрации Мясниковского района от 16.06.2014 № 918 «Об утверждении схемы размещения рекламных конструкций и вносимых в них изменений на территории Мясниковского района»:</w:t>
      </w:r>
    </w:p>
    <w:p w:rsidR="00961C33" w:rsidRDefault="00C51C10" w:rsidP="00961C33">
      <w:pPr>
        <w:tabs>
          <w:tab w:val="left" w:pos="851"/>
          <w:tab w:val="left" w:pos="1418"/>
        </w:tabs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 w:rsidRPr="00DC7DB5">
        <w:rPr>
          <w:rFonts w:ascii="Times New Roman" w:hAnsi="Times New Roman"/>
          <w:sz w:val="28"/>
          <w:szCs w:val="28"/>
        </w:rPr>
        <w:t>1.1.</w:t>
      </w:r>
      <w:r>
        <w:rPr>
          <w:rFonts w:ascii="Times New Roman" w:hAnsi="Times New Roman"/>
          <w:sz w:val="28"/>
          <w:szCs w:val="28"/>
        </w:rPr>
        <w:t xml:space="preserve"> К</w:t>
      </w:r>
      <w:r w:rsidRPr="00DC7DB5">
        <w:rPr>
          <w:rFonts w:ascii="Times New Roman" w:hAnsi="Times New Roman"/>
          <w:sz w:val="28"/>
          <w:szCs w:val="28"/>
        </w:rPr>
        <w:t xml:space="preserve">арту размещения рекламных конструкций </w:t>
      </w:r>
      <w:r>
        <w:rPr>
          <w:rFonts w:ascii="Times New Roman" w:hAnsi="Times New Roman"/>
          <w:sz w:val="28"/>
          <w:szCs w:val="28"/>
        </w:rPr>
        <w:t xml:space="preserve">на территории Мясниковского района, дополнить сведениями, согласно приложению </w:t>
      </w:r>
      <w:r w:rsidR="00961C33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1 к настоящему постановлению;</w:t>
      </w:r>
    </w:p>
    <w:p w:rsidR="00961C33" w:rsidRDefault="00C51C10" w:rsidP="00961C33">
      <w:pPr>
        <w:tabs>
          <w:tab w:val="left" w:pos="851"/>
          <w:tab w:val="left" w:pos="1418"/>
        </w:tabs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1.2. Технические характеристики рекламных конструкций дополнить сведениями</w:t>
      </w:r>
      <w:r w:rsidR="00A75532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согласно приложению </w:t>
      </w:r>
      <w:r w:rsidR="00961C33">
        <w:rPr>
          <w:rFonts w:ascii="Times New Roman" w:hAnsi="Times New Roman"/>
          <w:sz w:val="28"/>
          <w:szCs w:val="28"/>
        </w:rPr>
        <w:t xml:space="preserve">№ </w:t>
      </w:r>
      <w:r>
        <w:rPr>
          <w:rFonts w:ascii="Times New Roman" w:hAnsi="Times New Roman"/>
          <w:sz w:val="28"/>
          <w:szCs w:val="28"/>
        </w:rPr>
        <w:t>2 к настоящему постановлению.</w:t>
      </w:r>
    </w:p>
    <w:p w:rsidR="00961C33" w:rsidRDefault="00C51C10" w:rsidP="00961C33">
      <w:pPr>
        <w:tabs>
          <w:tab w:val="left" w:pos="851"/>
          <w:tab w:val="left" w:pos="1418"/>
        </w:tabs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</w:t>
      </w:r>
      <w:r w:rsidRPr="00DC7DB5">
        <w:rPr>
          <w:rFonts w:ascii="Times New Roman" w:hAnsi="Times New Roman"/>
          <w:sz w:val="28"/>
          <w:szCs w:val="28"/>
        </w:rPr>
        <w:t>.</w:t>
      </w:r>
      <w:r w:rsidR="00961C33">
        <w:rPr>
          <w:rFonts w:ascii="Times New Roman" w:hAnsi="Times New Roman"/>
          <w:sz w:val="28"/>
          <w:szCs w:val="28"/>
        </w:rPr>
        <w:t xml:space="preserve"> </w:t>
      </w:r>
      <w:r w:rsidRPr="00DC7DB5">
        <w:rPr>
          <w:rFonts w:ascii="Times New Roman" w:hAnsi="Times New Roman"/>
          <w:sz w:val="28"/>
          <w:szCs w:val="28"/>
        </w:rPr>
        <w:t xml:space="preserve">Начальнику отдела экономического развития </w:t>
      </w:r>
      <w:r w:rsidR="00961C33">
        <w:rPr>
          <w:rFonts w:ascii="Times New Roman" w:hAnsi="Times New Roman"/>
          <w:sz w:val="28"/>
          <w:szCs w:val="28"/>
        </w:rPr>
        <w:t xml:space="preserve">Администрации Мясниковского района </w:t>
      </w:r>
      <w:r w:rsidRPr="00DC7DB5">
        <w:rPr>
          <w:rFonts w:ascii="Times New Roman" w:hAnsi="Times New Roman"/>
          <w:sz w:val="28"/>
          <w:szCs w:val="28"/>
        </w:rPr>
        <w:t>С.Б. Псрдияну обес</w:t>
      </w:r>
      <w:r w:rsidR="00961C33">
        <w:rPr>
          <w:rFonts w:ascii="Times New Roman" w:hAnsi="Times New Roman"/>
          <w:sz w:val="28"/>
          <w:szCs w:val="28"/>
        </w:rPr>
        <w:t xml:space="preserve">печить направление изменений в </w:t>
      </w:r>
      <w:r w:rsidRPr="00DC7DB5">
        <w:rPr>
          <w:rFonts w:ascii="Times New Roman" w:hAnsi="Times New Roman"/>
          <w:sz w:val="28"/>
          <w:szCs w:val="28"/>
        </w:rPr>
        <w:t>схему размещения рекламных конструкций на территории Мясниковского района на согласование в уполномоченный орган.</w:t>
      </w:r>
    </w:p>
    <w:p w:rsidR="00C51C10" w:rsidRPr="00DC7DB5" w:rsidRDefault="00C51C10" w:rsidP="00961C33">
      <w:pPr>
        <w:tabs>
          <w:tab w:val="left" w:pos="851"/>
          <w:tab w:val="left" w:pos="1418"/>
        </w:tabs>
        <w:autoSpaceDE w:val="0"/>
        <w:autoSpaceDN w:val="0"/>
        <w:adjustRightInd w:val="0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</w:t>
      </w:r>
      <w:r w:rsidRPr="00DC7DB5">
        <w:rPr>
          <w:rFonts w:ascii="Times New Roman" w:hAnsi="Times New Roman"/>
          <w:sz w:val="28"/>
          <w:szCs w:val="28"/>
        </w:rPr>
        <w:t>.Контроль за выполнением постановления возложить на заместителя</w:t>
      </w:r>
      <w:r w:rsidR="00961C33">
        <w:rPr>
          <w:rFonts w:ascii="Times New Roman" w:hAnsi="Times New Roman"/>
          <w:sz w:val="28"/>
          <w:szCs w:val="28"/>
        </w:rPr>
        <w:t xml:space="preserve"> </w:t>
      </w:r>
      <w:r w:rsidRPr="00DC7DB5">
        <w:rPr>
          <w:rFonts w:ascii="Times New Roman" w:hAnsi="Times New Roman"/>
          <w:sz w:val="28"/>
          <w:szCs w:val="28"/>
        </w:rPr>
        <w:t>главы Администрации района В.Х. Хатламаджиян.</w:t>
      </w:r>
    </w:p>
    <w:p w:rsidR="00C51C10" w:rsidRDefault="00C51C10" w:rsidP="00C51C10">
      <w:pPr>
        <w:autoSpaceDE w:val="0"/>
        <w:autoSpaceDN w:val="0"/>
        <w:adjustRightInd w:val="0"/>
        <w:ind w:left="709" w:hanging="349"/>
        <w:rPr>
          <w:rFonts w:ascii="Times New Roman" w:hAnsi="Times New Roman"/>
          <w:sz w:val="26"/>
          <w:szCs w:val="26"/>
        </w:rPr>
      </w:pPr>
    </w:p>
    <w:p w:rsidR="0093159E" w:rsidRDefault="00C51C10" w:rsidP="00C51C10">
      <w:pPr>
        <w:tabs>
          <w:tab w:val="left" w:pos="709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</w:p>
    <w:p w:rsidR="00C51C10" w:rsidRDefault="00C51C10" w:rsidP="00C51C10">
      <w:pPr>
        <w:tabs>
          <w:tab w:val="left" w:pos="709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Pr="00DC7DB5">
        <w:rPr>
          <w:rFonts w:ascii="Times New Roman" w:hAnsi="Times New Roman"/>
          <w:sz w:val="28"/>
          <w:szCs w:val="28"/>
        </w:rPr>
        <w:t xml:space="preserve"> Администрации </w:t>
      </w:r>
    </w:p>
    <w:p w:rsidR="00C51C10" w:rsidRDefault="00C51C10" w:rsidP="00C51C10">
      <w:pPr>
        <w:tabs>
          <w:tab w:val="left" w:pos="709"/>
        </w:tabs>
        <w:autoSpaceDE w:val="0"/>
        <w:autoSpaceDN w:val="0"/>
        <w:adjustRightInd w:val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Мясниковского </w:t>
      </w:r>
      <w:r w:rsidRPr="00DC7DB5">
        <w:rPr>
          <w:rFonts w:ascii="Times New Roman" w:hAnsi="Times New Roman"/>
          <w:sz w:val="28"/>
          <w:szCs w:val="28"/>
        </w:rPr>
        <w:t xml:space="preserve">района                                </w:t>
      </w:r>
      <w:r w:rsidR="00961C33">
        <w:rPr>
          <w:rFonts w:ascii="Times New Roman" w:hAnsi="Times New Roman"/>
          <w:sz w:val="28"/>
          <w:szCs w:val="28"/>
        </w:rPr>
        <w:t xml:space="preserve">          </w:t>
      </w:r>
      <w:r w:rsidRPr="00DC7DB5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    </w:t>
      </w:r>
      <w:r w:rsidR="00961C33">
        <w:rPr>
          <w:rFonts w:ascii="Times New Roman" w:hAnsi="Times New Roman"/>
          <w:sz w:val="28"/>
          <w:szCs w:val="28"/>
        </w:rPr>
        <w:t xml:space="preserve">     </w:t>
      </w:r>
      <w:r>
        <w:rPr>
          <w:rFonts w:ascii="Times New Roman" w:hAnsi="Times New Roman"/>
          <w:sz w:val="28"/>
          <w:szCs w:val="28"/>
        </w:rPr>
        <w:t xml:space="preserve">    </w:t>
      </w:r>
      <w:r w:rsidRPr="00DC7DB5"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sz w:val="28"/>
          <w:szCs w:val="28"/>
        </w:rPr>
        <w:t xml:space="preserve">      </w:t>
      </w:r>
      <w:r w:rsidRPr="00DC7DB5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В.С. Килафян</w:t>
      </w:r>
    </w:p>
    <w:p w:rsidR="00961C33" w:rsidRDefault="00961C33">
      <w:pPr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br w:type="page"/>
      </w:r>
    </w:p>
    <w:p w:rsidR="00C51C10" w:rsidRPr="00961C33" w:rsidRDefault="00961C33" w:rsidP="00961C33">
      <w:pPr>
        <w:ind w:firstLine="5954"/>
        <w:jc w:val="center"/>
        <w:rPr>
          <w:rFonts w:ascii="Times New Roman" w:hAnsi="Times New Roman"/>
          <w:sz w:val="28"/>
          <w:szCs w:val="28"/>
        </w:rPr>
      </w:pPr>
      <w:r w:rsidRPr="00961C33">
        <w:rPr>
          <w:rFonts w:ascii="Times New Roman" w:hAnsi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/>
          <w:sz w:val="28"/>
          <w:szCs w:val="28"/>
        </w:rPr>
        <w:t xml:space="preserve"> № 1</w:t>
      </w:r>
    </w:p>
    <w:p w:rsidR="00961C33" w:rsidRPr="00961C33" w:rsidRDefault="00961C33" w:rsidP="00961C33">
      <w:pPr>
        <w:ind w:firstLine="5954"/>
        <w:jc w:val="center"/>
        <w:rPr>
          <w:rFonts w:ascii="Times New Roman" w:hAnsi="Times New Roman"/>
          <w:sz w:val="28"/>
          <w:szCs w:val="28"/>
        </w:rPr>
      </w:pPr>
      <w:r w:rsidRPr="00961C33">
        <w:rPr>
          <w:rFonts w:ascii="Times New Roman" w:hAnsi="Times New Roman"/>
          <w:sz w:val="28"/>
          <w:szCs w:val="28"/>
        </w:rPr>
        <w:t>к постановлению</w:t>
      </w:r>
    </w:p>
    <w:p w:rsidR="00961C33" w:rsidRPr="00961C33" w:rsidRDefault="00961C33" w:rsidP="00961C33">
      <w:pPr>
        <w:ind w:firstLine="5954"/>
        <w:jc w:val="center"/>
        <w:rPr>
          <w:rFonts w:ascii="Times New Roman" w:hAnsi="Times New Roman"/>
          <w:sz w:val="28"/>
          <w:szCs w:val="28"/>
        </w:rPr>
      </w:pPr>
      <w:r w:rsidRPr="00961C33">
        <w:rPr>
          <w:rFonts w:ascii="Times New Roman" w:hAnsi="Times New Roman"/>
          <w:sz w:val="28"/>
          <w:szCs w:val="28"/>
        </w:rPr>
        <w:t>Администрации</w:t>
      </w:r>
    </w:p>
    <w:p w:rsidR="00961C33" w:rsidRPr="00961C33" w:rsidRDefault="00961C33" w:rsidP="00961C33">
      <w:pPr>
        <w:ind w:firstLine="5954"/>
        <w:jc w:val="center"/>
        <w:rPr>
          <w:rFonts w:ascii="Times New Roman" w:hAnsi="Times New Roman"/>
          <w:sz w:val="28"/>
          <w:szCs w:val="28"/>
        </w:rPr>
      </w:pPr>
      <w:r w:rsidRPr="00961C33">
        <w:rPr>
          <w:rFonts w:ascii="Times New Roman" w:hAnsi="Times New Roman"/>
          <w:sz w:val="28"/>
          <w:szCs w:val="28"/>
        </w:rPr>
        <w:t>Мясниковского района</w:t>
      </w:r>
    </w:p>
    <w:p w:rsidR="00961C33" w:rsidRPr="00961C33" w:rsidRDefault="00961C33" w:rsidP="00961C33">
      <w:pPr>
        <w:ind w:firstLine="5954"/>
        <w:jc w:val="center"/>
        <w:rPr>
          <w:rFonts w:ascii="Times New Roman" w:hAnsi="Times New Roman"/>
          <w:sz w:val="28"/>
          <w:szCs w:val="28"/>
        </w:rPr>
      </w:pPr>
      <w:r w:rsidRPr="00961C33">
        <w:rPr>
          <w:rFonts w:ascii="Times New Roman" w:hAnsi="Times New Roman"/>
          <w:sz w:val="28"/>
          <w:szCs w:val="28"/>
        </w:rPr>
        <w:t>от _______________ № ___</w:t>
      </w:r>
    </w:p>
    <w:p w:rsidR="00C51C10" w:rsidRDefault="00C51C10" w:rsidP="00C51C10">
      <w:pPr>
        <w:jc w:val="center"/>
        <w:rPr>
          <w:rFonts w:ascii="Times New Roman" w:hAnsi="Times New Roman"/>
          <w:sz w:val="32"/>
          <w:szCs w:val="32"/>
        </w:rPr>
      </w:pPr>
    </w:p>
    <w:p w:rsidR="00C51C10" w:rsidRPr="007E7917" w:rsidRDefault="00C51C10" w:rsidP="00C51C10">
      <w:pPr>
        <w:jc w:val="center"/>
        <w:rPr>
          <w:rFonts w:ascii="Times New Roman" w:hAnsi="Times New Roman"/>
          <w:b/>
          <w:sz w:val="40"/>
          <w:szCs w:val="40"/>
        </w:rPr>
      </w:pPr>
      <w:r w:rsidRPr="007E7917">
        <w:rPr>
          <w:rFonts w:ascii="Times New Roman" w:hAnsi="Times New Roman"/>
          <w:b/>
          <w:sz w:val="40"/>
          <w:szCs w:val="40"/>
        </w:rPr>
        <w:t>Карта размещения рекламных конструкций</w:t>
      </w:r>
    </w:p>
    <w:p w:rsidR="00C51C10" w:rsidRPr="007E7917" w:rsidRDefault="00C51C10" w:rsidP="00C51C10">
      <w:pPr>
        <w:jc w:val="center"/>
        <w:rPr>
          <w:b/>
          <w:sz w:val="40"/>
          <w:szCs w:val="40"/>
        </w:rPr>
      </w:pPr>
      <w:r w:rsidRPr="007E7917">
        <w:rPr>
          <w:rFonts w:ascii="Times New Roman" w:hAnsi="Times New Roman"/>
          <w:b/>
          <w:sz w:val="40"/>
          <w:szCs w:val="40"/>
        </w:rPr>
        <w:t>на территории Мясниковского района</w:t>
      </w:r>
    </w:p>
    <w:p w:rsidR="00C51C10" w:rsidRPr="007E7917" w:rsidRDefault="00C51C10" w:rsidP="00C51C10">
      <w:pPr>
        <w:jc w:val="center"/>
        <w:rPr>
          <w:rFonts w:ascii="Times New Roman" w:hAnsi="Times New Roman"/>
          <w:sz w:val="32"/>
          <w:szCs w:val="32"/>
        </w:rPr>
      </w:pPr>
    </w:p>
    <w:p w:rsidR="00C51C10" w:rsidRDefault="00C51C10" w:rsidP="00C51C10">
      <w:pPr>
        <w:jc w:val="center"/>
        <w:rPr>
          <w:rFonts w:ascii="Times New Roman" w:hAnsi="Times New Roman"/>
          <w:sz w:val="32"/>
          <w:szCs w:val="32"/>
        </w:rPr>
      </w:pPr>
    </w:p>
    <w:p w:rsidR="007E7917" w:rsidRDefault="00C51C10" w:rsidP="00C51C10">
      <w:pPr>
        <w:ind w:left="-142"/>
        <w:jc w:val="center"/>
        <w:rPr>
          <w:rFonts w:ascii="Times New Roman" w:hAnsi="Times New Roman"/>
          <w:sz w:val="32"/>
          <w:szCs w:val="32"/>
        </w:rPr>
      </w:pPr>
      <w:r w:rsidRPr="007E7917">
        <w:rPr>
          <w:rFonts w:ascii="Times New Roman" w:hAnsi="Times New Roman"/>
          <w:sz w:val="32"/>
          <w:szCs w:val="32"/>
        </w:rPr>
        <w:t xml:space="preserve">Адреса размещения рекламных конструкций на территории </w:t>
      </w:r>
    </w:p>
    <w:p w:rsidR="00C51C10" w:rsidRPr="007E7917" w:rsidRDefault="00C51C10" w:rsidP="00C51C10">
      <w:pPr>
        <w:ind w:left="-142"/>
        <w:jc w:val="center"/>
        <w:rPr>
          <w:rFonts w:ascii="Times New Roman" w:hAnsi="Times New Roman"/>
          <w:sz w:val="32"/>
          <w:szCs w:val="32"/>
        </w:rPr>
      </w:pPr>
      <w:r w:rsidRPr="007E7917">
        <w:rPr>
          <w:rFonts w:ascii="Times New Roman" w:hAnsi="Times New Roman"/>
          <w:sz w:val="32"/>
          <w:szCs w:val="32"/>
        </w:rPr>
        <w:t>Мясниковского района</w:t>
      </w:r>
    </w:p>
    <w:p w:rsidR="00C51C10" w:rsidRPr="00651360" w:rsidRDefault="00C51C10" w:rsidP="00C51C10">
      <w:pPr>
        <w:rPr>
          <w:rFonts w:ascii="Times New Roman" w:hAnsi="Times New Roman"/>
          <w:sz w:val="28"/>
          <w:szCs w:val="28"/>
        </w:rPr>
      </w:pPr>
    </w:p>
    <w:p w:rsidR="00C51C10" w:rsidRDefault="008E01FF" w:rsidP="00E9061F">
      <w:pPr>
        <w:pStyle w:val="a9"/>
        <w:numPr>
          <w:ilvl w:val="0"/>
          <w:numId w:val="1"/>
        </w:numPr>
        <w:jc w:val="both"/>
        <w:rPr>
          <w:rFonts w:ascii="Times New Roman" w:hAnsi="Times New Roman"/>
          <w:sz w:val="28"/>
          <w:szCs w:val="28"/>
        </w:rPr>
      </w:pPr>
      <w:r w:rsidRPr="008E01FF">
        <w:rPr>
          <w:rFonts w:ascii="Times New Roman" w:hAnsi="Times New Roman"/>
          <w:noProof/>
          <w:sz w:val="28"/>
          <w:szCs w:val="28"/>
        </w:rPr>
        <w:t xml:space="preserve">Автомобильная дорога «г.Ростов-на-Дону-сл.Родионово-Несветайская-г.Новошахтинск-х.Ленинаван-а/д «г.Ростов-на-Дону-г.Таганрог» (до границы с Украиной), 0+980 справа, 1+600 справа </w:t>
      </w:r>
      <w:r w:rsidR="00C51C10" w:rsidRPr="008E01FF">
        <w:rPr>
          <w:rFonts w:ascii="Times New Roman" w:hAnsi="Times New Roman"/>
          <w:sz w:val="28"/>
          <w:szCs w:val="28"/>
        </w:rPr>
        <w:t>(Приложение 1)</w:t>
      </w:r>
    </w:p>
    <w:p w:rsidR="008E01FF" w:rsidRPr="008E01FF" w:rsidRDefault="008E01FF" w:rsidP="00DE6BCD">
      <w:pPr>
        <w:pStyle w:val="a9"/>
        <w:numPr>
          <w:ilvl w:val="0"/>
          <w:numId w:val="1"/>
        </w:numPr>
        <w:jc w:val="both"/>
        <w:rPr>
          <w:rFonts w:ascii="Times New Roman" w:hAnsi="Times New Roman"/>
          <w:noProof/>
          <w:sz w:val="28"/>
          <w:szCs w:val="26"/>
        </w:rPr>
      </w:pPr>
      <w:r w:rsidRPr="008E01FF">
        <w:rPr>
          <w:rFonts w:ascii="Times New Roman" w:hAnsi="Times New Roman"/>
          <w:noProof/>
          <w:sz w:val="28"/>
          <w:szCs w:val="26"/>
        </w:rPr>
        <w:t>Подъезд от автомобильной дороги «г.Ростов-на-Дону-сл.Родионово-Несветайская-г.Новошахтинск» - к СНТ «Жигули», 0+950 слева (Приложение 2)</w:t>
      </w:r>
    </w:p>
    <w:p w:rsidR="008E01FF" w:rsidRPr="008E01FF" w:rsidRDefault="008E01FF" w:rsidP="008E01FF">
      <w:pPr>
        <w:pStyle w:val="a9"/>
        <w:numPr>
          <w:ilvl w:val="0"/>
          <w:numId w:val="1"/>
        </w:numPr>
        <w:tabs>
          <w:tab w:val="left" w:pos="1815"/>
        </w:tabs>
        <w:rPr>
          <w:rFonts w:ascii="Times New Roman" w:hAnsi="Times New Roman"/>
          <w:sz w:val="28"/>
          <w:szCs w:val="28"/>
        </w:rPr>
      </w:pPr>
      <w:r w:rsidRPr="008E01FF">
        <w:rPr>
          <w:rFonts w:ascii="Times New Roman" w:hAnsi="Times New Roman"/>
          <w:sz w:val="28"/>
          <w:szCs w:val="28"/>
        </w:rPr>
        <w:t>Автодорога «Старое направление а/д М-23 Ростов-Таганрог через с. Чалтырь»</w:t>
      </w:r>
      <w:r>
        <w:rPr>
          <w:rFonts w:ascii="Times New Roman" w:hAnsi="Times New Roman"/>
          <w:sz w:val="28"/>
          <w:szCs w:val="28"/>
        </w:rPr>
        <w:t>, 1+040 справа, 1+115 справа, 1+160 справа, 1+205 справа, 1+265 справа</w:t>
      </w:r>
      <w:r w:rsidR="00183697">
        <w:rPr>
          <w:rFonts w:ascii="Times New Roman" w:hAnsi="Times New Roman"/>
          <w:sz w:val="28"/>
          <w:szCs w:val="28"/>
        </w:rPr>
        <w:t xml:space="preserve"> (Приложение 3)</w:t>
      </w:r>
    </w:p>
    <w:p w:rsidR="00183697" w:rsidRPr="00183697" w:rsidRDefault="00183697" w:rsidP="00183697">
      <w:pPr>
        <w:pStyle w:val="a9"/>
        <w:numPr>
          <w:ilvl w:val="0"/>
          <w:numId w:val="1"/>
        </w:numPr>
        <w:tabs>
          <w:tab w:val="left" w:pos="1815"/>
        </w:tabs>
        <w:rPr>
          <w:rFonts w:ascii="Times New Roman" w:hAnsi="Times New Roman"/>
          <w:sz w:val="28"/>
          <w:szCs w:val="28"/>
        </w:rPr>
      </w:pPr>
      <w:r w:rsidRPr="00183697">
        <w:rPr>
          <w:rFonts w:ascii="Times New Roman" w:hAnsi="Times New Roman"/>
          <w:sz w:val="28"/>
          <w:szCs w:val="28"/>
        </w:rPr>
        <w:t xml:space="preserve">с. Крым, ул. Большесальская, 16, ул. Большесальская, 16 «а» </w:t>
      </w:r>
      <w:r w:rsidR="003F72AA">
        <w:rPr>
          <w:rFonts w:ascii="Times New Roman" w:hAnsi="Times New Roman"/>
          <w:sz w:val="28"/>
          <w:szCs w:val="28"/>
        </w:rPr>
        <w:t>(Приложение 4)</w:t>
      </w:r>
    </w:p>
    <w:p w:rsidR="003F72AA" w:rsidRDefault="003F72AA" w:rsidP="003F72AA">
      <w:pPr>
        <w:pStyle w:val="a9"/>
        <w:numPr>
          <w:ilvl w:val="0"/>
          <w:numId w:val="1"/>
        </w:numPr>
        <w:rPr>
          <w:rFonts w:ascii="Times New Roman" w:hAnsi="Times New Roman"/>
          <w:sz w:val="28"/>
          <w:szCs w:val="28"/>
        </w:rPr>
      </w:pPr>
      <w:r w:rsidRPr="003F72AA">
        <w:rPr>
          <w:rFonts w:ascii="Times New Roman" w:hAnsi="Times New Roman"/>
          <w:sz w:val="28"/>
          <w:szCs w:val="28"/>
        </w:rPr>
        <w:t>Автодорога "г. Ростов-на-Дону - г. Таганрог - граница с Украиной"</w:t>
      </w:r>
      <w:r>
        <w:rPr>
          <w:rFonts w:ascii="Times New Roman" w:hAnsi="Times New Roman"/>
          <w:sz w:val="28"/>
          <w:szCs w:val="28"/>
        </w:rPr>
        <w:t xml:space="preserve">, 6+195 справа </w:t>
      </w:r>
    </w:p>
    <w:p w:rsidR="003F72AA" w:rsidRPr="003F72AA" w:rsidRDefault="003F72AA" w:rsidP="003F72AA">
      <w:pPr>
        <w:pStyle w:val="a9"/>
        <w:ind w:left="50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(Приложение 5)</w:t>
      </w:r>
      <w:r w:rsidRPr="003F72AA">
        <w:rPr>
          <w:rFonts w:ascii="Times New Roman" w:hAnsi="Times New Roman"/>
          <w:sz w:val="28"/>
          <w:szCs w:val="28"/>
        </w:rPr>
        <w:t xml:space="preserve"> </w:t>
      </w:r>
    </w:p>
    <w:p w:rsidR="003F72AA" w:rsidRPr="003F72AA" w:rsidRDefault="003F72AA" w:rsidP="003F72AA">
      <w:pPr>
        <w:pStyle w:val="a9"/>
        <w:ind w:left="502"/>
        <w:rPr>
          <w:rFonts w:ascii="Times New Roman" w:hAnsi="Times New Roman"/>
          <w:sz w:val="28"/>
          <w:szCs w:val="28"/>
        </w:rPr>
      </w:pPr>
    </w:p>
    <w:p w:rsidR="00183697" w:rsidRPr="00183697" w:rsidRDefault="00183697" w:rsidP="003F72AA">
      <w:pPr>
        <w:pStyle w:val="a9"/>
        <w:tabs>
          <w:tab w:val="left" w:pos="1815"/>
        </w:tabs>
        <w:ind w:left="502"/>
        <w:rPr>
          <w:rFonts w:ascii="Times New Roman" w:hAnsi="Times New Roman"/>
          <w:sz w:val="28"/>
          <w:szCs w:val="28"/>
        </w:rPr>
      </w:pPr>
    </w:p>
    <w:p w:rsidR="00183697" w:rsidRDefault="00961C33" w:rsidP="00183697">
      <w:pPr>
        <w:tabs>
          <w:tab w:val="left" w:pos="1815"/>
        </w:tabs>
        <w:ind w:lef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Управляющий делами</w:t>
      </w:r>
    </w:p>
    <w:p w:rsidR="00961C33" w:rsidRPr="00183697" w:rsidRDefault="00961C33" w:rsidP="00183697">
      <w:pPr>
        <w:tabs>
          <w:tab w:val="left" w:pos="1815"/>
        </w:tabs>
        <w:ind w:left="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Администрации района                                                               А.П. Кравченко</w:t>
      </w:r>
    </w:p>
    <w:p w:rsidR="00961C33" w:rsidRDefault="00961C33">
      <w:pP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</w:pPr>
      <w:r>
        <w:rPr>
          <w:rFonts w:ascii="Times New Roman" w:hAnsi="Times New Roman"/>
          <w:noProof/>
          <w:sz w:val="26"/>
          <w:szCs w:val="26"/>
        </w:rPr>
        <w:br w:type="page"/>
      </w:r>
    </w:p>
    <w:p w:rsidR="00961C33" w:rsidRPr="00961C33" w:rsidRDefault="00961C33" w:rsidP="00961C33">
      <w:pPr>
        <w:ind w:firstLine="5954"/>
        <w:jc w:val="center"/>
        <w:rPr>
          <w:rFonts w:ascii="Times New Roman" w:hAnsi="Times New Roman"/>
          <w:sz w:val="28"/>
          <w:szCs w:val="28"/>
        </w:rPr>
      </w:pPr>
      <w:r w:rsidRPr="00961C33">
        <w:rPr>
          <w:rFonts w:ascii="Times New Roman" w:hAnsi="Times New Roman"/>
          <w:sz w:val="28"/>
          <w:szCs w:val="28"/>
        </w:rPr>
        <w:lastRenderedPageBreak/>
        <w:t>Приложение</w:t>
      </w:r>
      <w:r>
        <w:rPr>
          <w:rFonts w:ascii="Times New Roman" w:hAnsi="Times New Roman"/>
          <w:sz w:val="28"/>
          <w:szCs w:val="28"/>
        </w:rPr>
        <w:t xml:space="preserve"> № 2</w:t>
      </w:r>
    </w:p>
    <w:p w:rsidR="00961C33" w:rsidRPr="00961C33" w:rsidRDefault="00961C33" w:rsidP="00961C33">
      <w:pPr>
        <w:ind w:firstLine="5954"/>
        <w:jc w:val="center"/>
        <w:rPr>
          <w:rFonts w:ascii="Times New Roman" w:hAnsi="Times New Roman"/>
          <w:sz w:val="28"/>
          <w:szCs w:val="28"/>
        </w:rPr>
      </w:pPr>
      <w:r w:rsidRPr="00961C33">
        <w:rPr>
          <w:rFonts w:ascii="Times New Roman" w:hAnsi="Times New Roman"/>
          <w:sz w:val="28"/>
          <w:szCs w:val="28"/>
        </w:rPr>
        <w:t>к постановлению</w:t>
      </w:r>
    </w:p>
    <w:p w:rsidR="00961C33" w:rsidRPr="00961C33" w:rsidRDefault="00961C33" w:rsidP="00961C33">
      <w:pPr>
        <w:ind w:firstLine="5954"/>
        <w:jc w:val="center"/>
        <w:rPr>
          <w:rFonts w:ascii="Times New Roman" w:hAnsi="Times New Roman"/>
          <w:sz w:val="28"/>
          <w:szCs w:val="28"/>
        </w:rPr>
      </w:pPr>
      <w:r w:rsidRPr="00961C33">
        <w:rPr>
          <w:rFonts w:ascii="Times New Roman" w:hAnsi="Times New Roman"/>
          <w:sz w:val="28"/>
          <w:szCs w:val="28"/>
        </w:rPr>
        <w:t>Администрации</w:t>
      </w:r>
    </w:p>
    <w:p w:rsidR="00961C33" w:rsidRPr="00961C33" w:rsidRDefault="00961C33" w:rsidP="00961C33">
      <w:pPr>
        <w:ind w:firstLine="5954"/>
        <w:jc w:val="center"/>
        <w:rPr>
          <w:rFonts w:ascii="Times New Roman" w:hAnsi="Times New Roman"/>
          <w:sz w:val="28"/>
          <w:szCs w:val="28"/>
        </w:rPr>
      </w:pPr>
      <w:r w:rsidRPr="00961C33">
        <w:rPr>
          <w:rFonts w:ascii="Times New Roman" w:hAnsi="Times New Roman"/>
          <w:sz w:val="28"/>
          <w:szCs w:val="28"/>
        </w:rPr>
        <w:t>Мясниковского района</w:t>
      </w:r>
    </w:p>
    <w:p w:rsidR="00961C33" w:rsidRPr="00961C33" w:rsidRDefault="00961C33" w:rsidP="00961C33">
      <w:pPr>
        <w:ind w:firstLine="5954"/>
        <w:jc w:val="center"/>
        <w:rPr>
          <w:rFonts w:ascii="Times New Roman" w:hAnsi="Times New Roman"/>
          <w:sz w:val="28"/>
          <w:szCs w:val="28"/>
        </w:rPr>
      </w:pPr>
      <w:r w:rsidRPr="00961C33">
        <w:rPr>
          <w:rFonts w:ascii="Times New Roman" w:hAnsi="Times New Roman"/>
          <w:sz w:val="28"/>
          <w:szCs w:val="28"/>
        </w:rPr>
        <w:t>от _______________ № ___</w:t>
      </w:r>
    </w:p>
    <w:p w:rsidR="00C51C10" w:rsidRPr="003F72AA" w:rsidRDefault="00C51C10" w:rsidP="00C51C10">
      <w:pPr>
        <w:jc w:val="right"/>
        <w:rPr>
          <w:rFonts w:ascii="Times New Roman" w:hAnsi="Times New Roman"/>
          <w:sz w:val="28"/>
          <w:szCs w:val="28"/>
        </w:rPr>
      </w:pPr>
      <w:r w:rsidRPr="003F72AA">
        <w:rPr>
          <w:rFonts w:ascii="Times New Roman" w:hAnsi="Times New Roman"/>
          <w:sz w:val="28"/>
          <w:szCs w:val="28"/>
        </w:rPr>
        <w:t xml:space="preserve"> </w:t>
      </w:r>
    </w:p>
    <w:p w:rsidR="00961C33" w:rsidRDefault="00C51C10" w:rsidP="00C51C10">
      <w:pPr>
        <w:jc w:val="center"/>
        <w:rPr>
          <w:rFonts w:ascii="Times New Roman" w:hAnsi="Times New Roman"/>
          <w:b/>
          <w:sz w:val="40"/>
          <w:szCs w:val="40"/>
        </w:rPr>
      </w:pPr>
      <w:r w:rsidRPr="0004356E">
        <w:rPr>
          <w:rFonts w:ascii="Times New Roman" w:hAnsi="Times New Roman"/>
          <w:b/>
          <w:sz w:val="40"/>
          <w:szCs w:val="40"/>
        </w:rPr>
        <w:t>Технические характеристики рекламных конструкций</w:t>
      </w:r>
      <w:r w:rsidR="00961C33">
        <w:rPr>
          <w:rFonts w:ascii="Times New Roman" w:hAnsi="Times New Roman"/>
          <w:b/>
          <w:sz w:val="40"/>
          <w:szCs w:val="40"/>
        </w:rPr>
        <w:t xml:space="preserve"> на территории</w:t>
      </w:r>
    </w:p>
    <w:p w:rsidR="00C51C10" w:rsidRPr="0004356E" w:rsidRDefault="00C51C10" w:rsidP="00C51C10">
      <w:pPr>
        <w:jc w:val="center"/>
        <w:rPr>
          <w:rFonts w:ascii="Times New Roman" w:hAnsi="Times New Roman"/>
          <w:b/>
          <w:sz w:val="40"/>
          <w:szCs w:val="40"/>
        </w:rPr>
      </w:pPr>
      <w:r w:rsidRPr="0004356E">
        <w:rPr>
          <w:rFonts w:ascii="Times New Roman" w:hAnsi="Times New Roman"/>
          <w:b/>
          <w:sz w:val="40"/>
          <w:szCs w:val="40"/>
        </w:rPr>
        <w:t>Мясниковского района</w:t>
      </w:r>
    </w:p>
    <w:p w:rsidR="00C51C10" w:rsidRPr="0004356E" w:rsidRDefault="00C51C10" w:rsidP="00C51C10">
      <w:pPr>
        <w:jc w:val="center"/>
        <w:rPr>
          <w:rFonts w:ascii="Times New Roman" w:hAnsi="Times New Roman"/>
          <w:b/>
          <w:sz w:val="40"/>
          <w:szCs w:val="40"/>
        </w:rPr>
      </w:pPr>
    </w:p>
    <w:p w:rsidR="003F72AA" w:rsidRDefault="00C51C10" w:rsidP="00C51C10">
      <w:pPr>
        <w:jc w:val="center"/>
        <w:rPr>
          <w:rFonts w:ascii="Times New Roman" w:hAnsi="Times New Roman"/>
          <w:b/>
          <w:sz w:val="28"/>
          <w:szCs w:val="28"/>
        </w:rPr>
      </w:pPr>
      <w:r w:rsidRPr="001B3084">
        <w:rPr>
          <w:rFonts w:ascii="Times New Roman" w:hAnsi="Times New Roman"/>
          <w:b/>
          <w:sz w:val="28"/>
          <w:szCs w:val="28"/>
        </w:rPr>
        <w:t xml:space="preserve">Щитовые установки: </w:t>
      </w:r>
      <w:r w:rsidR="003F72AA">
        <w:rPr>
          <w:rFonts w:ascii="Times New Roman" w:hAnsi="Times New Roman"/>
          <w:b/>
          <w:sz w:val="28"/>
          <w:szCs w:val="28"/>
        </w:rPr>
        <w:t xml:space="preserve">1,5 м. х 2,0 м., 1,5 м. х 5,0 м., </w:t>
      </w:r>
      <w:r>
        <w:rPr>
          <w:rFonts w:ascii="Times New Roman" w:hAnsi="Times New Roman"/>
          <w:b/>
          <w:sz w:val="28"/>
          <w:szCs w:val="28"/>
        </w:rPr>
        <w:t>3</w:t>
      </w:r>
      <w:r w:rsidR="003F72AA">
        <w:rPr>
          <w:rFonts w:ascii="Times New Roman" w:hAnsi="Times New Roman"/>
          <w:b/>
          <w:sz w:val="28"/>
          <w:szCs w:val="28"/>
        </w:rPr>
        <w:t>,0 м. х 3</w:t>
      </w:r>
      <w:r w:rsidRPr="001B3084">
        <w:rPr>
          <w:rFonts w:ascii="Times New Roman" w:hAnsi="Times New Roman"/>
          <w:b/>
          <w:sz w:val="28"/>
          <w:szCs w:val="28"/>
        </w:rPr>
        <w:t xml:space="preserve">,0 м., </w:t>
      </w:r>
      <w:r>
        <w:rPr>
          <w:rFonts w:ascii="Times New Roman" w:hAnsi="Times New Roman"/>
          <w:b/>
          <w:sz w:val="28"/>
          <w:szCs w:val="28"/>
        </w:rPr>
        <w:t xml:space="preserve">4,0 м. х 2,0 м., </w:t>
      </w:r>
    </w:p>
    <w:p w:rsidR="00C51C10" w:rsidRPr="001B3084" w:rsidRDefault="003F72AA" w:rsidP="00C51C10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="00C51C10" w:rsidRPr="001B3084">
        <w:rPr>
          <w:rFonts w:ascii="Times New Roman" w:hAnsi="Times New Roman"/>
          <w:b/>
          <w:sz w:val="28"/>
          <w:szCs w:val="28"/>
        </w:rPr>
        <w:t>,0 м. х 3,0 м.</w:t>
      </w:r>
    </w:p>
    <w:p w:rsidR="00C51C10" w:rsidRPr="001B3084" w:rsidRDefault="00C51C10" w:rsidP="00C51C10">
      <w:pPr>
        <w:rPr>
          <w:rFonts w:ascii="Times New Roman" w:hAnsi="Times New Roman"/>
          <w:sz w:val="28"/>
          <w:szCs w:val="28"/>
        </w:rPr>
      </w:pPr>
      <w:r w:rsidRPr="001B3084">
        <w:rPr>
          <w:rFonts w:ascii="Times New Roman" w:hAnsi="Times New Roman"/>
          <w:sz w:val="28"/>
          <w:szCs w:val="28"/>
        </w:rPr>
        <w:tab/>
        <w:t>Отдельно стоящие на земле объекты наружной рекламы и информации, имеющие внешние поверхности для размещения информации и состоящие из заглубляемого фундамента, каркаса и информационного поля.</w:t>
      </w:r>
    </w:p>
    <w:p w:rsidR="00C51C10" w:rsidRPr="001B3084" w:rsidRDefault="00C51C10" w:rsidP="00C51C10">
      <w:pPr>
        <w:rPr>
          <w:rFonts w:ascii="Times New Roman" w:hAnsi="Times New Roman"/>
          <w:b/>
          <w:sz w:val="28"/>
          <w:szCs w:val="28"/>
        </w:rPr>
      </w:pPr>
      <w:r w:rsidRPr="001B3084">
        <w:rPr>
          <w:rFonts w:ascii="Times New Roman" w:hAnsi="Times New Roman"/>
          <w:b/>
          <w:sz w:val="28"/>
          <w:szCs w:val="28"/>
        </w:rPr>
        <w:t>Размеры:</w:t>
      </w:r>
    </w:p>
    <w:p w:rsidR="003F72AA" w:rsidRPr="001B3084" w:rsidRDefault="00C51C10" w:rsidP="003F72AA">
      <w:pPr>
        <w:rPr>
          <w:rFonts w:ascii="Times New Roman" w:hAnsi="Times New Roman"/>
          <w:b/>
          <w:sz w:val="28"/>
          <w:szCs w:val="28"/>
        </w:rPr>
      </w:pPr>
      <w:r w:rsidRPr="001B3084">
        <w:rPr>
          <w:rFonts w:ascii="Times New Roman" w:hAnsi="Times New Roman"/>
          <w:sz w:val="28"/>
          <w:szCs w:val="28"/>
        </w:rPr>
        <w:t xml:space="preserve">- размер информационного поля: </w:t>
      </w:r>
      <w:r w:rsidR="003F72AA">
        <w:rPr>
          <w:rFonts w:ascii="Times New Roman" w:hAnsi="Times New Roman"/>
          <w:b/>
          <w:sz w:val="28"/>
          <w:szCs w:val="28"/>
        </w:rPr>
        <w:t>1,5 м. х 2,0 м., 1,5 м. х 5,0 м., 3,0 м. х 3</w:t>
      </w:r>
      <w:r w:rsidR="003F72AA" w:rsidRPr="001B3084">
        <w:rPr>
          <w:rFonts w:ascii="Times New Roman" w:hAnsi="Times New Roman"/>
          <w:b/>
          <w:sz w:val="28"/>
          <w:szCs w:val="28"/>
        </w:rPr>
        <w:t xml:space="preserve">,0 м., </w:t>
      </w:r>
      <w:r w:rsidR="003F72AA">
        <w:rPr>
          <w:rFonts w:ascii="Times New Roman" w:hAnsi="Times New Roman"/>
          <w:b/>
          <w:sz w:val="28"/>
          <w:szCs w:val="28"/>
        </w:rPr>
        <w:t>4,0 м. х 2,0 м., 6</w:t>
      </w:r>
      <w:r w:rsidR="003F72AA" w:rsidRPr="001B3084">
        <w:rPr>
          <w:rFonts w:ascii="Times New Roman" w:hAnsi="Times New Roman"/>
          <w:b/>
          <w:sz w:val="28"/>
          <w:szCs w:val="28"/>
        </w:rPr>
        <w:t>,0 м. х 3,0 м.</w:t>
      </w:r>
    </w:p>
    <w:p w:rsidR="00C51C10" w:rsidRPr="001B3084" w:rsidRDefault="00C51C10" w:rsidP="003F72AA">
      <w:pPr>
        <w:rPr>
          <w:rFonts w:ascii="Times New Roman" w:hAnsi="Times New Roman"/>
          <w:sz w:val="28"/>
          <w:szCs w:val="28"/>
        </w:rPr>
      </w:pPr>
      <w:r w:rsidRPr="001B3084">
        <w:rPr>
          <w:rFonts w:ascii="Times New Roman" w:hAnsi="Times New Roman"/>
          <w:sz w:val="28"/>
          <w:szCs w:val="28"/>
        </w:rPr>
        <w:tab/>
        <w:t>-расположение рекламного поля – горизонтальное;</w:t>
      </w:r>
    </w:p>
    <w:p w:rsidR="00C51C10" w:rsidRPr="001B3084" w:rsidRDefault="00C51C10" w:rsidP="00C51C10">
      <w:pPr>
        <w:rPr>
          <w:rFonts w:ascii="Times New Roman" w:hAnsi="Times New Roman"/>
          <w:sz w:val="28"/>
          <w:szCs w:val="28"/>
        </w:rPr>
      </w:pPr>
      <w:r w:rsidRPr="001B3084">
        <w:rPr>
          <w:rFonts w:ascii="Times New Roman" w:hAnsi="Times New Roman"/>
          <w:sz w:val="28"/>
          <w:szCs w:val="28"/>
        </w:rPr>
        <w:t xml:space="preserve">          -количество информационных полей –два;</w:t>
      </w:r>
    </w:p>
    <w:p w:rsidR="00C51C10" w:rsidRPr="001B3084" w:rsidRDefault="00C51C10" w:rsidP="00C51C10">
      <w:pPr>
        <w:rPr>
          <w:rFonts w:ascii="Times New Roman" w:hAnsi="Times New Roman"/>
          <w:sz w:val="28"/>
          <w:szCs w:val="28"/>
        </w:rPr>
      </w:pPr>
      <w:r w:rsidRPr="001B3084">
        <w:rPr>
          <w:rFonts w:ascii="Times New Roman" w:hAnsi="Times New Roman"/>
          <w:sz w:val="28"/>
          <w:szCs w:val="28"/>
        </w:rPr>
        <w:tab/>
        <w:t>-основной цвет конструкции - серый;</w:t>
      </w:r>
    </w:p>
    <w:p w:rsidR="003F72AA" w:rsidRDefault="00C51C10" w:rsidP="00C51C10">
      <w:pPr>
        <w:rPr>
          <w:rFonts w:ascii="Times New Roman" w:hAnsi="Times New Roman"/>
          <w:sz w:val="28"/>
          <w:szCs w:val="28"/>
        </w:rPr>
      </w:pPr>
      <w:r w:rsidRPr="001B3084">
        <w:rPr>
          <w:rFonts w:ascii="Times New Roman" w:hAnsi="Times New Roman"/>
          <w:sz w:val="28"/>
          <w:szCs w:val="28"/>
        </w:rPr>
        <w:tab/>
        <w:t>-в качестве дополнительных цветов мо</w:t>
      </w:r>
      <w:r w:rsidR="00961C33">
        <w:rPr>
          <w:rFonts w:ascii="Times New Roman" w:hAnsi="Times New Roman"/>
          <w:sz w:val="28"/>
          <w:szCs w:val="28"/>
        </w:rPr>
        <w:t xml:space="preserve">гут использоваться – синий или </w:t>
      </w:r>
      <w:r w:rsidRPr="001B3084">
        <w:rPr>
          <w:rFonts w:ascii="Times New Roman" w:hAnsi="Times New Roman"/>
          <w:sz w:val="28"/>
          <w:szCs w:val="28"/>
        </w:rPr>
        <w:t>коричневый</w:t>
      </w:r>
    </w:p>
    <w:p w:rsidR="00C51C10" w:rsidRPr="001B3084" w:rsidRDefault="00C51C10" w:rsidP="00C51C10">
      <w:pPr>
        <w:rPr>
          <w:rFonts w:ascii="Times New Roman" w:hAnsi="Times New Roman"/>
          <w:b/>
          <w:sz w:val="28"/>
          <w:szCs w:val="28"/>
        </w:rPr>
      </w:pPr>
      <w:r w:rsidRPr="001B3084">
        <w:rPr>
          <w:rFonts w:ascii="Times New Roman" w:hAnsi="Times New Roman"/>
          <w:b/>
          <w:sz w:val="28"/>
          <w:szCs w:val="28"/>
        </w:rPr>
        <w:t>Технология замены изображения:</w:t>
      </w:r>
    </w:p>
    <w:p w:rsidR="00C51C10" w:rsidRPr="001B3084" w:rsidRDefault="00C51C10" w:rsidP="00C51C10">
      <w:pPr>
        <w:rPr>
          <w:rFonts w:ascii="Times New Roman" w:hAnsi="Times New Roman"/>
          <w:sz w:val="28"/>
          <w:szCs w:val="28"/>
        </w:rPr>
      </w:pPr>
      <w:r w:rsidRPr="001B3084">
        <w:rPr>
          <w:rFonts w:ascii="Times New Roman" w:hAnsi="Times New Roman"/>
          <w:sz w:val="28"/>
          <w:szCs w:val="28"/>
        </w:rPr>
        <w:tab/>
        <w:t>- переклейка бумажного постера;</w:t>
      </w:r>
    </w:p>
    <w:p w:rsidR="00C51C10" w:rsidRPr="001B3084" w:rsidRDefault="00C51C10" w:rsidP="00C51C10">
      <w:pPr>
        <w:rPr>
          <w:rFonts w:ascii="Times New Roman" w:hAnsi="Times New Roman"/>
          <w:sz w:val="28"/>
          <w:szCs w:val="28"/>
        </w:rPr>
      </w:pPr>
      <w:r w:rsidRPr="001B3084">
        <w:rPr>
          <w:rFonts w:ascii="Times New Roman" w:hAnsi="Times New Roman"/>
          <w:sz w:val="28"/>
          <w:szCs w:val="28"/>
        </w:rPr>
        <w:tab/>
        <w:t>- натяжение винилового полотна.</w:t>
      </w:r>
    </w:p>
    <w:p w:rsidR="00C51C10" w:rsidRPr="001B3084" w:rsidRDefault="00C51C10" w:rsidP="00C51C10">
      <w:pPr>
        <w:rPr>
          <w:rFonts w:ascii="Times New Roman" w:hAnsi="Times New Roman"/>
          <w:b/>
          <w:sz w:val="28"/>
          <w:szCs w:val="28"/>
        </w:rPr>
      </w:pPr>
      <w:r w:rsidRPr="001B3084">
        <w:rPr>
          <w:rFonts w:ascii="Times New Roman" w:hAnsi="Times New Roman"/>
          <w:b/>
          <w:sz w:val="28"/>
          <w:szCs w:val="28"/>
        </w:rPr>
        <w:t>Описание информационной панели:</w:t>
      </w:r>
    </w:p>
    <w:p w:rsidR="00C51C10" w:rsidRPr="001B3084" w:rsidRDefault="00C51C10" w:rsidP="00C51C10">
      <w:pPr>
        <w:rPr>
          <w:rFonts w:ascii="Times New Roman" w:hAnsi="Times New Roman"/>
          <w:sz w:val="28"/>
          <w:szCs w:val="28"/>
        </w:rPr>
      </w:pPr>
      <w:r w:rsidRPr="001B3084">
        <w:rPr>
          <w:rFonts w:ascii="Times New Roman" w:hAnsi="Times New Roman"/>
          <w:sz w:val="28"/>
          <w:szCs w:val="28"/>
        </w:rPr>
        <w:tab/>
        <w:t xml:space="preserve">Информационная панель представляет собой металлическую раму, жестко соединенную с опорной стойкой. </w:t>
      </w:r>
    </w:p>
    <w:p w:rsidR="00C51C10" w:rsidRPr="001B3084" w:rsidRDefault="00C51C10" w:rsidP="00C51C10">
      <w:pPr>
        <w:rPr>
          <w:rFonts w:ascii="Times New Roman" w:hAnsi="Times New Roman"/>
          <w:sz w:val="28"/>
          <w:szCs w:val="28"/>
        </w:rPr>
      </w:pPr>
      <w:r w:rsidRPr="001B3084">
        <w:rPr>
          <w:rFonts w:ascii="Times New Roman" w:hAnsi="Times New Roman"/>
          <w:sz w:val="28"/>
          <w:szCs w:val="28"/>
        </w:rPr>
        <w:tab/>
        <w:t>Соединение опоры и металлической рамы двух типов:</w:t>
      </w:r>
    </w:p>
    <w:p w:rsidR="00C51C10" w:rsidRPr="001B3084" w:rsidRDefault="00C51C10" w:rsidP="00C51C10">
      <w:pPr>
        <w:rPr>
          <w:rFonts w:ascii="Times New Roman" w:hAnsi="Times New Roman"/>
          <w:sz w:val="28"/>
          <w:szCs w:val="28"/>
        </w:rPr>
      </w:pPr>
      <w:r w:rsidRPr="001B3084">
        <w:rPr>
          <w:rFonts w:ascii="Times New Roman" w:hAnsi="Times New Roman"/>
          <w:sz w:val="28"/>
          <w:szCs w:val="28"/>
        </w:rPr>
        <w:tab/>
        <w:t>- фланцевое соединение высокопрочными болтами;</w:t>
      </w:r>
    </w:p>
    <w:p w:rsidR="00C51C10" w:rsidRPr="001B3084" w:rsidRDefault="00C51C10" w:rsidP="00C51C10">
      <w:pPr>
        <w:rPr>
          <w:rFonts w:ascii="Times New Roman" w:hAnsi="Times New Roman"/>
          <w:sz w:val="28"/>
          <w:szCs w:val="28"/>
        </w:rPr>
      </w:pPr>
      <w:r w:rsidRPr="001B3084">
        <w:rPr>
          <w:rFonts w:ascii="Times New Roman" w:hAnsi="Times New Roman"/>
          <w:sz w:val="28"/>
          <w:szCs w:val="28"/>
        </w:rPr>
        <w:tab/>
        <w:t>- сварное соединение.</w:t>
      </w:r>
    </w:p>
    <w:p w:rsidR="00C51C10" w:rsidRPr="001B3084" w:rsidRDefault="00C51C10" w:rsidP="00C51C10">
      <w:pPr>
        <w:rPr>
          <w:rFonts w:ascii="Times New Roman" w:hAnsi="Times New Roman"/>
          <w:sz w:val="28"/>
          <w:szCs w:val="28"/>
        </w:rPr>
      </w:pPr>
      <w:r w:rsidRPr="001B3084">
        <w:rPr>
          <w:rFonts w:ascii="Times New Roman" w:hAnsi="Times New Roman"/>
          <w:sz w:val="28"/>
          <w:szCs w:val="28"/>
        </w:rPr>
        <w:tab/>
        <w:t>Соединение    закрыто    декоративной    облицовкой.    Рекламные поверхности выполнены из оцинкованных панелей либо влагостойкой фанеры.</w:t>
      </w:r>
    </w:p>
    <w:p w:rsidR="00C51C10" w:rsidRPr="001B3084" w:rsidRDefault="00C51C10" w:rsidP="00C51C10">
      <w:pPr>
        <w:rPr>
          <w:rFonts w:ascii="Times New Roman" w:hAnsi="Times New Roman"/>
          <w:sz w:val="28"/>
          <w:szCs w:val="28"/>
        </w:rPr>
      </w:pPr>
      <w:r w:rsidRPr="001B3084">
        <w:rPr>
          <w:rFonts w:ascii="Times New Roman" w:hAnsi="Times New Roman"/>
          <w:sz w:val="28"/>
          <w:szCs w:val="28"/>
        </w:rPr>
        <w:tab/>
        <w:t>Для обслуживания рекламных поверхностей необходимо предусмотреть приспособления для крепления средств индивидуальной защиты.</w:t>
      </w:r>
    </w:p>
    <w:p w:rsidR="00C51C10" w:rsidRPr="001B3084" w:rsidRDefault="00E56DB6" w:rsidP="00C51C10"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  <w:r w:rsidR="00C51C10" w:rsidRPr="001B3084">
        <w:rPr>
          <w:rFonts w:ascii="Times New Roman" w:hAnsi="Times New Roman"/>
          <w:b/>
          <w:sz w:val="28"/>
          <w:szCs w:val="28"/>
        </w:rPr>
        <w:t>Опорная стойка:</w:t>
      </w:r>
    </w:p>
    <w:p w:rsidR="00C51C10" w:rsidRPr="001B3084" w:rsidRDefault="00C51C10" w:rsidP="00C51C10">
      <w:pPr>
        <w:rPr>
          <w:rFonts w:ascii="Times New Roman" w:hAnsi="Times New Roman"/>
          <w:sz w:val="28"/>
          <w:szCs w:val="28"/>
        </w:rPr>
      </w:pPr>
      <w:r w:rsidRPr="001B3084">
        <w:rPr>
          <w:rFonts w:ascii="Times New Roman" w:hAnsi="Times New Roman"/>
          <w:sz w:val="28"/>
          <w:szCs w:val="28"/>
        </w:rPr>
        <w:tab/>
        <w:t>- выполнена из прямоугольной профильной трубы (от 60 мм до  160 мм), или круглой профильной трубы (диаметр от 60 мм до  300 мм);</w:t>
      </w:r>
    </w:p>
    <w:p w:rsidR="00C51C10" w:rsidRPr="001B3084" w:rsidRDefault="00C51C10" w:rsidP="00C51C10">
      <w:pPr>
        <w:rPr>
          <w:rFonts w:ascii="Times New Roman" w:hAnsi="Times New Roman"/>
          <w:sz w:val="28"/>
          <w:szCs w:val="28"/>
        </w:rPr>
      </w:pPr>
      <w:r w:rsidRPr="001B3084">
        <w:rPr>
          <w:rFonts w:ascii="Times New Roman" w:hAnsi="Times New Roman"/>
          <w:sz w:val="28"/>
          <w:szCs w:val="28"/>
        </w:rPr>
        <w:tab/>
        <w:t xml:space="preserve">- допустимая высота опорной стойки: от 4,5м до 7,5м.  (На автомобильных дорогах нижний край рекламного щита или крепящих его </w:t>
      </w:r>
      <w:r w:rsidRPr="001B3084">
        <w:rPr>
          <w:rFonts w:ascii="Times New Roman" w:hAnsi="Times New Roman"/>
          <w:sz w:val="28"/>
          <w:szCs w:val="28"/>
        </w:rPr>
        <w:lastRenderedPageBreak/>
        <w:t>конструкций размещают на высоте не менее 2,0 м от уровня поверхности участка, на котором расположено средство размещения рекламы, а на территории городских и сельских поселений - на высоте не менее 4,5 м.)</w:t>
      </w:r>
    </w:p>
    <w:p w:rsidR="00C51C10" w:rsidRPr="001B3084" w:rsidRDefault="00C51C10" w:rsidP="00C51C10">
      <w:pPr>
        <w:rPr>
          <w:rFonts w:ascii="Times New Roman" w:hAnsi="Times New Roman"/>
          <w:sz w:val="28"/>
          <w:szCs w:val="28"/>
        </w:rPr>
      </w:pPr>
      <w:r w:rsidRPr="001B3084">
        <w:rPr>
          <w:rFonts w:ascii="Times New Roman" w:hAnsi="Times New Roman"/>
          <w:sz w:val="28"/>
          <w:szCs w:val="28"/>
        </w:rPr>
        <w:tab/>
        <w:t>- цвет опорной стойки: серый или оттенки серого;</w:t>
      </w:r>
    </w:p>
    <w:p w:rsidR="00C51C10" w:rsidRPr="001B3084" w:rsidRDefault="00C51C10" w:rsidP="00C51C10">
      <w:pPr>
        <w:rPr>
          <w:rFonts w:ascii="Times New Roman" w:hAnsi="Times New Roman"/>
          <w:sz w:val="28"/>
          <w:szCs w:val="28"/>
        </w:rPr>
      </w:pPr>
      <w:r w:rsidRPr="001B3084">
        <w:rPr>
          <w:rFonts w:ascii="Times New Roman" w:hAnsi="Times New Roman"/>
          <w:sz w:val="28"/>
          <w:szCs w:val="28"/>
        </w:rPr>
        <w:tab/>
        <w:t>- устанавливается под прямым углом к нижней кромке рекламной панели;</w:t>
      </w:r>
    </w:p>
    <w:p w:rsidR="00C51C10" w:rsidRPr="001B3084" w:rsidRDefault="00C51C10" w:rsidP="00C51C10">
      <w:pPr>
        <w:rPr>
          <w:rFonts w:ascii="Times New Roman" w:hAnsi="Times New Roman"/>
          <w:sz w:val="28"/>
          <w:szCs w:val="28"/>
        </w:rPr>
      </w:pPr>
      <w:r w:rsidRPr="001B3084">
        <w:rPr>
          <w:rFonts w:ascii="Times New Roman" w:hAnsi="Times New Roman"/>
          <w:sz w:val="28"/>
          <w:szCs w:val="28"/>
        </w:rPr>
        <w:tab/>
        <w:t>- возможна установка на двух или тех опорах.</w:t>
      </w:r>
    </w:p>
    <w:p w:rsidR="00C51C10" w:rsidRPr="001B3084" w:rsidRDefault="00C51C10" w:rsidP="00C51C10">
      <w:pPr>
        <w:rPr>
          <w:rFonts w:ascii="Times New Roman" w:hAnsi="Times New Roman"/>
          <w:sz w:val="28"/>
          <w:szCs w:val="28"/>
        </w:rPr>
      </w:pPr>
      <w:r w:rsidRPr="001B3084">
        <w:rPr>
          <w:rFonts w:ascii="Times New Roman" w:hAnsi="Times New Roman"/>
          <w:b/>
          <w:sz w:val="28"/>
          <w:szCs w:val="28"/>
        </w:rPr>
        <w:t xml:space="preserve">Подсвет рекламной конструкции: </w:t>
      </w:r>
      <w:r w:rsidRPr="001B3084">
        <w:rPr>
          <w:rFonts w:ascii="Times New Roman" w:hAnsi="Times New Roman"/>
          <w:sz w:val="28"/>
          <w:szCs w:val="28"/>
        </w:rPr>
        <w:t>рекламная конструкция может иметь внешний или внутренний подсвет.</w:t>
      </w:r>
    </w:p>
    <w:p w:rsidR="00C51C10" w:rsidRDefault="00C51C10" w:rsidP="00C51C10">
      <w:pPr>
        <w:rPr>
          <w:rFonts w:ascii="Times New Roman" w:hAnsi="Times New Roman"/>
          <w:sz w:val="28"/>
          <w:szCs w:val="28"/>
        </w:rPr>
      </w:pPr>
    </w:p>
    <w:p w:rsidR="00CE2E0D" w:rsidRPr="001B3084" w:rsidRDefault="00CE2E0D" w:rsidP="00C51C10">
      <w:pPr>
        <w:rPr>
          <w:rFonts w:ascii="Times New Roman" w:hAnsi="Times New Roman"/>
          <w:sz w:val="28"/>
          <w:szCs w:val="28"/>
        </w:rPr>
      </w:pPr>
    </w:p>
    <w:p w:rsidR="00C51C10" w:rsidRDefault="00CE2E0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Управляющий делами</w:t>
      </w:r>
    </w:p>
    <w:p w:rsidR="00C51C10" w:rsidRDefault="00CE2E0D" w:rsidP="00CE2E0D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Администрации района                                                                  А.П. Кравченко</w:t>
      </w:r>
      <w:bookmarkStart w:id="0" w:name="_GoBack"/>
      <w:bookmarkEnd w:id="0"/>
    </w:p>
    <w:p w:rsidR="00C51C10" w:rsidRDefault="00C51C10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br w:type="page"/>
      </w:r>
    </w:p>
    <w:p w:rsidR="00C51C10" w:rsidRDefault="00C51C10" w:rsidP="005E75C4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51C10" w:rsidRDefault="0004356E" w:rsidP="0004356E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435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Иные технические средства стабильного территриального размещения</w:t>
      </w:r>
    </w:p>
    <w:p w:rsidR="0004356E" w:rsidRPr="0004356E" w:rsidRDefault="0004356E" w:rsidP="0004356E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4356E" w:rsidRPr="001B3084" w:rsidRDefault="0004356E" w:rsidP="0004356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  <w:r w:rsidRPr="001B3084">
        <w:rPr>
          <w:rFonts w:ascii="Times New Roman" w:hAnsi="Times New Roman"/>
          <w:sz w:val="28"/>
          <w:szCs w:val="28"/>
        </w:rPr>
        <w:t>Отдельно стоящие на земле объекты наружной рекламы и информации, имеющие внешние поверхности для размещения информации и состоящие из заглубляемого фундамента, каркаса и информационного поля.</w:t>
      </w:r>
    </w:p>
    <w:p w:rsidR="0004356E" w:rsidRDefault="0004356E" w:rsidP="0004356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4356E" w:rsidRPr="0004356E" w:rsidRDefault="0004356E" w:rsidP="0004356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</w:t>
      </w:r>
      <w:r w:rsidRPr="0004356E">
        <w:rPr>
          <w:rFonts w:ascii="Times New Roman" w:hAnsi="Times New Roman" w:cs="Times New Roman"/>
          <w:noProof/>
          <w:sz w:val="28"/>
          <w:szCs w:val="28"/>
          <w:lang w:eastAsia="ru-RU"/>
        </w:rPr>
        <w:t>Допустимые дизайны рекламных конструкций в виде малых архитектурных форм объекта рекламирования</w:t>
      </w:r>
    </w:p>
    <w:p w:rsidR="0004356E" w:rsidRDefault="0004356E" w:rsidP="0004356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4356E" w:rsidRDefault="0004356E" w:rsidP="0004356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4356E" w:rsidRDefault="0004356E" w:rsidP="0004356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04356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Размеры: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04356E" w:rsidRDefault="0004356E" w:rsidP="0004356E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4356E" w:rsidRPr="0004356E" w:rsidRDefault="0004356E" w:rsidP="0004356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0435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Максимальный размер информационного поля – </w:t>
      </w:r>
      <w:r w:rsidR="00E56DB6">
        <w:rPr>
          <w:rFonts w:ascii="Times New Roman" w:hAnsi="Times New Roman" w:cs="Times New Roman"/>
          <w:noProof/>
          <w:sz w:val="28"/>
          <w:szCs w:val="28"/>
          <w:lang w:eastAsia="ru-RU"/>
        </w:rPr>
        <w:t>3</w:t>
      </w:r>
      <w:r w:rsidRPr="0004356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0 м. х </w:t>
      </w:r>
      <w:r w:rsidR="00E56DB6">
        <w:rPr>
          <w:rFonts w:ascii="Times New Roman" w:hAnsi="Times New Roman" w:cs="Times New Roman"/>
          <w:noProof/>
          <w:sz w:val="28"/>
          <w:szCs w:val="28"/>
          <w:lang w:eastAsia="ru-RU"/>
        </w:rPr>
        <w:t>3</w:t>
      </w:r>
      <w:r w:rsidRPr="0004356E">
        <w:rPr>
          <w:rFonts w:ascii="Times New Roman" w:hAnsi="Times New Roman" w:cs="Times New Roman"/>
          <w:noProof/>
          <w:sz w:val="28"/>
          <w:szCs w:val="28"/>
          <w:lang w:eastAsia="ru-RU"/>
        </w:rPr>
        <w:t>,0 м.</w:t>
      </w:r>
    </w:p>
    <w:p w:rsidR="000D7F18" w:rsidRDefault="000D7F18" w:rsidP="0004356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Количество информационных полей - два</w:t>
      </w:r>
    </w:p>
    <w:p w:rsidR="000D7F18" w:rsidRDefault="000D7F18" w:rsidP="0004356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D7F18" w:rsidRDefault="000D7F18" w:rsidP="0004356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0D7F18" w:rsidRPr="00F13B77" w:rsidRDefault="000D7F18" w:rsidP="0004356E">
      <w:pPr>
        <w:rPr>
          <w:rFonts w:ascii="Times New Roman" w:hAnsi="Times New Roman" w:cs="Times New Roman"/>
          <w:noProof/>
          <w:sz w:val="28"/>
          <w:szCs w:val="28"/>
          <w:lang w:eastAsia="ru-RU"/>
        </w:rPr>
        <w:sectPr w:rsidR="000D7F18" w:rsidRPr="00F13B77" w:rsidSect="00961C33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0D7F1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Материал изготовления: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0D7F18">
        <w:rPr>
          <w:rFonts w:ascii="Times New Roman" w:hAnsi="Times New Roman" w:cs="Times New Roman"/>
          <w:noProof/>
          <w:sz w:val="28"/>
          <w:szCs w:val="28"/>
          <w:lang w:eastAsia="ru-RU"/>
        </w:rPr>
        <w:t>бетон, металл, резина, пластик,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Pr="000D7F18">
        <w:rPr>
          <w:rFonts w:ascii="Times New Roman" w:hAnsi="Times New Roman" w:cs="Times New Roman"/>
          <w:noProof/>
          <w:sz w:val="28"/>
          <w:szCs w:val="28"/>
          <w:lang w:eastAsia="ru-RU"/>
        </w:rPr>
        <w:t>дерево</w:t>
      </w:r>
    </w:p>
    <w:p w:rsidR="00E56DB6" w:rsidRPr="00E56DB6" w:rsidRDefault="00D57B98" w:rsidP="00E56DB6">
      <w:pPr>
        <w:jc w:val="right"/>
        <w:rPr>
          <w:rFonts w:ascii="Times New Roman" w:hAnsi="Times New Roman"/>
          <w:sz w:val="20"/>
          <w:szCs w:val="20"/>
        </w:rPr>
      </w:pPr>
      <w:r w:rsidRPr="00E56DB6">
        <w:rPr>
          <w:rFonts w:ascii="Times New Roman" w:hAnsi="Times New Roman" w:cs="Times New Roman"/>
          <w:sz w:val="20"/>
          <w:szCs w:val="20"/>
        </w:rPr>
        <w:lastRenderedPageBreak/>
        <w:t xml:space="preserve">   Приложение </w:t>
      </w:r>
      <w:r w:rsidR="00E56DB6" w:rsidRPr="00E56DB6">
        <w:rPr>
          <w:rFonts w:ascii="Times New Roman" w:hAnsi="Times New Roman" w:cs="Times New Roman"/>
          <w:sz w:val="20"/>
          <w:szCs w:val="20"/>
        </w:rPr>
        <w:t xml:space="preserve">1 </w:t>
      </w:r>
      <w:r w:rsidR="00E56DB6" w:rsidRPr="00E56DB6">
        <w:rPr>
          <w:rFonts w:ascii="Times New Roman" w:hAnsi="Times New Roman"/>
          <w:sz w:val="20"/>
          <w:szCs w:val="20"/>
        </w:rPr>
        <w:t>к Карте размещения рекламных конструкций</w:t>
      </w:r>
    </w:p>
    <w:p w:rsidR="00E56DB6" w:rsidRPr="00E56DB6" w:rsidRDefault="00E56DB6" w:rsidP="00E56DB6">
      <w:pPr>
        <w:jc w:val="right"/>
        <w:rPr>
          <w:sz w:val="20"/>
          <w:szCs w:val="20"/>
        </w:rPr>
      </w:pPr>
      <w:r w:rsidRPr="00E56DB6">
        <w:rPr>
          <w:rFonts w:ascii="Times New Roman" w:hAnsi="Times New Roman"/>
          <w:sz w:val="20"/>
          <w:szCs w:val="20"/>
        </w:rPr>
        <w:t>на территории Мясниковского района</w:t>
      </w:r>
    </w:p>
    <w:p w:rsidR="00D57B98" w:rsidRPr="00935D40" w:rsidRDefault="00D57B98" w:rsidP="00D57B98">
      <w:pPr>
        <w:jc w:val="center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 w:rsidRPr="00935D40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Автомобильная дорога «г.Ростов-на-Дону-сл.Родионово-Несветайская-г.Новошахтинск-х.Ленинаван-</w:t>
      </w:r>
    </w:p>
    <w:p w:rsidR="00D57B98" w:rsidRPr="00935D40" w:rsidRDefault="00D57B98" w:rsidP="00D57B98">
      <w:pPr>
        <w:jc w:val="center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 w:rsidRPr="00935D40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а/д «г.Ростов-на-Дону-г.Таганрог» (до границы с Украиной)</w:t>
      </w:r>
    </w:p>
    <w:p w:rsidR="00D57B98" w:rsidRDefault="00CE2E0D" w:rsidP="00D57B98">
      <w:pPr>
        <w:ind w:left="-142" w:firstLine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5640705</wp:posOffset>
                </wp:positionH>
                <wp:positionV relativeFrom="paragraph">
                  <wp:posOffset>2227580</wp:posOffset>
                </wp:positionV>
                <wp:extent cx="1181100" cy="299085"/>
                <wp:effectExtent l="1005205" t="6350" r="13970" b="323215"/>
                <wp:wrapNone/>
                <wp:docPr id="48" name="AutoShap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299085"/>
                        </a:xfrm>
                        <a:prstGeom prst="wedgeRoundRectCallout">
                          <a:avLst>
                            <a:gd name="adj1" fmla="val -134625"/>
                            <a:gd name="adj2" fmla="val 14108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B98" w:rsidRDefault="00D57B98" w:rsidP="00D57B98">
                            <w:r>
                              <w:t>0 + 980 справа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AutoShape 40" o:spid="_x0000_s1026" type="#_x0000_t62" style="position:absolute;left:0;text-align:left;margin-left:444.15pt;margin-top:175.4pt;width:93pt;height:23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" adj="-18279,41274">
                <v:textbox>
                  <w:txbxContent>
                    <w:p w:rsidR="00D57B98" w:rsidRDefault="00D57B98" w:rsidP="00D57B98">
                      <w:r>
                        <w:t>0 + 980 справа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2611755</wp:posOffset>
                </wp:positionH>
                <wp:positionV relativeFrom="paragraph">
                  <wp:posOffset>2903855</wp:posOffset>
                </wp:positionV>
                <wp:extent cx="1047750" cy="260985"/>
                <wp:effectExtent l="929005" t="6350" r="13970" b="389890"/>
                <wp:wrapNone/>
                <wp:docPr id="47" name="AutoShap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1047750" cy="260985"/>
                        </a:xfrm>
                        <a:prstGeom prst="wedgeRoundRectCallout">
                          <a:avLst>
                            <a:gd name="adj1" fmla="val -137458"/>
                            <a:gd name="adj2" fmla="val -17846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B98" w:rsidRDefault="00D57B98" w:rsidP="00D57B98">
                            <w:r>
                              <w:t>1+600 справа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1" o:spid="_x0000_s1027" type="#_x0000_t62" style="position:absolute;left:0;text-align:left;margin-left:205.65pt;margin-top:228.65pt;width:82.5pt;height:20.5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" adj="-18891,-27749">
                <v:textbox>
                  <w:txbxContent>
                    <w:p w:rsidR="00D57B98" w:rsidRDefault="00D57B98" w:rsidP="00D57B98">
                      <w:r>
                        <w:t>1+600 справа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5335905</wp:posOffset>
                </wp:positionH>
                <wp:positionV relativeFrom="paragraph">
                  <wp:posOffset>1189355</wp:posOffset>
                </wp:positionV>
                <wp:extent cx="2409825" cy="633095"/>
                <wp:effectExtent l="767080" t="6350" r="13970" b="1027430"/>
                <wp:wrapNone/>
                <wp:docPr id="46" name="AutoSha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9825" cy="633095"/>
                        </a:xfrm>
                        <a:prstGeom prst="wedgeRoundRectCallout">
                          <a:avLst>
                            <a:gd name="adj1" fmla="val -80014"/>
                            <a:gd name="adj2" fmla="val 20646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B98" w:rsidRPr="009E2945" w:rsidRDefault="00D57B98" w:rsidP="00D57B9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E294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Отдельно стоящая двухсторонняя рекламная конструкция с размером информационного поля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</w:t>
                            </w:r>
                            <w:r w:rsidRPr="009E294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,0 м х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3,</w:t>
                            </w:r>
                            <w:r w:rsidRPr="009E294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0 м</w:t>
                            </w:r>
                          </w:p>
                          <w:p w:rsidR="00D57B98" w:rsidRDefault="00D57B98" w:rsidP="00D57B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9" o:spid="_x0000_s1028" type="#_x0000_t62" style="position:absolute;left:0;text-align:left;margin-left:420.15pt;margin-top:93.65pt;width:189.75pt;height:49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" adj="-6483,55397">
                <v:textbox>
                  <w:txbxContent>
                    <w:p w:rsidR="00D57B98" w:rsidRPr="009E2945" w:rsidRDefault="00D57B98" w:rsidP="00D57B9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E294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Отдельно стоящая двухсторонняя рекламная конструкция с размером информационного поля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6</w:t>
                      </w:r>
                      <w:r w:rsidRPr="009E294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,0 м х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3,</w:t>
                      </w:r>
                      <w:r w:rsidRPr="009E294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0 м</w:t>
                      </w:r>
                    </w:p>
                    <w:p w:rsidR="00D57B98" w:rsidRDefault="00D57B98" w:rsidP="00D57B98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2661285</wp:posOffset>
                </wp:positionH>
                <wp:positionV relativeFrom="paragraph">
                  <wp:posOffset>1189355</wp:posOffset>
                </wp:positionV>
                <wp:extent cx="2387600" cy="633095"/>
                <wp:effectExtent l="988060" t="6350" r="5715" b="1703705"/>
                <wp:wrapNone/>
                <wp:docPr id="45" name="AutoShap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87600" cy="633095"/>
                        </a:xfrm>
                        <a:prstGeom prst="wedgeRoundRectCallout">
                          <a:avLst>
                            <a:gd name="adj1" fmla="val -89468"/>
                            <a:gd name="adj2" fmla="val 31178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B98" w:rsidRPr="009E2945" w:rsidRDefault="00D57B98" w:rsidP="00D57B9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E294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Отдельно стоящая двухсторонняя рекламная конструкция с размером информационного поля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6,0 м х 3</w:t>
                            </w:r>
                            <w:r w:rsidRPr="009E294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,0 м</w:t>
                            </w:r>
                          </w:p>
                          <w:p w:rsidR="00D57B98" w:rsidRDefault="00D57B98" w:rsidP="00D57B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2" o:spid="_x0000_s1029" type="#_x0000_t62" style="position:absolute;left:0;text-align:left;margin-left:209.55pt;margin-top:93.65pt;width:188pt;height:49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" adj="-8525,78146">
                <v:textbox>
                  <w:txbxContent>
                    <w:p w:rsidR="00D57B98" w:rsidRPr="009E2945" w:rsidRDefault="00D57B98" w:rsidP="00D57B9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E294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Отдельно стоящая двухсторонняя рекламная конструкция с размером информационного поля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6,0 м х 3</w:t>
                      </w:r>
                      <w:r w:rsidRPr="009E294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,0 м</w:t>
                      </w:r>
                    </w:p>
                    <w:p w:rsidR="00D57B98" w:rsidRDefault="00D57B98" w:rsidP="00D57B98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1584960</wp:posOffset>
                </wp:positionH>
                <wp:positionV relativeFrom="paragraph">
                  <wp:posOffset>3113405</wp:posOffset>
                </wp:positionV>
                <wp:extent cx="257175" cy="161925"/>
                <wp:effectExtent l="6985" t="6350" r="12065" b="12700"/>
                <wp:wrapNone/>
                <wp:docPr id="44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ABFB76" id="Rectangle 44" o:spid="_x0000_s1026" style="position:absolute;margin-left:124.8pt;margin-top:245.15pt;width:20.25pt;height:12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1697355</wp:posOffset>
                </wp:positionH>
                <wp:positionV relativeFrom="paragraph">
                  <wp:posOffset>3275330</wp:posOffset>
                </wp:positionV>
                <wp:extent cx="0" cy="219075"/>
                <wp:effectExtent l="5080" t="6350" r="13970" b="12700"/>
                <wp:wrapNone/>
                <wp:docPr id="43" name="AutoShap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914111A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3" o:spid="_x0000_s1026" type="#_x0000_t32" style="position:absolute;margin-left:133.65pt;margin-top:257.9pt;width:0;height:17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4602480</wp:posOffset>
                </wp:positionH>
                <wp:positionV relativeFrom="paragraph">
                  <wp:posOffset>2613025</wp:posOffset>
                </wp:positionV>
                <wp:extent cx="0" cy="219075"/>
                <wp:effectExtent l="5080" t="10795" r="13970" b="8255"/>
                <wp:wrapNone/>
                <wp:docPr id="42" name="AutoShap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F1AEF9" id="AutoShape 37" o:spid="_x0000_s1026" type="#_x0000_t32" style="position:absolute;margin-left:362.4pt;margin-top:205.75pt;width:0;height:17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4497705</wp:posOffset>
                </wp:positionH>
                <wp:positionV relativeFrom="paragraph">
                  <wp:posOffset>2451100</wp:posOffset>
                </wp:positionV>
                <wp:extent cx="257175" cy="161925"/>
                <wp:effectExtent l="5080" t="10795" r="13970" b="8255"/>
                <wp:wrapNone/>
                <wp:docPr id="41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2FACD2" id="Rectangle 38" o:spid="_x0000_s1026" style="position:absolute;margin-left:354.15pt;margin-top:193pt;width:20.25pt;height:1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"/>
            </w:pict>
          </mc:Fallback>
        </mc:AlternateContent>
      </w:r>
    </w:p>
    <w:p w:rsidR="00D57B98" w:rsidRDefault="00D57B98" w:rsidP="00D57B98">
      <w:pPr>
        <w:ind w:left="-142"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F2CC27" wp14:editId="138EA4A6">
            <wp:extent cx="10563225" cy="5467350"/>
            <wp:effectExtent l="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/>
                    <a:srcRect t="2361"/>
                    <a:stretch/>
                  </pic:blipFill>
                  <pic:spPr bwMode="auto">
                    <a:xfrm>
                      <a:off x="0" y="0"/>
                      <a:ext cx="1056322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7B98" w:rsidRPr="00AE2617" w:rsidRDefault="00D57B98" w:rsidP="00D57B98">
      <w:pPr>
        <w:pStyle w:val="a7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Pr="00AE2617">
        <w:rPr>
          <w:rFonts w:ascii="Times New Roman" w:hAnsi="Times New Roman"/>
          <w:sz w:val="24"/>
          <w:szCs w:val="24"/>
        </w:rPr>
        <w:t>Размещение отдельно стоящих двухсторонних рекламных конструкций с размерами информационных полей 6,0 м. х 3,0 м. предполагается за чертой населенного пункта на участках 0 км. + 980 м., 1 км. + 600 справа по ходу километража. Расстояние до ближайшего знака 2.3.3 составляет – 130 м.</w:t>
      </w:r>
      <w:r w:rsidRPr="00AE2617">
        <w:rPr>
          <w:rFonts w:ascii="Times New Roman" w:hAnsi="Times New Roman"/>
          <w:color w:val="FF0000"/>
          <w:sz w:val="24"/>
          <w:szCs w:val="24"/>
        </w:rPr>
        <w:t xml:space="preserve"> </w:t>
      </w:r>
      <w:r w:rsidRPr="00AE2617">
        <w:rPr>
          <w:rFonts w:ascii="Times New Roman" w:hAnsi="Times New Roman"/>
          <w:sz w:val="24"/>
          <w:szCs w:val="24"/>
        </w:rPr>
        <w:t>Расстояние от края проезжей части до ближайшего края проекции горизонтальной проекции рекламн</w:t>
      </w:r>
      <w:r>
        <w:rPr>
          <w:rFonts w:ascii="Times New Roman" w:hAnsi="Times New Roman"/>
          <w:sz w:val="24"/>
          <w:szCs w:val="24"/>
        </w:rPr>
        <w:t>ых полей</w:t>
      </w:r>
      <w:r w:rsidRPr="00AE2617">
        <w:rPr>
          <w:rFonts w:ascii="Times New Roman" w:hAnsi="Times New Roman"/>
          <w:sz w:val="24"/>
          <w:szCs w:val="24"/>
        </w:rPr>
        <w:t xml:space="preserve"> конструкций составляет 10 м. Место установки рекламных конструкций определено в соответствии с параметрами ГОСТ Р 33027-2014 «Дороги автомобильные общего пользования. Требования к размещению средств наружной рекламы».</w:t>
      </w:r>
    </w:p>
    <w:p w:rsidR="00E36F82" w:rsidRDefault="00E36F82" w:rsidP="00E36F82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E36F82" w:rsidRPr="00E56DB6" w:rsidRDefault="00E36F82" w:rsidP="00E36F82">
      <w:pPr>
        <w:jc w:val="right"/>
        <w:rPr>
          <w:rFonts w:ascii="Times New Roman" w:hAnsi="Times New Roman"/>
          <w:sz w:val="20"/>
          <w:szCs w:val="20"/>
        </w:rPr>
      </w:pPr>
      <w:r w:rsidRPr="00E56DB6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0"/>
          <w:szCs w:val="20"/>
        </w:rPr>
        <w:t>2</w:t>
      </w:r>
      <w:r w:rsidRPr="00E56DB6">
        <w:rPr>
          <w:rFonts w:ascii="Times New Roman" w:hAnsi="Times New Roman" w:cs="Times New Roman"/>
          <w:sz w:val="20"/>
          <w:szCs w:val="20"/>
        </w:rPr>
        <w:t xml:space="preserve"> </w:t>
      </w:r>
      <w:r w:rsidRPr="00E56DB6">
        <w:rPr>
          <w:rFonts w:ascii="Times New Roman" w:hAnsi="Times New Roman"/>
          <w:sz w:val="20"/>
          <w:szCs w:val="20"/>
        </w:rPr>
        <w:t>к Карте размещения рекламных конструкций</w:t>
      </w:r>
    </w:p>
    <w:p w:rsidR="00D57B98" w:rsidRDefault="00E36F82" w:rsidP="00E36F82">
      <w:pPr>
        <w:jc w:val="right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E56DB6">
        <w:rPr>
          <w:rFonts w:ascii="Times New Roman" w:hAnsi="Times New Roman"/>
          <w:sz w:val="20"/>
          <w:szCs w:val="20"/>
        </w:rPr>
        <w:t>на территории Мясниковского района</w:t>
      </w:r>
    </w:p>
    <w:p w:rsidR="00E36F82" w:rsidRDefault="00E36F82" w:rsidP="00D57B98">
      <w:pPr>
        <w:jc w:val="center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D57B98" w:rsidRPr="00935D40" w:rsidRDefault="00D57B98" w:rsidP="00D57B98">
      <w:pPr>
        <w:jc w:val="center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 w:rsidRPr="00935D40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Подъезд от автомобильной дороги «г.Ростов-на-Дону-сл.Родионово-Несветайская-г.Новошахтинск»</w:t>
      </w:r>
    </w:p>
    <w:p w:rsidR="00D57B98" w:rsidRPr="00935D40" w:rsidRDefault="00D57B98" w:rsidP="00D57B98">
      <w:pPr>
        <w:jc w:val="center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  <w:r w:rsidRPr="00935D40"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t>- к СНТ «Жигули»</w:t>
      </w:r>
    </w:p>
    <w:p w:rsidR="00D57B98" w:rsidRPr="00935D40" w:rsidRDefault="00D57B98" w:rsidP="00D57B98">
      <w:pPr>
        <w:jc w:val="center"/>
        <w:rPr>
          <w:rFonts w:ascii="Times New Roman" w:hAnsi="Times New Roman" w:cs="Times New Roman"/>
          <w:b/>
          <w:noProof/>
          <w:sz w:val="26"/>
          <w:szCs w:val="26"/>
          <w:lang w:eastAsia="ru-RU"/>
        </w:rPr>
      </w:pPr>
    </w:p>
    <w:p w:rsidR="00D57B98" w:rsidRDefault="00D57B98" w:rsidP="00D57B98">
      <w:pPr>
        <w:jc w:val="center"/>
        <w:rPr>
          <w:noProof/>
          <w:lang w:eastAsia="ru-RU"/>
        </w:rPr>
      </w:pPr>
    </w:p>
    <w:p w:rsidR="00D57B98" w:rsidRPr="000B10B8" w:rsidRDefault="00CE2E0D" w:rsidP="00D57B98">
      <w:pPr>
        <w:jc w:val="center"/>
        <w:rPr>
          <w:rFonts w:ascii="Times New Roman" w:hAnsi="Times New Roman" w:cs="Times New Roman"/>
          <w:noProof/>
          <w:sz w:val="26"/>
          <w:szCs w:val="2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6073140</wp:posOffset>
                </wp:positionH>
                <wp:positionV relativeFrom="paragraph">
                  <wp:posOffset>2072640</wp:posOffset>
                </wp:positionV>
                <wp:extent cx="1181100" cy="299085"/>
                <wp:effectExtent l="932815" t="10795" r="10160" b="328295"/>
                <wp:wrapNone/>
                <wp:docPr id="40" name="AutoShap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299085"/>
                        </a:xfrm>
                        <a:prstGeom prst="wedgeRoundRectCallout">
                          <a:avLst>
                            <a:gd name="adj1" fmla="val -128171"/>
                            <a:gd name="adj2" fmla="val 141083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B98" w:rsidRDefault="00D57B98" w:rsidP="00D57B98">
                            <w:r>
                              <w:t>0 + 950 слева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8" o:spid="_x0000_s1030" type="#_x0000_t62" style="position:absolute;left:0;text-align:left;margin-left:478.2pt;margin-top:163.2pt;width:93pt;height:23.5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" adj="-16885,41274">
                <v:textbox>
                  <w:txbxContent>
                    <w:p w:rsidR="00D57B98" w:rsidRDefault="00D57B98" w:rsidP="00D57B98">
                      <w:r>
                        <w:t>0 + 950 слева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5869305</wp:posOffset>
                </wp:positionH>
                <wp:positionV relativeFrom="paragraph">
                  <wp:posOffset>1005840</wp:posOffset>
                </wp:positionV>
                <wp:extent cx="2409825" cy="633095"/>
                <wp:effectExtent l="748030" t="10795" r="13970" b="1022985"/>
                <wp:wrapNone/>
                <wp:docPr id="39" name="AutoShap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09825" cy="633095"/>
                        </a:xfrm>
                        <a:prstGeom prst="wedgeRoundRectCallout">
                          <a:avLst>
                            <a:gd name="adj1" fmla="val -79222"/>
                            <a:gd name="adj2" fmla="val 206468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B98" w:rsidRPr="009E2945" w:rsidRDefault="00D57B98" w:rsidP="00D57B9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E294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Отдельно стоящая двухсторонняя рекламная конструкция с размером информационного поля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</w:t>
                            </w:r>
                            <w:r w:rsidRPr="009E294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,0 м х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3,</w:t>
                            </w:r>
                            <w:r w:rsidRPr="009E294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0 м</w:t>
                            </w:r>
                          </w:p>
                          <w:p w:rsidR="00D57B98" w:rsidRDefault="00D57B98" w:rsidP="00D57B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47" o:spid="_x0000_s1031" type="#_x0000_t62" style="position:absolute;left:0;text-align:left;margin-left:462.15pt;margin-top:79.2pt;width:189.75pt;height:49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" adj="-6312,55397">
                <v:textbox>
                  <w:txbxContent>
                    <w:p w:rsidR="00D57B98" w:rsidRPr="009E2945" w:rsidRDefault="00D57B98" w:rsidP="00D57B9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E294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Отдельно стоящая двухсторонняя рекламная конструкция с размером информационного поля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6</w:t>
                      </w:r>
                      <w:r w:rsidRPr="009E294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,0 м х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3,</w:t>
                      </w:r>
                      <w:r w:rsidRPr="009E294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0 м</w:t>
                      </w:r>
                    </w:p>
                    <w:p w:rsidR="00D57B98" w:rsidRDefault="00D57B98" w:rsidP="00D57B98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5149215</wp:posOffset>
                </wp:positionH>
                <wp:positionV relativeFrom="paragraph">
                  <wp:posOffset>2429510</wp:posOffset>
                </wp:positionV>
                <wp:extent cx="0" cy="219075"/>
                <wp:effectExtent l="8890" t="5715" r="10160" b="13335"/>
                <wp:wrapNone/>
                <wp:docPr id="38" name="AutoShap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A6B5AD" id="AutoShape 46" o:spid="_x0000_s1026" type="#_x0000_t32" style="position:absolute;margin-left:405.45pt;margin-top:191.3pt;width:0;height:1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5040630</wp:posOffset>
                </wp:positionH>
                <wp:positionV relativeFrom="paragraph">
                  <wp:posOffset>2267585</wp:posOffset>
                </wp:positionV>
                <wp:extent cx="257175" cy="161925"/>
                <wp:effectExtent l="5080" t="5715" r="13970" b="13335"/>
                <wp:wrapNone/>
                <wp:docPr id="37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E993A4" id="Rectangle 45" o:spid="_x0000_s1026" style="position:absolute;margin-left:396.9pt;margin-top:178.55pt;width:20.25pt;height:1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"/>
            </w:pict>
          </mc:Fallback>
        </mc:AlternateContent>
      </w:r>
      <w:r w:rsidR="00D57B98">
        <w:rPr>
          <w:noProof/>
          <w:lang w:eastAsia="ru-RU"/>
        </w:rPr>
        <w:drawing>
          <wp:inline distT="0" distB="0" distL="0" distR="0" wp14:anchorId="624F3BC9" wp14:editId="14B572CD">
            <wp:extent cx="10001250" cy="4581229"/>
            <wp:effectExtent l="0" t="0" r="0" b="0"/>
            <wp:docPr id="4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/>
                    <a:srcRect l="2930" t="9698" r="-1535" b="3910"/>
                    <a:stretch/>
                  </pic:blipFill>
                  <pic:spPr bwMode="auto">
                    <a:xfrm>
                      <a:off x="0" y="0"/>
                      <a:ext cx="10019458" cy="4589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7B98" w:rsidRPr="00935D40" w:rsidRDefault="00D57B98" w:rsidP="00D57B98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</w:t>
      </w:r>
      <w:r w:rsidRPr="00AE2617">
        <w:rPr>
          <w:rFonts w:ascii="Times New Roman" w:hAnsi="Times New Roman"/>
          <w:sz w:val="24"/>
          <w:szCs w:val="24"/>
        </w:rPr>
        <w:t>Размещение отдельно стоящ</w:t>
      </w:r>
      <w:r>
        <w:rPr>
          <w:rFonts w:ascii="Times New Roman" w:hAnsi="Times New Roman"/>
          <w:sz w:val="24"/>
          <w:szCs w:val="24"/>
        </w:rPr>
        <w:t>ей</w:t>
      </w:r>
      <w:r w:rsidRPr="00AE2617">
        <w:rPr>
          <w:rFonts w:ascii="Times New Roman" w:hAnsi="Times New Roman"/>
          <w:sz w:val="24"/>
          <w:szCs w:val="24"/>
        </w:rPr>
        <w:t xml:space="preserve"> двухсторонн</w:t>
      </w:r>
      <w:r>
        <w:rPr>
          <w:rFonts w:ascii="Times New Roman" w:hAnsi="Times New Roman"/>
          <w:sz w:val="24"/>
          <w:szCs w:val="24"/>
        </w:rPr>
        <w:t>ей</w:t>
      </w:r>
      <w:r w:rsidRPr="00AE2617">
        <w:rPr>
          <w:rFonts w:ascii="Times New Roman" w:hAnsi="Times New Roman"/>
          <w:sz w:val="24"/>
          <w:szCs w:val="24"/>
        </w:rPr>
        <w:t xml:space="preserve"> рекламн</w:t>
      </w:r>
      <w:r>
        <w:rPr>
          <w:rFonts w:ascii="Times New Roman" w:hAnsi="Times New Roman"/>
          <w:sz w:val="24"/>
          <w:szCs w:val="24"/>
        </w:rPr>
        <w:t>ой</w:t>
      </w:r>
      <w:r w:rsidRPr="00AE2617">
        <w:rPr>
          <w:rFonts w:ascii="Times New Roman" w:hAnsi="Times New Roman"/>
          <w:sz w:val="24"/>
          <w:szCs w:val="24"/>
        </w:rPr>
        <w:t xml:space="preserve"> конструкций</w:t>
      </w:r>
      <w:r>
        <w:rPr>
          <w:rFonts w:ascii="Times New Roman" w:hAnsi="Times New Roman"/>
          <w:sz w:val="24"/>
          <w:szCs w:val="24"/>
        </w:rPr>
        <w:t xml:space="preserve"> предполагается</w:t>
      </w:r>
      <w:r w:rsidRPr="00935D40">
        <w:rPr>
          <w:rFonts w:ascii="Times New Roman" w:hAnsi="Times New Roman"/>
          <w:sz w:val="24"/>
          <w:szCs w:val="24"/>
        </w:rPr>
        <w:t xml:space="preserve"> в пределах границ населенного пункта, где максимальная скорость равна 60 км/ч. Вблизи места предполагаемой установки рекламной конструкции дорожные знаки отсутствуют. Расстояние от края проезжей части до ближайшего края горизонтальной проекции рекламного поля конструкции </w:t>
      </w:r>
      <w:r>
        <w:rPr>
          <w:rFonts w:ascii="Times New Roman" w:hAnsi="Times New Roman"/>
          <w:sz w:val="24"/>
          <w:szCs w:val="24"/>
        </w:rPr>
        <w:t>равна</w:t>
      </w:r>
      <w:r w:rsidRPr="00935D40">
        <w:rPr>
          <w:rFonts w:ascii="Times New Roman" w:hAnsi="Times New Roman"/>
          <w:sz w:val="24"/>
          <w:szCs w:val="24"/>
        </w:rPr>
        <w:t xml:space="preserve"> 5 м. Исходя из вышеперечисленных характеристик, место для установки рекламной конструкции определено в соответствии с параметрами таблицы Г.12 ГОСТ Р 52044-2003 от 2005-09-01 «НАРУЖНАЯ РЕКЛАМА НА АВТОМОБИЛЬНЫХ ДОРОГАХ И ТЕРРИТОРИЯХ ГОРОДСКИХ И СЕЛЬСКИХ ПОСЕЛЕНИЙ»</w:t>
      </w:r>
      <w:r w:rsidRPr="00935D40">
        <w:rPr>
          <w:rFonts w:ascii="Arial" w:hAnsi="Arial" w:cs="Arial"/>
          <w:color w:val="2D2D2D"/>
          <w:spacing w:val="2"/>
          <w:sz w:val="24"/>
          <w:szCs w:val="24"/>
          <w:shd w:val="clear" w:color="auto" w:fill="FFFFFF"/>
        </w:rPr>
        <w:t xml:space="preserve"> </w:t>
      </w:r>
      <w:r w:rsidRPr="00935D40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и находится за пределами коридора безопасности</w:t>
      </w:r>
      <w:r w:rsidRPr="00935D40">
        <w:rPr>
          <w:rFonts w:ascii="Times New Roman" w:hAnsi="Times New Roman"/>
          <w:sz w:val="24"/>
          <w:szCs w:val="24"/>
        </w:rPr>
        <w:t>.</w:t>
      </w:r>
    </w:p>
    <w:p w:rsidR="00D57B98" w:rsidRPr="00935D40" w:rsidRDefault="00D57B98" w:rsidP="00D57B98">
      <w:pPr>
        <w:rPr>
          <w:rFonts w:ascii="Times New Roman" w:hAnsi="Times New Roman"/>
          <w:sz w:val="24"/>
          <w:szCs w:val="24"/>
        </w:rPr>
      </w:pPr>
    </w:p>
    <w:p w:rsidR="00D57B98" w:rsidRDefault="00D57B98" w:rsidP="00D57B98">
      <w:pPr>
        <w:tabs>
          <w:tab w:val="left" w:pos="18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6F82" w:rsidRDefault="00E36F82" w:rsidP="00E36F82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E36F82" w:rsidRPr="00E56DB6" w:rsidRDefault="00E36F82" w:rsidP="00E36F82">
      <w:pPr>
        <w:jc w:val="right"/>
        <w:rPr>
          <w:rFonts w:ascii="Times New Roman" w:hAnsi="Times New Roman"/>
          <w:sz w:val="20"/>
          <w:szCs w:val="20"/>
        </w:rPr>
      </w:pPr>
      <w:r w:rsidRPr="00E56DB6">
        <w:rPr>
          <w:rFonts w:ascii="Times New Roman" w:hAnsi="Times New Roman" w:cs="Times New Roman"/>
          <w:sz w:val="20"/>
          <w:szCs w:val="20"/>
        </w:rPr>
        <w:t xml:space="preserve">Приложение </w:t>
      </w:r>
      <w:r>
        <w:rPr>
          <w:rFonts w:ascii="Times New Roman" w:hAnsi="Times New Roman" w:cs="Times New Roman"/>
          <w:sz w:val="20"/>
          <w:szCs w:val="20"/>
        </w:rPr>
        <w:t>3</w:t>
      </w:r>
      <w:r w:rsidRPr="00E56DB6">
        <w:rPr>
          <w:rFonts w:ascii="Times New Roman" w:hAnsi="Times New Roman" w:cs="Times New Roman"/>
          <w:sz w:val="20"/>
          <w:szCs w:val="20"/>
        </w:rPr>
        <w:t xml:space="preserve"> </w:t>
      </w:r>
      <w:r w:rsidRPr="00E56DB6">
        <w:rPr>
          <w:rFonts w:ascii="Times New Roman" w:hAnsi="Times New Roman"/>
          <w:sz w:val="20"/>
          <w:szCs w:val="20"/>
        </w:rPr>
        <w:t>к Карте размещения рекламных конструкций</w:t>
      </w:r>
    </w:p>
    <w:p w:rsidR="00D57B98" w:rsidRDefault="00E36F82" w:rsidP="00E36F82">
      <w:pPr>
        <w:tabs>
          <w:tab w:val="left" w:pos="181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E56DB6">
        <w:rPr>
          <w:rFonts w:ascii="Times New Roman" w:hAnsi="Times New Roman"/>
          <w:sz w:val="20"/>
          <w:szCs w:val="20"/>
        </w:rPr>
        <w:t>на территории Мясниковского район</w:t>
      </w:r>
    </w:p>
    <w:p w:rsidR="00D57B98" w:rsidRDefault="00D57B98" w:rsidP="00D57B98">
      <w:pPr>
        <w:tabs>
          <w:tab w:val="left" w:pos="18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9125F">
        <w:rPr>
          <w:rFonts w:ascii="Times New Roman" w:hAnsi="Times New Roman" w:cs="Times New Roman"/>
          <w:b/>
          <w:sz w:val="28"/>
          <w:szCs w:val="28"/>
        </w:rPr>
        <w:t>Автодорога «Старое направление а/д М-23 Ростов-Таганрог через с.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9125F">
        <w:rPr>
          <w:rFonts w:ascii="Times New Roman" w:hAnsi="Times New Roman" w:cs="Times New Roman"/>
          <w:b/>
          <w:sz w:val="28"/>
          <w:szCs w:val="28"/>
        </w:rPr>
        <w:t>Чалтырь»</w:t>
      </w:r>
    </w:p>
    <w:p w:rsidR="00D57B98" w:rsidRPr="00B9125F" w:rsidRDefault="00D57B98" w:rsidP="00D57B98">
      <w:pPr>
        <w:tabs>
          <w:tab w:val="left" w:pos="18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57B98" w:rsidRDefault="00CE2E0D" w:rsidP="00D57B98">
      <w:pPr>
        <w:tabs>
          <w:tab w:val="left" w:pos="18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5387340</wp:posOffset>
                </wp:positionH>
                <wp:positionV relativeFrom="paragraph">
                  <wp:posOffset>3636010</wp:posOffset>
                </wp:positionV>
                <wp:extent cx="1152525" cy="308610"/>
                <wp:effectExtent l="8890" t="866140" r="543560" b="6350"/>
                <wp:wrapNone/>
                <wp:docPr id="36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52525" cy="308610"/>
                        </a:xfrm>
                        <a:prstGeom prst="wedgeRoundRectCallout">
                          <a:avLst>
                            <a:gd name="adj1" fmla="val 93032"/>
                            <a:gd name="adj2" fmla="val -31543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B98" w:rsidRDefault="00B96BDE" w:rsidP="00D57B98">
                            <w:r>
                              <w:t xml:space="preserve">1 + </w:t>
                            </w:r>
                            <w:r w:rsidR="00D57B98">
                              <w:t>160 справа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9" o:spid="_x0000_s1032" type="#_x0000_t62" style="position:absolute;left:0;text-align:left;margin-left:424.2pt;margin-top:286.3pt;width:90.75pt;height:24.3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" adj="30895,-57333">
                <v:textbox>
                  <w:txbxContent>
                    <w:p w:rsidR="00D57B98" w:rsidRDefault="00B96BDE" w:rsidP="00D57B98">
                      <w:r>
                        <w:t xml:space="preserve">1 + </w:t>
                      </w:r>
                      <w:r w:rsidR="00D57B98">
                        <w:t>160 справа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8145780</wp:posOffset>
                </wp:positionH>
                <wp:positionV relativeFrom="paragraph">
                  <wp:posOffset>2727325</wp:posOffset>
                </wp:positionV>
                <wp:extent cx="318135" cy="269240"/>
                <wp:effectExtent l="5080" t="5080" r="10160" b="11430"/>
                <wp:wrapNone/>
                <wp:docPr id="35" name="Rectangle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8135" cy="2692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B98" w:rsidRDefault="00D57B98" w:rsidP="00D57B98">
                            <w: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1" o:spid="_x0000_s1033" style="position:absolute;left:0;text-align:left;margin-left:641.4pt;margin-top:214.75pt;width:25.05pt;height:21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">
                <v:textbox>
                  <w:txbxContent>
                    <w:p w:rsidR="00D57B98" w:rsidRDefault="00D57B98" w:rsidP="00D57B98">
                      <w: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7482840</wp:posOffset>
                </wp:positionH>
                <wp:positionV relativeFrom="paragraph">
                  <wp:posOffset>2785745</wp:posOffset>
                </wp:positionV>
                <wp:extent cx="9525" cy="133350"/>
                <wp:effectExtent l="8890" t="6350" r="10160" b="12700"/>
                <wp:wrapNone/>
                <wp:docPr id="34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CF9FD" id="AutoShape 55" o:spid="_x0000_s1026" type="#_x0000_t32" style="position:absolute;margin-left:589.2pt;margin-top:219.35pt;width:.75pt;height:1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6701790</wp:posOffset>
                </wp:positionH>
                <wp:positionV relativeFrom="paragraph">
                  <wp:posOffset>3735705</wp:posOffset>
                </wp:positionV>
                <wp:extent cx="1066800" cy="265430"/>
                <wp:effectExtent l="8890" t="851535" r="10160" b="6985"/>
                <wp:wrapNone/>
                <wp:docPr id="33" name="AutoShape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66800" cy="265430"/>
                        </a:xfrm>
                        <a:prstGeom prst="wedgeRoundRectCallout">
                          <a:avLst>
                            <a:gd name="adj1" fmla="val 23810"/>
                            <a:gd name="adj2" fmla="val -356940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B98" w:rsidRDefault="00D57B98" w:rsidP="00D57B98">
                            <w:r>
                              <w:t>1+115 справа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0" o:spid="_x0000_s1034" type="#_x0000_t62" style="position:absolute;left:0;text-align:left;margin-left:527.7pt;margin-top:294.15pt;width:84pt;height:20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" adj="15943,-66299">
                <v:textbox>
                  <w:txbxContent>
                    <w:p w:rsidR="00D57B98" w:rsidRDefault="00D57B98" w:rsidP="00D57B98">
                      <w:r>
                        <w:t>1+115 справа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7349490</wp:posOffset>
                </wp:positionH>
                <wp:positionV relativeFrom="paragraph">
                  <wp:posOffset>2526030</wp:posOffset>
                </wp:positionV>
                <wp:extent cx="327660" cy="259715"/>
                <wp:effectExtent l="8890" t="13335" r="6350" b="12700"/>
                <wp:wrapNone/>
                <wp:docPr id="32" name="Rectangle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7660" cy="2597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B98" w:rsidRDefault="00D57B98" w:rsidP="00D57B98">
                            <w: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2" o:spid="_x0000_s1035" style="position:absolute;left:0;text-align:left;margin-left:578.7pt;margin-top:198.9pt;width:25.8pt;height:20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">
                <v:textbox>
                  <w:txbxContent>
                    <w:p w:rsidR="00D57B98" w:rsidRDefault="00D57B98" w:rsidP="00D57B98">
                      <w: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7025640</wp:posOffset>
                </wp:positionH>
                <wp:positionV relativeFrom="paragraph">
                  <wp:posOffset>2649855</wp:posOffset>
                </wp:positionV>
                <wp:extent cx="9525" cy="156210"/>
                <wp:effectExtent l="8890" t="13335" r="10160" b="11430"/>
                <wp:wrapNone/>
                <wp:docPr id="31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5621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AFDA30" id="AutoShape 54" o:spid="_x0000_s1026" type="#_x0000_t32" style="position:absolute;margin-left:553.2pt;margin-top:208.65pt;width:.75pt;height:12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6869430</wp:posOffset>
                </wp:positionH>
                <wp:positionV relativeFrom="paragraph">
                  <wp:posOffset>2422525</wp:posOffset>
                </wp:positionV>
                <wp:extent cx="346710" cy="246380"/>
                <wp:effectExtent l="5080" t="5080" r="10160" b="5715"/>
                <wp:wrapNone/>
                <wp:docPr id="30" name="Rectangle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10" cy="2463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B98" w:rsidRDefault="00D57B98" w:rsidP="00D57B98">
                            <w: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0" o:spid="_x0000_s1036" style="position:absolute;left:0;text-align:left;margin-left:540.9pt;margin-top:190.75pt;width:27.3pt;height:19.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">
                <v:textbox>
                  <w:txbxContent>
                    <w:p w:rsidR="00D57B98" w:rsidRDefault="00D57B98" w:rsidP="00D57B98">
                      <w: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6997065</wp:posOffset>
                </wp:positionH>
                <wp:positionV relativeFrom="paragraph">
                  <wp:posOffset>1535430</wp:posOffset>
                </wp:positionV>
                <wp:extent cx="2238375" cy="753745"/>
                <wp:effectExtent l="8890" t="13335" r="10160" b="13970"/>
                <wp:wrapNone/>
                <wp:docPr id="29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753745"/>
                        </a:xfrm>
                        <a:prstGeom prst="wedgeRoundRectCallout">
                          <a:avLst>
                            <a:gd name="adj1" fmla="val -20611"/>
                            <a:gd name="adj2" fmla="val 4612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B98" w:rsidRPr="009E2945" w:rsidRDefault="00D57B98" w:rsidP="00D57B9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E294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Отдельно стоящая двухсторонняя рекламная конструкция с размером информационного поля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4</w:t>
                            </w:r>
                            <w:r w:rsidRPr="009E294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,0 м х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2,</w:t>
                            </w:r>
                            <w:r w:rsidRPr="009E294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0 м</w:t>
                            </w:r>
                          </w:p>
                          <w:p w:rsidR="00D57B98" w:rsidRDefault="00D57B98" w:rsidP="00D57B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7" o:spid="_x0000_s1037" type="#_x0000_t62" style="position:absolute;left:0;text-align:left;margin-left:550.95pt;margin-top:120.9pt;width:176.25pt;height:59.3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" adj="6348,20763">
                <v:textbox>
                  <w:txbxContent>
                    <w:p w:rsidR="00D57B98" w:rsidRPr="009E2945" w:rsidRDefault="00D57B98" w:rsidP="00D57B9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E294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Отдельно стоящая двухсторонняя рекламная конструкция с размером информационного поля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4</w:t>
                      </w:r>
                      <w:r w:rsidRPr="009E294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,0 м х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2,</w:t>
                      </w:r>
                      <w:r w:rsidRPr="009E294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0 м</w:t>
                      </w:r>
                    </w:p>
                    <w:p w:rsidR="00D57B98" w:rsidRDefault="00D57B98" w:rsidP="00D57B98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6444615</wp:posOffset>
                </wp:positionH>
                <wp:positionV relativeFrom="paragraph">
                  <wp:posOffset>2317750</wp:posOffset>
                </wp:positionV>
                <wp:extent cx="352425" cy="257175"/>
                <wp:effectExtent l="8890" t="5080" r="10160" b="13970"/>
                <wp:wrapNone/>
                <wp:docPr id="28" name="Rectangl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2425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B98" w:rsidRDefault="00D57B98" w:rsidP="00D57B98">
                            <w:r>
                              <w:t xml:space="preserve">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9" o:spid="_x0000_s1038" style="position:absolute;left:0;text-align:left;margin-left:507.45pt;margin-top:182.5pt;width:27.75pt;height:20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">
                <v:textbox>
                  <w:txbxContent>
                    <w:p w:rsidR="00D57B98" w:rsidRDefault="00D57B98" w:rsidP="00D57B98">
                      <w:r>
                        <w:t xml:space="preserve"> 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5901690</wp:posOffset>
                </wp:positionH>
                <wp:positionV relativeFrom="paragraph">
                  <wp:posOffset>2178050</wp:posOffset>
                </wp:positionV>
                <wp:extent cx="314325" cy="234950"/>
                <wp:effectExtent l="8890" t="8255" r="10160" b="13970"/>
                <wp:wrapNone/>
                <wp:docPr id="27" name="Rectangl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4325" cy="234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B98" w:rsidRDefault="00D57B98" w:rsidP="00D57B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  <w:p w:rsidR="00D57B98" w:rsidRPr="00086C25" w:rsidRDefault="00D57B98" w:rsidP="00D57B9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2" o:spid="_x0000_s1039" style="position:absolute;left:0;text-align:left;margin-left:464.7pt;margin-top:171.5pt;width:24.75pt;height:18.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">
                <v:textbox>
                  <w:txbxContent>
                    <w:p w:rsidR="00D57B98" w:rsidRDefault="00D57B98" w:rsidP="00D57B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</w:t>
                      </w:r>
                    </w:p>
                    <w:p w:rsidR="00D57B98" w:rsidRPr="00086C25" w:rsidRDefault="00D57B98" w:rsidP="00D57B98">
                      <w:pPr>
                        <w:jc w:val="center"/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3482340</wp:posOffset>
                </wp:positionH>
                <wp:positionV relativeFrom="paragraph">
                  <wp:posOffset>1363980</wp:posOffset>
                </wp:positionV>
                <wp:extent cx="2238375" cy="753745"/>
                <wp:effectExtent l="8890" t="13335" r="381635" b="480695"/>
                <wp:wrapNone/>
                <wp:docPr id="26" name="AutoShap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38375" cy="753745"/>
                        </a:xfrm>
                        <a:prstGeom prst="wedgeRoundRectCallout">
                          <a:avLst>
                            <a:gd name="adj1" fmla="val 64921"/>
                            <a:gd name="adj2" fmla="val 110574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B98" w:rsidRPr="009E2945" w:rsidRDefault="00D57B98" w:rsidP="00D57B9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E294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Отдельно стоящая двухсторонняя рекламная конструкция с размером информационного поля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3</w:t>
                            </w:r>
                            <w:r w:rsidRPr="009E294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,0 м х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3,</w:t>
                            </w:r>
                            <w:r w:rsidRPr="009E294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0 м</w:t>
                            </w:r>
                          </w:p>
                          <w:p w:rsidR="00D57B98" w:rsidRDefault="00D57B98" w:rsidP="00D57B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5" o:spid="_x0000_s1040" type="#_x0000_t62" style="position:absolute;left:0;text-align:left;margin-left:274.2pt;margin-top:107.4pt;width:176.25pt;height:59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" adj="24823,34684">
                <v:textbox>
                  <w:txbxContent>
                    <w:p w:rsidR="00D57B98" w:rsidRPr="009E2945" w:rsidRDefault="00D57B98" w:rsidP="00D57B9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E294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Отдельно стоящая двухсторонняя рекламная конструкция с размером информационного поля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3</w:t>
                      </w:r>
                      <w:r w:rsidRPr="009E294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,0 м х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3,</w:t>
                      </w:r>
                      <w:r w:rsidRPr="009E294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0 м</w:t>
                      </w:r>
                    </w:p>
                    <w:p w:rsidR="00D57B98" w:rsidRDefault="00D57B98" w:rsidP="00D57B98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3958590</wp:posOffset>
                </wp:positionH>
                <wp:positionV relativeFrom="paragraph">
                  <wp:posOffset>2785745</wp:posOffset>
                </wp:positionV>
                <wp:extent cx="1181100" cy="299085"/>
                <wp:effectExtent l="8890" t="282575" r="924560" b="8890"/>
                <wp:wrapNone/>
                <wp:docPr id="25" name="AutoShap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299085"/>
                        </a:xfrm>
                        <a:prstGeom prst="wedgeRoundRectCallout">
                          <a:avLst>
                            <a:gd name="adj1" fmla="val 127472"/>
                            <a:gd name="adj2" fmla="val -126435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B98" w:rsidRDefault="00D57B98" w:rsidP="00D57B98">
                            <w:r>
                              <w:t>1 + 265 справа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4" o:spid="_x0000_s1041" type="#_x0000_t62" style="position:absolute;left:0;text-align:left;margin-left:311.7pt;margin-top:219.35pt;width:93pt;height:23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" adj="38334,-16510">
                <v:textbox>
                  <w:txbxContent>
                    <w:p w:rsidR="00D57B98" w:rsidRDefault="00D57B98" w:rsidP="00D57B98">
                      <w:r>
                        <w:t>1 + 265 справа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6054090</wp:posOffset>
                </wp:positionH>
                <wp:positionV relativeFrom="paragraph">
                  <wp:posOffset>2422525</wp:posOffset>
                </wp:positionV>
                <wp:extent cx="9525" cy="123825"/>
                <wp:effectExtent l="8890" t="5080" r="10160" b="13970"/>
                <wp:wrapNone/>
                <wp:docPr id="24" name="AutoShap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238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B30F9B" id="AutoShape 73" o:spid="_x0000_s1026" type="#_x0000_t32" style="position:absolute;margin-left:476.7pt;margin-top:190.75pt;width:.75pt;height:9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4720590</wp:posOffset>
                </wp:positionH>
                <wp:positionV relativeFrom="paragraph">
                  <wp:posOffset>3209290</wp:posOffset>
                </wp:positionV>
                <wp:extent cx="1181100" cy="299085"/>
                <wp:effectExtent l="8890" t="553720" r="753110" b="13970"/>
                <wp:wrapNone/>
                <wp:docPr id="23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100" cy="299085"/>
                        </a:xfrm>
                        <a:prstGeom prst="wedgeRoundRectCallout">
                          <a:avLst>
                            <a:gd name="adj1" fmla="val 112958"/>
                            <a:gd name="adj2" fmla="val -218792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B98" w:rsidRDefault="00D57B98" w:rsidP="00D57B98">
                            <w:r>
                              <w:t>1 + 205 справа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58" o:spid="_x0000_s1042" type="#_x0000_t62" style="position:absolute;left:0;text-align:left;margin-left:371.7pt;margin-top:252.7pt;width:93pt;height:23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" adj="35199,-36459">
                <v:textbox>
                  <w:txbxContent>
                    <w:p w:rsidR="00D57B98" w:rsidRDefault="00D57B98" w:rsidP="00D57B98">
                      <w:r>
                        <w:t>1 + 205 справа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7926705</wp:posOffset>
                </wp:positionH>
                <wp:positionV relativeFrom="paragraph">
                  <wp:posOffset>3678555</wp:posOffset>
                </wp:positionV>
                <wp:extent cx="1148715" cy="283210"/>
                <wp:effectExtent l="5080" t="584835" r="8255" b="8255"/>
                <wp:wrapNone/>
                <wp:docPr id="22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8715" cy="283210"/>
                        </a:xfrm>
                        <a:prstGeom prst="wedgeRoundRectCallout">
                          <a:avLst>
                            <a:gd name="adj1" fmla="val -18769"/>
                            <a:gd name="adj2" fmla="val -24506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B98" w:rsidRDefault="00D57B98" w:rsidP="00D57B98">
                            <w:r>
                              <w:t>1+040 справа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1" o:spid="_x0000_s1043" type="#_x0000_t62" style="position:absolute;left:0;text-align:left;margin-left:624.15pt;margin-top:289.65pt;width:90.45pt;height:22.3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" adj="6746,-42135">
                <v:textbox>
                  <w:txbxContent>
                    <w:p w:rsidR="00D57B98" w:rsidRDefault="00D57B98" w:rsidP="00D57B98">
                      <w:r>
                        <w:t>1+040 справа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8273415</wp:posOffset>
                </wp:positionH>
                <wp:positionV relativeFrom="paragraph">
                  <wp:posOffset>2987040</wp:posOffset>
                </wp:positionV>
                <wp:extent cx="9525" cy="133350"/>
                <wp:effectExtent l="8890" t="7620" r="10160" b="11430"/>
                <wp:wrapNone/>
                <wp:docPr id="21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5BC4B7" id="AutoShape 56" o:spid="_x0000_s1026" type="#_x0000_t32" style="position:absolute;margin-left:651.45pt;margin-top:235.2pt;width:.75pt;height:10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6635115</wp:posOffset>
                </wp:positionH>
                <wp:positionV relativeFrom="paragraph">
                  <wp:posOffset>2546350</wp:posOffset>
                </wp:positionV>
                <wp:extent cx="0" cy="166370"/>
                <wp:effectExtent l="8890" t="5080" r="10160" b="9525"/>
                <wp:wrapNone/>
                <wp:docPr id="20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6637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D9DE85" id="AutoShape 53" o:spid="_x0000_s1026" type="#_x0000_t32" style="position:absolute;margin-left:522.45pt;margin-top:200.5pt;width:0;height:13.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"/>
            </w:pict>
          </mc:Fallback>
        </mc:AlternateContent>
      </w:r>
      <w:r w:rsidR="00D57B98">
        <w:rPr>
          <w:noProof/>
          <w:lang w:eastAsia="ru-RU"/>
        </w:rPr>
        <w:drawing>
          <wp:inline distT="0" distB="0" distL="0" distR="0" wp14:anchorId="1001E1B7" wp14:editId="333CE8A5">
            <wp:extent cx="9620250" cy="50782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75" t="4628" b="4697"/>
                    <a:stretch/>
                  </pic:blipFill>
                  <pic:spPr bwMode="auto">
                    <a:xfrm>
                      <a:off x="0" y="0"/>
                      <a:ext cx="9621790" cy="50790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7B98" w:rsidRDefault="00D57B98" w:rsidP="00D57B98">
      <w:pPr>
        <w:tabs>
          <w:tab w:val="left" w:pos="1815"/>
        </w:tabs>
        <w:rPr>
          <w:rFonts w:ascii="Times New Roman" w:hAnsi="Times New Roman" w:cs="Times New Roman"/>
          <w:b/>
        </w:rPr>
      </w:pPr>
    </w:p>
    <w:p w:rsidR="00D57B98" w:rsidRPr="00E36F82" w:rsidRDefault="00D57B98" w:rsidP="00D57B98">
      <w:pPr>
        <w:ind w:firstLine="426"/>
      </w:pPr>
      <w:r w:rsidRPr="00E36F82">
        <w:rPr>
          <w:rFonts w:ascii="Times New Roman" w:hAnsi="Times New Roman"/>
        </w:rPr>
        <w:t>Размещение отдельно стоящих двухсторонних рекламных конструкций предполагается в пределах границ населенного пункта с. Чалтырь, где максимальная скорость равна 40 км/ч. В границах предполагаемых мест установки рекламных конструкций имеются дорожные знаки. Расстояние от края проезжей части до дальней от края проезжей части точки горизонтальной проекции дорожного знака 2 м. Высота дорожных знаков 3 м., высота рекламных конструкций от уровня проезжей части до нижнего края информационных полей – 3,5 м.  Расстояние от края проезжей части до ближайшего края горизонтальной проекции рекламных полей конструкций предположительно равна 4 м. Исходя из вышеперечисленных характеристик место для установки рекламных конструкций определено в соответствии с таблицами: Г.12 (РК №№ 2,3,4,5), Г.3 (РК №1) ГОСТ Р 52044-2003 от 2005-09-01 «НАРУЖНАЯ РЕКЛАМА НА АВТОМОБИЛЬНЫХ ДОРОГАХ И ТЕРРИТОРИЯХ ГОРОДСКИХ И СЕЛЬСКИХ ПОСЕЛЕНИЙ»</w:t>
      </w:r>
      <w:r w:rsidRPr="00E36F82">
        <w:rPr>
          <w:rFonts w:ascii="Arial" w:hAnsi="Arial" w:cs="Arial"/>
          <w:color w:val="2D2D2D"/>
          <w:spacing w:val="2"/>
          <w:shd w:val="clear" w:color="auto" w:fill="FFFFFF"/>
        </w:rPr>
        <w:t xml:space="preserve"> </w:t>
      </w:r>
      <w:r w:rsidRPr="00E36F82">
        <w:rPr>
          <w:rFonts w:ascii="Times New Roman" w:hAnsi="Times New Roman"/>
          <w:spacing w:val="2"/>
          <w:shd w:val="clear" w:color="auto" w:fill="FFFFFF"/>
        </w:rPr>
        <w:t>и находится за пределами коридора безопасности</w:t>
      </w:r>
      <w:r w:rsidRPr="00E36F82">
        <w:rPr>
          <w:rFonts w:ascii="Times New Roman" w:hAnsi="Times New Roman"/>
        </w:rPr>
        <w:t>.</w:t>
      </w:r>
    </w:p>
    <w:p w:rsidR="00D57B98" w:rsidRDefault="00D57B98" w:rsidP="00D57B98">
      <w:pPr>
        <w:tabs>
          <w:tab w:val="left" w:pos="18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36F82" w:rsidRPr="00E56DB6" w:rsidRDefault="00E36F82" w:rsidP="00E36F82">
      <w:pPr>
        <w:jc w:val="right"/>
        <w:rPr>
          <w:rFonts w:ascii="Times New Roman" w:hAnsi="Times New Roman"/>
          <w:sz w:val="20"/>
          <w:szCs w:val="20"/>
        </w:rPr>
      </w:pPr>
      <w:r w:rsidRPr="00E56DB6">
        <w:rPr>
          <w:rFonts w:ascii="Times New Roman" w:hAnsi="Times New Roman" w:cs="Times New Roman"/>
          <w:sz w:val="20"/>
          <w:szCs w:val="20"/>
        </w:rPr>
        <w:t xml:space="preserve">Приложение </w:t>
      </w:r>
      <w:r>
        <w:rPr>
          <w:rFonts w:ascii="Times New Roman" w:hAnsi="Times New Roman" w:cs="Times New Roman"/>
          <w:sz w:val="20"/>
          <w:szCs w:val="20"/>
        </w:rPr>
        <w:t>4</w:t>
      </w:r>
      <w:r w:rsidRPr="00E56DB6">
        <w:rPr>
          <w:rFonts w:ascii="Times New Roman" w:hAnsi="Times New Roman" w:cs="Times New Roman"/>
          <w:sz w:val="20"/>
          <w:szCs w:val="20"/>
        </w:rPr>
        <w:t xml:space="preserve"> </w:t>
      </w:r>
      <w:r w:rsidRPr="00E56DB6">
        <w:rPr>
          <w:rFonts w:ascii="Times New Roman" w:hAnsi="Times New Roman"/>
          <w:sz w:val="20"/>
          <w:szCs w:val="20"/>
        </w:rPr>
        <w:t>к Карте размещения рекламных конструкций</w:t>
      </w:r>
    </w:p>
    <w:p w:rsidR="00E36F82" w:rsidRDefault="00E36F82" w:rsidP="00E36F82">
      <w:pPr>
        <w:tabs>
          <w:tab w:val="left" w:pos="181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E56DB6">
        <w:rPr>
          <w:rFonts w:ascii="Times New Roman" w:hAnsi="Times New Roman"/>
          <w:sz w:val="20"/>
          <w:szCs w:val="20"/>
        </w:rPr>
        <w:t>на территории Мясниковского район</w:t>
      </w:r>
    </w:p>
    <w:p w:rsidR="00D57B98" w:rsidRPr="00EB06EC" w:rsidRDefault="00D57B98" w:rsidP="00D57B98">
      <w:pPr>
        <w:tabs>
          <w:tab w:val="left" w:pos="181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06EC">
        <w:rPr>
          <w:rFonts w:ascii="Times New Roman" w:hAnsi="Times New Roman" w:cs="Times New Roman"/>
          <w:b/>
          <w:sz w:val="28"/>
          <w:szCs w:val="28"/>
        </w:rPr>
        <w:t>с.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EB06EC">
        <w:rPr>
          <w:rFonts w:ascii="Times New Roman" w:hAnsi="Times New Roman" w:cs="Times New Roman"/>
          <w:b/>
          <w:sz w:val="28"/>
          <w:szCs w:val="28"/>
        </w:rPr>
        <w:t xml:space="preserve">Крым, ул. Большесальская </w:t>
      </w:r>
    </w:p>
    <w:p w:rsidR="00D57B98" w:rsidRDefault="00D57B98" w:rsidP="00D57B98">
      <w:pPr>
        <w:tabs>
          <w:tab w:val="left" w:pos="1815"/>
        </w:tabs>
        <w:rPr>
          <w:rFonts w:ascii="Times New Roman" w:hAnsi="Times New Roman" w:cs="Times New Roman"/>
          <w:b/>
        </w:rPr>
      </w:pPr>
    </w:p>
    <w:p w:rsidR="00D57B98" w:rsidRDefault="00D57B98" w:rsidP="00D57B98">
      <w:pPr>
        <w:tabs>
          <w:tab w:val="left" w:pos="1815"/>
        </w:tabs>
        <w:rPr>
          <w:noProof/>
          <w:lang w:eastAsia="ru-RU"/>
        </w:rPr>
      </w:pPr>
    </w:p>
    <w:p w:rsidR="00D57B98" w:rsidRDefault="00CE2E0D" w:rsidP="00D57B98">
      <w:pPr>
        <w:tabs>
          <w:tab w:val="left" w:pos="181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2091690</wp:posOffset>
                </wp:positionH>
                <wp:positionV relativeFrom="paragraph">
                  <wp:posOffset>2973070</wp:posOffset>
                </wp:positionV>
                <wp:extent cx="1619250" cy="504825"/>
                <wp:effectExtent l="8890" t="6985" r="686435" b="297815"/>
                <wp:wrapNone/>
                <wp:docPr id="19" name="AutoShap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0" cy="504825"/>
                        </a:xfrm>
                        <a:prstGeom prst="wedgeRoundRectCallout">
                          <a:avLst>
                            <a:gd name="adj1" fmla="val 91806"/>
                            <a:gd name="adj2" fmla="val 10106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B98" w:rsidRPr="00AE5D83" w:rsidRDefault="00D57B98" w:rsidP="00D57B98">
                            <w:pPr>
                              <w:tabs>
                                <w:tab w:val="left" w:pos="1815"/>
                              </w:tabs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E5D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с.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Крым, ул. Большесальская, 16 </w:t>
                            </w:r>
                          </w:p>
                          <w:p w:rsidR="00D57B98" w:rsidRPr="00AE5D83" w:rsidRDefault="00D57B98" w:rsidP="00D57B9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9" o:spid="_x0000_s1044" type="#_x0000_t62" style="position:absolute;left:0;text-align:left;margin-left:164.7pt;margin-top:234.1pt;width:127.5pt;height:39.7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" adj="30630,32631">
                <v:textbox>
                  <w:txbxContent>
                    <w:p w:rsidR="00D57B98" w:rsidRPr="00AE5D83" w:rsidRDefault="00D57B98" w:rsidP="00D57B98">
                      <w:pPr>
                        <w:tabs>
                          <w:tab w:val="left" w:pos="1815"/>
                        </w:tabs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E5D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с.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Крым, ул. Большесальская, 16 </w:t>
                      </w:r>
                    </w:p>
                    <w:p w:rsidR="00D57B98" w:rsidRPr="00AE5D83" w:rsidRDefault="00D57B98" w:rsidP="00D57B98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2101215</wp:posOffset>
                </wp:positionH>
                <wp:positionV relativeFrom="paragraph">
                  <wp:posOffset>2240280</wp:posOffset>
                </wp:positionV>
                <wp:extent cx="1704975" cy="508635"/>
                <wp:effectExtent l="8890" t="7620" r="819785" b="493395"/>
                <wp:wrapNone/>
                <wp:docPr id="18" name="AutoShap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4975" cy="508635"/>
                        </a:xfrm>
                        <a:prstGeom prst="wedgeRoundRectCallout">
                          <a:avLst>
                            <a:gd name="adj1" fmla="val 97523"/>
                            <a:gd name="adj2" fmla="val 13913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B98" w:rsidRPr="00AE5D83" w:rsidRDefault="00D57B98" w:rsidP="00D57B98">
                            <w:pPr>
                              <w:tabs>
                                <w:tab w:val="left" w:pos="1815"/>
                              </w:tabs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AE5D83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с. Крым, ул. Большесальская, 16 «а»</w:t>
                            </w:r>
                          </w:p>
                          <w:p w:rsidR="00D57B98" w:rsidRPr="00AE5D83" w:rsidRDefault="00D57B98" w:rsidP="00D57B9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6" o:spid="_x0000_s1045" type="#_x0000_t62" style="position:absolute;left:0;text-align:left;margin-left:165.45pt;margin-top:176.4pt;width:134.25pt;height:40.0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" adj="31865,40854">
                <v:textbox>
                  <w:txbxContent>
                    <w:p w:rsidR="00D57B98" w:rsidRPr="00AE5D83" w:rsidRDefault="00D57B98" w:rsidP="00D57B98">
                      <w:pPr>
                        <w:tabs>
                          <w:tab w:val="left" w:pos="1815"/>
                        </w:tabs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AE5D83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с. Крым, ул. Большесальская, 16 «а»</w:t>
                      </w:r>
                    </w:p>
                    <w:p w:rsidR="00D57B98" w:rsidRPr="00AE5D83" w:rsidRDefault="00D57B98" w:rsidP="00D57B98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5006340</wp:posOffset>
                </wp:positionH>
                <wp:positionV relativeFrom="paragraph">
                  <wp:posOffset>3228975</wp:posOffset>
                </wp:positionV>
                <wp:extent cx="2352675" cy="657225"/>
                <wp:effectExtent l="666115" t="5715" r="10160" b="13335"/>
                <wp:wrapNone/>
                <wp:docPr id="17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52675" cy="657225"/>
                        </a:xfrm>
                        <a:prstGeom prst="wedgeRoundRectCallout">
                          <a:avLst>
                            <a:gd name="adj1" fmla="val -76287"/>
                            <a:gd name="adj2" fmla="val 26907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B98" w:rsidRPr="009E2945" w:rsidRDefault="00D57B98" w:rsidP="00D57B9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E294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Отдельно стоящая двухсторонняя рекламная конструкция с размером информационного поля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2</w:t>
                            </w:r>
                            <w:r w:rsidRPr="009E294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,0 м х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1,5</w:t>
                            </w:r>
                            <w:r w:rsidRPr="009E294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м</w:t>
                            </w:r>
                          </w:p>
                          <w:p w:rsidR="00D57B98" w:rsidRDefault="00D57B98" w:rsidP="00D57B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8" o:spid="_x0000_s1046" type="#_x0000_t62" style="position:absolute;left:0;text-align:left;margin-left:394.2pt;margin-top:254.25pt;width:185.25pt;height:51.7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" adj="-5678,16612">
                <v:textbox>
                  <w:txbxContent>
                    <w:p w:rsidR="00D57B98" w:rsidRPr="009E2945" w:rsidRDefault="00D57B98" w:rsidP="00D57B9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E294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Отдельно стоящая двухсторонняя рекламная конструкция с размером информационного поля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2</w:t>
                      </w:r>
                      <w:r w:rsidRPr="009E294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,0 м х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1,5</w:t>
                      </w:r>
                      <w:r w:rsidRPr="009E294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м</w:t>
                      </w:r>
                    </w:p>
                    <w:p w:rsidR="00D57B98" w:rsidRDefault="00D57B98" w:rsidP="00D57B98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4396740</wp:posOffset>
                </wp:positionH>
                <wp:positionV relativeFrom="paragraph">
                  <wp:posOffset>3611245</wp:posOffset>
                </wp:positionV>
                <wp:extent cx="0" cy="122555"/>
                <wp:effectExtent l="8890" t="6985" r="10160" b="13335"/>
                <wp:wrapNone/>
                <wp:docPr id="16" name="AutoShap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2255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0C627" id="AutoShape 77" o:spid="_x0000_s1026" type="#_x0000_t32" style="position:absolute;margin-left:346.2pt;margin-top:284.35pt;width:0;height:9.6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4291965</wp:posOffset>
                </wp:positionH>
                <wp:positionV relativeFrom="paragraph">
                  <wp:posOffset>3449320</wp:posOffset>
                </wp:positionV>
                <wp:extent cx="257175" cy="161925"/>
                <wp:effectExtent l="8890" t="6985" r="10160" b="12065"/>
                <wp:wrapNone/>
                <wp:docPr id="15" name="Rectangl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122CDB9" id="Rectangle 76" o:spid="_x0000_s1026" style="position:absolute;margin-left:337.95pt;margin-top:271.6pt;width:20.25pt;height:12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5177790</wp:posOffset>
                </wp:positionH>
                <wp:positionV relativeFrom="paragraph">
                  <wp:posOffset>2305050</wp:posOffset>
                </wp:positionV>
                <wp:extent cx="2371725" cy="657225"/>
                <wp:effectExtent l="599440" t="5715" r="10160" b="270510"/>
                <wp:wrapNone/>
                <wp:docPr id="14" name="AutoShap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1725" cy="657225"/>
                        </a:xfrm>
                        <a:prstGeom prst="wedgeRoundRectCallout">
                          <a:avLst>
                            <a:gd name="adj1" fmla="val -74875"/>
                            <a:gd name="adj2" fmla="val 86329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B98" w:rsidRPr="009E2945" w:rsidRDefault="00D57B98" w:rsidP="00D57B9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E294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Отдельно стоящая двухсторонняя рекламная конструкция с размером информационного поля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5</w:t>
                            </w:r>
                            <w:r w:rsidRPr="009E294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,0 м х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1,5</w:t>
                            </w:r>
                            <w:r w:rsidRPr="009E294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 м</w:t>
                            </w:r>
                          </w:p>
                          <w:p w:rsidR="00D57B98" w:rsidRDefault="00D57B98" w:rsidP="00D57B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65" o:spid="_x0000_s1047" type="#_x0000_t62" style="position:absolute;left:0;text-align:left;margin-left:407.7pt;margin-top:181.5pt;width:186.75pt;height:51.7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" adj="-5373,29447">
                <v:textbox>
                  <w:txbxContent>
                    <w:p w:rsidR="00D57B98" w:rsidRPr="009E2945" w:rsidRDefault="00D57B98" w:rsidP="00D57B9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E294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Отдельно стоящая двухсторонняя рекламная конструкция с размером информационного поля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5</w:t>
                      </w:r>
                      <w:r w:rsidRPr="009E294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,0 м х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1,5</w:t>
                      </w:r>
                      <w:r w:rsidRPr="009E294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 м</w:t>
                      </w:r>
                    </w:p>
                    <w:p w:rsidR="00D57B98" w:rsidRDefault="00D57B98" w:rsidP="00D57B98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4482465</wp:posOffset>
                </wp:positionH>
                <wp:positionV relativeFrom="paragraph">
                  <wp:posOffset>2906395</wp:posOffset>
                </wp:positionV>
                <wp:extent cx="257175" cy="161925"/>
                <wp:effectExtent l="8890" t="6985" r="10160" b="12065"/>
                <wp:wrapNone/>
                <wp:docPr id="13" name="Rectangl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DC2959" id="Rectangle 62" o:spid="_x0000_s1026" style="position:absolute;margin-left:352.95pt;margin-top:228.85pt;width:20.25pt;height:12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4596765</wp:posOffset>
                </wp:positionH>
                <wp:positionV relativeFrom="paragraph">
                  <wp:posOffset>3068320</wp:posOffset>
                </wp:positionV>
                <wp:extent cx="9525" cy="133350"/>
                <wp:effectExtent l="8890" t="6985" r="10160" b="12065"/>
                <wp:wrapNone/>
                <wp:docPr id="12" name="AutoShap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525" cy="1333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C969D" id="AutoShape 64" o:spid="_x0000_s1026" type="#_x0000_t32" style="position:absolute;margin-left:361.95pt;margin-top:241.6pt;width:.75pt;height:10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"/>
            </w:pict>
          </mc:Fallback>
        </mc:AlternateContent>
      </w:r>
      <w:r w:rsidR="00D57B98">
        <w:rPr>
          <w:noProof/>
          <w:lang w:eastAsia="ru-RU"/>
        </w:rPr>
        <w:drawing>
          <wp:inline distT="0" distB="0" distL="0" distR="0" wp14:anchorId="42B5E080" wp14:editId="5672712E">
            <wp:extent cx="9592945" cy="51054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892" t="3943" b="4182"/>
                    <a:stretch/>
                  </pic:blipFill>
                  <pic:spPr bwMode="auto">
                    <a:xfrm>
                      <a:off x="0" y="0"/>
                      <a:ext cx="9592945" cy="5105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7B98" w:rsidRPr="009C0806" w:rsidRDefault="00D57B98" w:rsidP="00D57B98">
      <w:pPr>
        <w:ind w:left="284"/>
        <w:rPr>
          <w:rFonts w:ascii="Times New Roman" w:hAnsi="Times New Roman" w:cs="Times New Roman"/>
          <w:noProof/>
          <w:lang w:eastAsia="ru-RU"/>
        </w:rPr>
      </w:pPr>
      <w:r>
        <w:rPr>
          <w:rFonts w:ascii="Times New Roman" w:hAnsi="Times New Roman"/>
          <w:sz w:val="24"/>
          <w:szCs w:val="24"/>
        </w:rPr>
        <w:t xml:space="preserve">       </w:t>
      </w:r>
      <w:r w:rsidRPr="00AE2617">
        <w:rPr>
          <w:rFonts w:ascii="Times New Roman" w:hAnsi="Times New Roman"/>
          <w:sz w:val="24"/>
          <w:szCs w:val="24"/>
        </w:rPr>
        <w:t>Размещение отдельно стоящих двухсторонних рекламных конструкций</w:t>
      </w:r>
      <w:r w:rsidRPr="00C70F4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предполагается </w:t>
      </w:r>
      <w:r w:rsidRPr="00C70F4B">
        <w:rPr>
          <w:rFonts w:ascii="Times New Roman" w:hAnsi="Times New Roman"/>
          <w:sz w:val="24"/>
          <w:szCs w:val="24"/>
        </w:rPr>
        <w:t xml:space="preserve">в пределах границ населенного пункта с. </w:t>
      </w:r>
      <w:r>
        <w:rPr>
          <w:rFonts w:ascii="Times New Roman" w:hAnsi="Times New Roman"/>
          <w:sz w:val="24"/>
          <w:szCs w:val="24"/>
        </w:rPr>
        <w:t>Крым</w:t>
      </w:r>
      <w:r w:rsidRPr="009C0806">
        <w:rPr>
          <w:rFonts w:ascii="Times New Roman" w:hAnsi="Times New Roman"/>
        </w:rPr>
        <w:t xml:space="preserve">, где максимальная скорость равна </w:t>
      </w:r>
      <w:r>
        <w:rPr>
          <w:rFonts w:ascii="Times New Roman" w:hAnsi="Times New Roman"/>
        </w:rPr>
        <w:t xml:space="preserve">40 </w:t>
      </w:r>
      <w:r w:rsidRPr="009C0806">
        <w:rPr>
          <w:rFonts w:ascii="Times New Roman" w:hAnsi="Times New Roman"/>
        </w:rPr>
        <w:t xml:space="preserve">м/ч. </w:t>
      </w:r>
      <w:r>
        <w:rPr>
          <w:rFonts w:ascii="Times New Roman" w:hAnsi="Times New Roman"/>
        </w:rPr>
        <w:t xml:space="preserve">После мест установки рекламных конструкций имеется дорожный знак. </w:t>
      </w:r>
      <w:r>
        <w:rPr>
          <w:rFonts w:ascii="Times New Roman" w:hAnsi="Times New Roman"/>
          <w:sz w:val="24"/>
          <w:szCs w:val="24"/>
        </w:rPr>
        <w:t xml:space="preserve">Расстояние от края проезжей части до дальней от края проезжей части точки горизонтальной проекции дорожного знака 2 м. </w:t>
      </w:r>
      <w:r w:rsidRPr="00C70F4B">
        <w:rPr>
          <w:rFonts w:ascii="Times New Roman" w:hAnsi="Times New Roman"/>
          <w:sz w:val="24"/>
          <w:szCs w:val="24"/>
        </w:rPr>
        <w:t>Высота дорожн</w:t>
      </w:r>
      <w:r>
        <w:rPr>
          <w:rFonts w:ascii="Times New Roman" w:hAnsi="Times New Roman"/>
          <w:sz w:val="24"/>
          <w:szCs w:val="24"/>
        </w:rPr>
        <w:t>ого</w:t>
      </w:r>
      <w:r w:rsidRPr="00C70F4B">
        <w:rPr>
          <w:rFonts w:ascii="Times New Roman" w:hAnsi="Times New Roman"/>
          <w:sz w:val="24"/>
          <w:szCs w:val="24"/>
        </w:rPr>
        <w:t xml:space="preserve"> знак</w:t>
      </w:r>
      <w:r>
        <w:rPr>
          <w:rFonts w:ascii="Times New Roman" w:hAnsi="Times New Roman"/>
          <w:sz w:val="24"/>
          <w:szCs w:val="24"/>
        </w:rPr>
        <w:t>а</w:t>
      </w:r>
      <w:r w:rsidRPr="00C70F4B">
        <w:rPr>
          <w:rFonts w:ascii="Times New Roman" w:hAnsi="Times New Roman"/>
          <w:sz w:val="24"/>
          <w:szCs w:val="24"/>
        </w:rPr>
        <w:t xml:space="preserve"> 3 м. Расстояние </w:t>
      </w:r>
      <w:r>
        <w:rPr>
          <w:rFonts w:ascii="Times New Roman" w:hAnsi="Times New Roman"/>
          <w:sz w:val="24"/>
          <w:szCs w:val="24"/>
        </w:rPr>
        <w:t>от края проезжей части до ближайшего края горизонтальной проекции рекламных полей конструкции не менее 5 м.</w:t>
      </w:r>
      <w:r w:rsidRPr="00C70F4B">
        <w:rPr>
          <w:rFonts w:ascii="Times New Roman" w:hAnsi="Times New Roman"/>
          <w:sz w:val="24"/>
          <w:szCs w:val="24"/>
        </w:rPr>
        <w:t xml:space="preserve"> Исходя из вышеперечисленных характеристик место для установки рекламн</w:t>
      </w:r>
      <w:r>
        <w:rPr>
          <w:rFonts w:ascii="Times New Roman" w:hAnsi="Times New Roman"/>
          <w:sz w:val="24"/>
          <w:szCs w:val="24"/>
        </w:rPr>
        <w:t>ых конструкций</w:t>
      </w:r>
      <w:r w:rsidRPr="00C70F4B">
        <w:rPr>
          <w:rFonts w:ascii="Times New Roman" w:hAnsi="Times New Roman"/>
          <w:sz w:val="24"/>
          <w:szCs w:val="24"/>
        </w:rPr>
        <w:t xml:space="preserve"> определено в соответствии </w:t>
      </w:r>
      <w:r>
        <w:rPr>
          <w:rFonts w:ascii="Times New Roman" w:hAnsi="Times New Roman"/>
          <w:sz w:val="24"/>
          <w:szCs w:val="24"/>
        </w:rPr>
        <w:t xml:space="preserve">с таблицей Г.3 </w:t>
      </w:r>
      <w:r w:rsidRPr="00C70F4B">
        <w:rPr>
          <w:rFonts w:ascii="Times New Roman" w:hAnsi="Times New Roman"/>
          <w:sz w:val="24"/>
          <w:szCs w:val="24"/>
        </w:rPr>
        <w:t>ГОСТ Р 52044-2003 от 2005-09-01 «НАРУЖНАЯ РЕКЛАМА НА АВТОМОБИЛЬНЫХ ДОРОГАХ И ТЕРРИТОРИЯХ ГОРОДСКИХ И СЕЛЬСКИХ ПОСЕЛЕНИЙ»</w:t>
      </w:r>
      <w:r w:rsidRPr="00C70F4B">
        <w:rPr>
          <w:rFonts w:ascii="Arial" w:hAnsi="Arial" w:cs="Arial"/>
          <w:color w:val="2D2D2D"/>
          <w:spacing w:val="2"/>
          <w:sz w:val="24"/>
          <w:szCs w:val="24"/>
          <w:shd w:val="clear" w:color="auto" w:fill="FFFFFF"/>
        </w:rPr>
        <w:t xml:space="preserve"> </w:t>
      </w:r>
      <w:r w:rsidRPr="00C70F4B">
        <w:rPr>
          <w:rFonts w:ascii="Times New Roman" w:hAnsi="Times New Roman"/>
          <w:spacing w:val="2"/>
          <w:sz w:val="24"/>
          <w:szCs w:val="24"/>
          <w:shd w:val="clear" w:color="auto" w:fill="FFFFFF"/>
        </w:rPr>
        <w:t>и находится за пределами коридора безопасности</w:t>
      </w:r>
      <w:r w:rsidRPr="00C70F4B">
        <w:rPr>
          <w:rFonts w:ascii="Times New Roman" w:hAnsi="Times New Roman"/>
          <w:sz w:val="24"/>
          <w:szCs w:val="24"/>
        </w:rPr>
        <w:t>.</w:t>
      </w:r>
    </w:p>
    <w:p w:rsidR="00E36F82" w:rsidRDefault="00E36F82" w:rsidP="00E36F82">
      <w:pPr>
        <w:jc w:val="right"/>
        <w:rPr>
          <w:rFonts w:ascii="Times New Roman" w:hAnsi="Times New Roman" w:cs="Times New Roman"/>
          <w:sz w:val="20"/>
          <w:szCs w:val="20"/>
        </w:rPr>
      </w:pPr>
    </w:p>
    <w:p w:rsidR="00E36F82" w:rsidRPr="00E56DB6" w:rsidRDefault="00E36F82" w:rsidP="00E36F82">
      <w:pPr>
        <w:jc w:val="right"/>
        <w:rPr>
          <w:rFonts w:ascii="Times New Roman" w:hAnsi="Times New Roman"/>
          <w:sz w:val="20"/>
          <w:szCs w:val="20"/>
        </w:rPr>
      </w:pPr>
      <w:r w:rsidRPr="00E56DB6">
        <w:rPr>
          <w:rFonts w:ascii="Times New Roman" w:hAnsi="Times New Roman" w:cs="Times New Roman"/>
          <w:sz w:val="20"/>
          <w:szCs w:val="20"/>
        </w:rPr>
        <w:lastRenderedPageBreak/>
        <w:t xml:space="preserve">Приложение </w:t>
      </w:r>
      <w:r>
        <w:rPr>
          <w:rFonts w:ascii="Times New Roman" w:hAnsi="Times New Roman" w:cs="Times New Roman"/>
          <w:sz w:val="20"/>
          <w:szCs w:val="20"/>
        </w:rPr>
        <w:t>5</w:t>
      </w:r>
      <w:r w:rsidRPr="00E56DB6">
        <w:rPr>
          <w:rFonts w:ascii="Times New Roman" w:hAnsi="Times New Roman" w:cs="Times New Roman"/>
          <w:sz w:val="20"/>
          <w:szCs w:val="20"/>
        </w:rPr>
        <w:t xml:space="preserve"> </w:t>
      </w:r>
      <w:r w:rsidRPr="00E56DB6">
        <w:rPr>
          <w:rFonts w:ascii="Times New Roman" w:hAnsi="Times New Roman"/>
          <w:sz w:val="20"/>
          <w:szCs w:val="20"/>
        </w:rPr>
        <w:t>к Карте размещения рекламных конструкций</w:t>
      </w:r>
    </w:p>
    <w:p w:rsidR="00E36F82" w:rsidRDefault="00E36F82" w:rsidP="00E36F82">
      <w:pPr>
        <w:tabs>
          <w:tab w:val="left" w:pos="1815"/>
        </w:tabs>
        <w:jc w:val="right"/>
        <w:rPr>
          <w:rFonts w:ascii="Times New Roman" w:hAnsi="Times New Roman" w:cs="Times New Roman"/>
          <w:b/>
          <w:sz w:val="28"/>
          <w:szCs w:val="28"/>
        </w:rPr>
      </w:pPr>
      <w:r w:rsidRPr="00E56DB6">
        <w:rPr>
          <w:rFonts w:ascii="Times New Roman" w:hAnsi="Times New Roman"/>
          <w:sz w:val="20"/>
          <w:szCs w:val="20"/>
        </w:rPr>
        <w:t>на территории Мясниковского район</w:t>
      </w:r>
    </w:p>
    <w:p w:rsidR="00D57B98" w:rsidRDefault="00D57B98" w:rsidP="00D57B98">
      <w:pPr>
        <w:jc w:val="center"/>
        <w:rPr>
          <w:rFonts w:ascii="Times New Roman" w:hAnsi="Times New Roman"/>
          <w:b/>
          <w:sz w:val="28"/>
          <w:szCs w:val="28"/>
        </w:rPr>
      </w:pPr>
    </w:p>
    <w:p w:rsidR="00DA2A1E" w:rsidRDefault="00DA2A1E" w:rsidP="00D57B98">
      <w:pPr>
        <w:jc w:val="center"/>
        <w:rPr>
          <w:rFonts w:ascii="Times New Roman" w:hAnsi="Times New Roman"/>
          <w:b/>
          <w:sz w:val="28"/>
          <w:szCs w:val="28"/>
        </w:rPr>
      </w:pPr>
    </w:p>
    <w:p w:rsidR="00D57B98" w:rsidRPr="00525FE8" w:rsidRDefault="00D57B98" w:rsidP="00D57B98">
      <w:pPr>
        <w:jc w:val="center"/>
        <w:rPr>
          <w:rFonts w:ascii="Times New Roman" w:hAnsi="Times New Roman"/>
          <w:b/>
          <w:sz w:val="28"/>
          <w:szCs w:val="28"/>
        </w:rPr>
      </w:pPr>
      <w:r w:rsidRPr="00525FE8">
        <w:rPr>
          <w:rFonts w:ascii="Times New Roman" w:hAnsi="Times New Roman"/>
          <w:b/>
          <w:sz w:val="28"/>
          <w:szCs w:val="28"/>
        </w:rPr>
        <w:t xml:space="preserve">Автодорога "г. Ростов-на-Дону - г. Таганрог - граница с Украиной" </w:t>
      </w:r>
    </w:p>
    <w:p w:rsidR="00D57B98" w:rsidRPr="00525FE8" w:rsidRDefault="00D57B98" w:rsidP="00D57B98">
      <w:pPr>
        <w:jc w:val="center"/>
        <w:rPr>
          <w:rFonts w:ascii="Times New Roman" w:hAnsi="Times New Roman"/>
          <w:b/>
          <w:sz w:val="28"/>
          <w:szCs w:val="28"/>
        </w:rPr>
      </w:pPr>
    </w:p>
    <w:p w:rsidR="00D57B98" w:rsidRDefault="00CE2E0D" w:rsidP="00D57B98">
      <w:pPr>
        <w:tabs>
          <w:tab w:val="left" w:pos="1815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4796790</wp:posOffset>
                </wp:positionH>
                <wp:positionV relativeFrom="paragraph">
                  <wp:posOffset>2759075</wp:posOffset>
                </wp:positionV>
                <wp:extent cx="2371725" cy="633730"/>
                <wp:effectExtent l="599440" t="13970" r="10160" b="266700"/>
                <wp:wrapNone/>
                <wp:docPr id="11" name="AutoShap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71725" cy="633730"/>
                        </a:xfrm>
                        <a:prstGeom prst="wedgeRoundRectCallout">
                          <a:avLst>
                            <a:gd name="adj1" fmla="val -74875"/>
                            <a:gd name="adj2" fmla="val 87676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B98" w:rsidRPr="009E2945" w:rsidRDefault="00D57B98" w:rsidP="00D57B98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9E294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Отдельно стоящая двухсторонняя рекламная конструкция с размером информационного поля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6</w:t>
                            </w:r>
                            <w:r w:rsidRPr="009E294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,0 м х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3,</w:t>
                            </w:r>
                            <w:r w:rsidRPr="009E2945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0 м</w:t>
                            </w:r>
                          </w:p>
                          <w:p w:rsidR="00D57B98" w:rsidRDefault="00D57B98" w:rsidP="00D57B98"/>
                          <w:p w:rsidR="00D57B98" w:rsidRDefault="00D57B98" w:rsidP="00D57B9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1" o:spid="_x0000_s1048" type="#_x0000_t62" style="position:absolute;left:0;text-align:left;margin-left:377.7pt;margin-top:217.25pt;width:186.75pt;height:49.9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" adj="-5373,29738">
                <v:textbox>
                  <w:txbxContent>
                    <w:p w:rsidR="00D57B98" w:rsidRPr="009E2945" w:rsidRDefault="00D57B98" w:rsidP="00D57B98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9E294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Отдельно стоящая двухсторонняя рекламная конструкция с размером информационного поля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6</w:t>
                      </w:r>
                      <w:r w:rsidRPr="009E294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,0 м х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3,</w:t>
                      </w:r>
                      <w:r w:rsidRPr="009E2945"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0 м</w:t>
                      </w:r>
                    </w:p>
                    <w:p w:rsidR="00D57B98" w:rsidRDefault="00D57B98" w:rsidP="00D57B98"/>
                    <w:p w:rsidR="00D57B98" w:rsidRDefault="00D57B98" w:rsidP="00D57B98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2215515</wp:posOffset>
                </wp:positionH>
                <wp:positionV relativeFrom="paragraph">
                  <wp:posOffset>2606675</wp:posOffset>
                </wp:positionV>
                <wp:extent cx="2019300" cy="582295"/>
                <wp:effectExtent l="8890" t="13970" r="10160" b="480060"/>
                <wp:wrapNone/>
                <wp:docPr id="10" name="AutoShap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19300" cy="582295"/>
                        </a:xfrm>
                        <a:prstGeom prst="wedgeRoundRectCallout">
                          <a:avLst>
                            <a:gd name="adj1" fmla="val 48616"/>
                            <a:gd name="adj2" fmla="val 127861"/>
                            <a:gd name="adj3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7B98" w:rsidRPr="00745DEF" w:rsidRDefault="00D57B98" w:rsidP="00D57B98">
                            <w:pP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</w:pPr>
                            <w:r w:rsidRPr="00745DEF"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>Автодорога "г. Ростов-на-Дону - г.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  <w:szCs w:val="20"/>
                              </w:rPr>
                              <w:t xml:space="preserve"> Таганрог - граница с Украиной", 6+195 справа</w:t>
                            </w:r>
                          </w:p>
                          <w:p w:rsidR="00D57B98" w:rsidRPr="00745DEF" w:rsidRDefault="00D57B98" w:rsidP="00D57B98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70" o:spid="_x0000_s1049" type="#_x0000_t62" style="position:absolute;left:0;text-align:left;margin-left:174.45pt;margin-top:205.25pt;width:159pt;height:45.8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" adj="21301,38418">
                <v:textbox>
                  <w:txbxContent>
                    <w:p w:rsidR="00D57B98" w:rsidRPr="00745DEF" w:rsidRDefault="00D57B98" w:rsidP="00D57B98">
                      <w:pPr>
                        <w:rPr>
                          <w:rFonts w:ascii="Times New Roman" w:hAnsi="Times New Roman"/>
                          <w:sz w:val="20"/>
                          <w:szCs w:val="20"/>
                        </w:rPr>
                      </w:pPr>
                      <w:r w:rsidRPr="00745DEF">
                        <w:rPr>
                          <w:rFonts w:ascii="Times New Roman" w:hAnsi="Times New Roman"/>
                          <w:sz w:val="20"/>
                          <w:szCs w:val="20"/>
                        </w:rPr>
                        <w:t>Автодорога "г. Ростов-на-Дону - г.</w:t>
                      </w:r>
                      <w:r>
                        <w:rPr>
                          <w:rFonts w:ascii="Times New Roman" w:hAnsi="Times New Roman"/>
                          <w:sz w:val="20"/>
                          <w:szCs w:val="20"/>
                        </w:rPr>
                        <w:t xml:space="preserve"> Таганрог - граница с Украиной", 6+195 справа</w:t>
                      </w:r>
                    </w:p>
                    <w:p w:rsidR="00D57B98" w:rsidRPr="00745DEF" w:rsidRDefault="00D57B98" w:rsidP="00D57B98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4196715</wp:posOffset>
                </wp:positionH>
                <wp:positionV relativeFrom="paragraph">
                  <wp:posOffset>3473450</wp:posOffset>
                </wp:positionV>
                <wp:extent cx="0" cy="161925"/>
                <wp:effectExtent l="8890" t="13970" r="10160" b="5080"/>
                <wp:wrapNone/>
                <wp:docPr id="7" name="AutoShap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619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77ADFC" id="AutoShape 69" o:spid="_x0000_s1026" type="#_x0000_t32" style="position:absolute;margin-left:330.45pt;margin-top:273.5pt;width:0;height:12.75pt;flip:y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4091940</wp:posOffset>
                </wp:positionH>
                <wp:positionV relativeFrom="paragraph">
                  <wp:posOffset>3302000</wp:posOffset>
                </wp:positionV>
                <wp:extent cx="257175" cy="161925"/>
                <wp:effectExtent l="8890" t="13970" r="10160" b="5080"/>
                <wp:wrapNone/>
                <wp:docPr id="6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175" cy="161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2897A1" id="Rectangle 67" o:spid="_x0000_s1026" style="position:absolute;margin-left:322.2pt;margin-top:260pt;width:20.25pt;height:12.7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4158615</wp:posOffset>
                </wp:positionH>
                <wp:positionV relativeFrom="paragraph">
                  <wp:posOffset>3140075</wp:posOffset>
                </wp:positionV>
                <wp:extent cx="19050" cy="0"/>
                <wp:effectExtent l="8890" t="13970" r="10160" b="5080"/>
                <wp:wrapNone/>
                <wp:docPr id="2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905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A337BA" id="AutoShape 68" o:spid="_x0000_s1026" type="#_x0000_t32" style="position:absolute;margin-left:327.45pt;margin-top:247.25pt;width:1.5pt;height:0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"/>
            </w:pict>
          </mc:Fallback>
        </mc:AlternateContent>
      </w:r>
      <w:r w:rsidR="00D57B98">
        <w:rPr>
          <w:noProof/>
          <w:lang w:eastAsia="ru-RU"/>
        </w:rPr>
        <w:drawing>
          <wp:inline distT="0" distB="0" distL="0" distR="0" wp14:anchorId="7F6CD403" wp14:editId="0D0E8349">
            <wp:extent cx="9516745" cy="508063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664" t="4456" b="4114"/>
                    <a:stretch/>
                  </pic:blipFill>
                  <pic:spPr bwMode="auto">
                    <a:xfrm>
                      <a:off x="0" y="0"/>
                      <a:ext cx="9516745" cy="5080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7B98" w:rsidRPr="00E36F82" w:rsidRDefault="00D57B98" w:rsidP="00D57B98">
      <w:pPr>
        <w:pStyle w:val="a7"/>
        <w:rPr>
          <w:rFonts w:ascii="Times New Roman" w:hAnsi="Times New Roman"/>
        </w:rPr>
      </w:pPr>
      <w:r w:rsidRPr="00525FE8">
        <w:rPr>
          <w:rFonts w:ascii="Times New Roman" w:hAnsi="Times New Roman"/>
          <w:sz w:val="24"/>
          <w:szCs w:val="24"/>
        </w:rPr>
        <w:t xml:space="preserve">     </w:t>
      </w:r>
      <w:r w:rsidRPr="00E36F82">
        <w:rPr>
          <w:rFonts w:ascii="Times New Roman" w:hAnsi="Times New Roman"/>
        </w:rPr>
        <w:t>Размещение отдельно стоящей двухсторонней рекламной конструкции с размером информационного поля 6,0 м. х 3,0 м. предполагается за чертой населенного пункта на участках 6 км. + 195 м. справа по ходу километража, где максимальная скорость равна 50 км./ч. До места предполагаемой установки рекламной конструкции имеется дорожный знак 5.15.1 с адресным ориентиром 6 км. +125 м. Расстояние от края проезжей части до ближайшего края проекции горизонтальной проекции рекламного поля конструкции составляет 10 м. Место установки рекламной конструкции определено в соответствии с параметрами ГОСТ Р 33027-2014 «Дороги автомобильные общего пользования. Требования к размещению средств наружной рекламы».</w:t>
      </w:r>
    </w:p>
    <w:p w:rsidR="00D57B98" w:rsidRPr="00EF60AC" w:rsidRDefault="00D57B98" w:rsidP="00D57B98">
      <w:pPr>
        <w:tabs>
          <w:tab w:val="left" w:pos="1815"/>
        </w:tabs>
        <w:rPr>
          <w:rFonts w:ascii="Times New Roman" w:hAnsi="Times New Roman" w:cs="Times New Roman"/>
          <w:i/>
          <w:color w:val="FF0000"/>
          <w:sz w:val="28"/>
          <w:szCs w:val="28"/>
        </w:rPr>
      </w:pPr>
    </w:p>
    <w:p w:rsidR="00D02742" w:rsidRDefault="00D02742"/>
    <w:sectPr w:rsidR="00D02742" w:rsidSect="00F13B77">
      <w:pgSz w:w="16838" w:h="11906" w:orient="landscape"/>
      <w:pgMar w:top="289" w:right="680" w:bottom="0" w:left="425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190B" w:rsidRDefault="008A190B" w:rsidP="00E062B8">
      <w:r>
        <w:separator/>
      </w:r>
    </w:p>
  </w:endnote>
  <w:endnote w:type="continuationSeparator" w:id="0">
    <w:p w:rsidR="008A190B" w:rsidRDefault="008A190B" w:rsidP="00E062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190B" w:rsidRDefault="008A190B" w:rsidP="00E062B8">
      <w:r>
        <w:separator/>
      </w:r>
    </w:p>
  </w:footnote>
  <w:footnote w:type="continuationSeparator" w:id="0">
    <w:p w:rsidR="008A190B" w:rsidRDefault="008A190B" w:rsidP="00E062B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CF43AD"/>
    <w:multiLevelType w:val="hybridMultilevel"/>
    <w:tmpl w:val="4DD8EA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A192BA2"/>
    <w:multiLevelType w:val="hybridMultilevel"/>
    <w:tmpl w:val="D0E098E0"/>
    <w:lvl w:ilvl="0" w:tplc="55FAD97E">
      <w:start w:val="1"/>
      <w:numFmt w:val="decimal"/>
      <w:lvlText w:val="%1."/>
      <w:lvlJc w:val="left"/>
      <w:pPr>
        <w:ind w:left="502" w:hanging="360"/>
      </w:pPr>
      <w:rPr>
        <w:rFonts w:ascii="Times New Roman" w:eastAsia="Times New Roman" w:hAnsi="Times New Roman" w:cs="Times New Roman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AF7ABA"/>
    <w:multiLevelType w:val="hybridMultilevel"/>
    <w:tmpl w:val="90B61E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9BD"/>
    <w:rsid w:val="00042877"/>
    <w:rsid w:val="0004356E"/>
    <w:rsid w:val="00053391"/>
    <w:rsid w:val="000D7F18"/>
    <w:rsid w:val="00183697"/>
    <w:rsid w:val="001A4DA3"/>
    <w:rsid w:val="001A72B4"/>
    <w:rsid w:val="001B46E9"/>
    <w:rsid w:val="001F7ACB"/>
    <w:rsid w:val="00206EF0"/>
    <w:rsid w:val="002075C3"/>
    <w:rsid w:val="00231B28"/>
    <w:rsid w:val="0023678D"/>
    <w:rsid w:val="00266C48"/>
    <w:rsid w:val="00286E1D"/>
    <w:rsid w:val="002B441A"/>
    <w:rsid w:val="002E2671"/>
    <w:rsid w:val="003029FB"/>
    <w:rsid w:val="00315427"/>
    <w:rsid w:val="00367344"/>
    <w:rsid w:val="003A446E"/>
    <w:rsid w:val="003F72AA"/>
    <w:rsid w:val="00406277"/>
    <w:rsid w:val="004175B1"/>
    <w:rsid w:val="0055572B"/>
    <w:rsid w:val="005779BD"/>
    <w:rsid w:val="005E75C4"/>
    <w:rsid w:val="00636056"/>
    <w:rsid w:val="0063773E"/>
    <w:rsid w:val="0068786E"/>
    <w:rsid w:val="006D143B"/>
    <w:rsid w:val="006D1AF7"/>
    <w:rsid w:val="006E23CA"/>
    <w:rsid w:val="00726288"/>
    <w:rsid w:val="00726CF7"/>
    <w:rsid w:val="00770C91"/>
    <w:rsid w:val="007D3DE9"/>
    <w:rsid w:val="007E7917"/>
    <w:rsid w:val="00881DCD"/>
    <w:rsid w:val="008A190B"/>
    <w:rsid w:val="008E01FF"/>
    <w:rsid w:val="00930E56"/>
    <w:rsid w:val="0093159E"/>
    <w:rsid w:val="00961C33"/>
    <w:rsid w:val="009737C8"/>
    <w:rsid w:val="009C0806"/>
    <w:rsid w:val="009C5205"/>
    <w:rsid w:val="009D1C31"/>
    <w:rsid w:val="009E2945"/>
    <w:rsid w:val="00A15220"/>
    <w:rsid w:val="00A725B0"/>
    <w:rsid w:val="00A75532"/>
    <w:rsid w:val="00AD76A0"/>
    <w:rsid w:val="00B04BD3"/>
    <w:rsid w:val="00B07FEC"/>
    <w:rsid w:val="00B26539"/>
    <w:rsid w:val="00B31223"/>
    <w:rsid w:val="00B92D6B"/>
    <w:rsid w:val="00B96BDE"/>
    <w:rsid w:val="00BE73BC"/>
    <w:rsid w:val="00BF716A"/>
    <w:rsid w:val="00C51C10"/>
    <w:rsid w:val="00C534E9"/>
    <w:rsid w:val="00CB4589"/>
    <w:rsid w:val="00CC58C7"/>
    <w:rsid w:val="00CE2E0D"/>
    <w:rsid w:val="00D02742"/>
    <w:rsid w:val="00D57B98"/>
    <w:rsid w:val="00DA2A1E"/>
    <w:rsid w:val="00DD6F90"/>
    <w:rsid w:val="00DF0BC2"/>
    <w:rsid w:val="00E062B8"/>
    <w:rsid w:val="00E3334B"/>
    <w:rsid w:val="00E36193"/>
    <w:rsid w:val="00E36F82"/>
    <w:rsid w:val="00E56DB6"/>
    <w:rsid w:val="00EC56CD"/>
    <w:rsid w:val="00ED4646"/>
    <w:rsid w:val="00F13B77"/>
    <w:rsid w:val="00F70A82"/>
    <w:rsid w:val="00FB661E"/>
    <w:rsid w:val="00FC090B"/>
    <w:rsid w:val="00FC5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604933"/>
  <w15:docId w15:val="{B125A7B9-9AB3-425D-88E9-335C22C042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46E9"/>
  </w:style>
  <w:style w:type="paragraph" w:styleId="1">
    <w:name w:val="heading 1"/>
    <w:basedOn w:val="a"/>
    <w:next w:val="a"/>
    <w:link w:val="10"/>
    <w:qFormat/>
    <w:rsid w:val="00C51C10"/>
    <w:pPr>
      <w:keepNext/>
      <w:jc w:val="center"/>
      <w:outlineLvl w:val="0"/>
    </w:pPr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C51C10"/>
    <w:pPr>
      <w:keepNext/>
      <w:jc w:val="center"/>
      <w:outlineLvl w:val="1"/>
    </w:pPr>
    <w:rPr>
      <w:rFonts w:ascii="Times New Roman" w:eastAsia="Times New Roman" w:hAnsi="Times New Roman" w:cs="Times New Roman"/>
      <w:sz w:val="32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79B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79B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E062B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E062B8"/>
  </w:style>
  <w:style w:type="paragraph" w:styleId="a7">
    <w:name w:val="footer"/>
    <w:basedOn w:val="a"/>
    <w:link w:val="a8"/>
    <w:uiPriority w:val="99"/>
    <w:unhideWhenUsed/>
    <w:rsid w:val="00E062B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E062B8"/>
  </w:style>
  <w:style w:type="character" w:customStyle="1" w:styleId="apple-converted-space">
    <w:name w:val="apple-converted-space"/>
    <w:basedOn w:val="a0"/>
    <w:rsid w:val="00E3334B"/>
  </w:style>
  <w:style w:type="character" w:customStyle="1" w:styleId="10">
    <w:name w:val="Заголовок 1 Знак"/>
    <w:basedOn w:val="a0"/>
    <w:link w:val="1"/>
    <w:rsid w:val="00C51C10"/>
    <w:rPr>
      <w:rFonts w:ascii="Times New Roman" w:eastAsia="Times New Roman" w:hAnsi="Times New Roman" w:cs="Times New Roman"/>
      <w:b/>
      <w:sz w:val="32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C51C10"/>
    <w:rPr>
      <w:rFonts w:ascii="Times New Roman" w:eastAsia="Times New Roman" w:hAnsi="Times New Roman" w:cs="Times New Roman"/>
      <w:sz w:val="32"/>
      <w:szCs w:val="20"/>
      <w:lang w:eastAsia="ru-RU"/>
    </w:rPr>
  </w:style>
  <w:style w:type="paragraph" w:styleId="a9">
    <w:name w:val="List Paragraph"/>
    <w:basedOn w:val="a"/>
    <w:uiPriority w:val="34"/>
    <w:qFormat/>
    <w:rsid w:val="00C51C10"/>
    <w:pPr>
      <w:spacing w:after="200" w:line="276" w:lineRule="auto"/>
      <w:ind w:left="720"/>
      <w:contextualSpacing/>
      <w:jc w:val="left"/>
    </w:pPr>
    <w:rPr>
      <w:rFonts w:ascii="Calibri" w:eastAsia="Times New Roma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9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04A7027-175E-4867-B3CF-B4FE19BE4D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1492</Words>
  <Characters>8509</Characters>
  <Application>Microsoft Office Word</Application>
  <DocSecurity>0</DocSecurity>
  <Lines>70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Кравченко</cp:lastModifiedBy>
  <cp:revision>2</cp:revision>
  <cp:lastPrinted>2021-07-07T12:33:00Z</cp:lastPrinted>
  <dcterms:created xsi:type="dcterms:W3CDTF">2021-07-07T12:33:00Z</dcterms:created>
  <dcterms:modified xsi:type="dcterms:W3CDTF">2021-07-07T12:33:00Z</dcterms:modified>
</cp:coreProperties>
</file>