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DE" w:rsidRPr="00A377F0" w:rsidRDefault="00116CDE" w:rsidP="00116CD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11200" cy="793750"/>
            <wp:effectExtent l="19050" t="0" r="0" b="0"/>
            <wp:docPr id="6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CDE" w:rsidRPr="00A377F0" w:rsidRDefault="00116CDE" w:rsidP="00116CDE">
      <w:pPr>
        <w:pStyle w:val="1"/>
      </w:pPr>
      <w:r w:rsidRPr="00A377F0">
        <w:t>Администрация Мясниковского района</w:t>
      </w:r>
    </w:p>
    <w:p w:rsidR="00116CDE" w:rsidRPr="00A377F0" w:rsidRDefault="00116CDE" w:rsidP="00116CDE">
      <w:pPr>
        <w:pStyle w:val="2"/>
      </w:pPr>
      <w:r>
        <w:t>ПОСТАНОВЛЕНИЕ</w:t>
      </w:r>
    </w:p>
    <w:p w:rsidR="00116CDE" w:rsidRDefault="00116CDE" w:rsidP="00116CDE">
      <w:pPr>
        <w:rPr>
          <w:sz w:val="28"/>
          <w:szCs w:val="28"/>
        </w:rPr>
      </w:pPr>
    </w:p>
    <w:p w:rsidR="00116CDE" w:rsidRPr="00252D57" w:rsidRDefault="00116CDE" w:rsidP="00116CDE">
      <w:pPr>
        <w:rPr>
          <w:sz w:val="28"/>
          <w:szCs w:val="28"/>
        </w:rPr>
      </w:pPr>
      <w:r>
        <w:rPr>
          <w:sz w:val="28"/>
          <w:szCs w:val="28"/>
        </w:rPr>
        <w:t>_____.</w:t>
      </w:r>
      <w:r w:rsidRPr="00252D57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252D57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                        </w:t>
      </w:r>
      <w:r w:rsidR="003B0D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252D57">
        <w:rPr>
          <w:sz w:val="28"/>
          <w:szCs w:val="28"/>
        </w:rPr>
        <w:t>№</w:t>
      </w:r>
      <w:r>
        <w:rPr>
          <w:sz w:val="28"/>
          <w:szCs w:val="28"/>
        </w:rPr>
        <w:t xml:space="preserve"> _____                                        с.Чалтырь</w:t>
      </w:r>
    </w:p>
    <w:p w:rsidR="00116CDE" w:rsidRDefault="00116CDE" w:rsidP="00116CDE">
      <w:pPr>
        <w:rPr>
          <w:sz w:val="28"/>
          <w:szCs w:val="28"/>
        </w:rPr>
      </w:pPr>
    </w:p>
    <w:p w:rsidR="00CB0A73" w:rsidRPr="00E10B9F" w:rsidRDefault="00B220DF" w:rsidP="00B220DF">
      <w:pPr>
        <w:jc w:val="center"/>
        <w:rPr>
          <w:b/>
          <w:sz w:val="28"/>
          <w:szCs w:val="28"/>
        </w:rPr>
      </w:pPr>
      <w:r w:rsidRPr="00B220DF">
        <w:rPr>
          <w:rFonts w:eastAsia="Times New Roman"/>
          <w:b/>
          <w:color w:val="3C3C3C"/>
          <w:spacing w:val="2"/>
          <w:sz w:val="28"/>
          <w:szCs w:val="28"/>
        </w:rPr>
        <w:t xml:space="preserve">Об утверждении документа планирования регулярных перевозок пассажиров и багажа автомобильным </w:t>
      </w:r>
      <w:r w:rsidR="003B0D68">
        <w:rPr>
          <w:rFonts w:eastAsia="Times New Roman"/>
          <w:b/>
          <w:color w:val="3C3C3C"/>
          <w:spacing w:val="2"/>
          <w:sz w:val="28"/>
          <w:szCs w:val="28"/>
        </w:rPr>
        <w:t xml:space="preserve">транспортом на территории </w:t>
      </w:r>
      <w:r w:rsidRPr="00B220DF">
        <w:rPr>
          <w:rFonts w:eastAsia="Times New Roman"/>
          <w:b/>
          <w:color w:val="3C3C3C"/>
          <w:spacing w:val="2"/>
          <w:sz w:val="28"/>
          <w:szCs w:val="28"/>
        </w:rPr>
        <w:t>муниципального образования «</w:t>
      </w:r>
      <w:r w:rsidRPr="00B220DF">
        <w:rPr>
          <w:b/>
          <w:sz w:val="28"/>
          <w:szCs w:val="28"/>
        </w:rPr>
        <w:t>Мясниковск</w:t>
      </w:r>
      <w:r w:rsidRPr="00B220DF">
        <w:rPr>
          <w:rFonts w:eastAsia="Times New Roman"/>
          <w:b/>
          <w:color w:val="3C3C3C"/>
          <w:spacing w:val="2"/>
          <w:sz w:val="28"/>
          <w:szCs w:val="28"/>
        </w:rPr>
        <w:t>ий район» на 20</w:t>
      </w:r>
      <w:r>
        <w:rPr>
          <w:rFonts w:eastAsia="Times New Roman"/>
          <w:b/>
          <w:color w:val="3C3C3C"/>
          <w:spacing w:val="2"/>
          <w:sz w:val="28"/>
          <w:szCs w:val="28"/>
        </w:rPr>
        <w:t>21</w:t>
      </w:r>
      <w:r w:rsidRPr="00B220DF">
        <w:rPr>
          <w:rFonts w:eastAsia="Times New Roman"/>
          <w:b/>
          <w:color w:val="3C3C3C"/>
          <w:spacing w:val="2"/>
          <w:sz w:val="28"/>
          <w:szCs w:val="28"/>
        </w:rPr>
        <w:t>-20</w:t>
      </w:r>
      <w:r>
        <w:rPr>
          <w:rFonts w:eastAsia="Times New Roman"/>
          <w:b/>
          <w:color w:val="3C3C3C"/>
          <w:spacing w:val="2"/>
          <w:sz w:val="28"/>
          <w:szCs w:val="28"/>
        </w:rPr>
        <w:t>26</w:t>
      </w:r>
      <w:r w:rsidRPr="00B220DF">
        <w:rPr>
          <w:rFonts w:eastAsia="Times New Roman"/>
          <w:b/>
          <w:color w:val="3C3C3C"/>
          <w:spacing w:val="2"/>
          <w:sz w:val="28"/>
          <w:szCs w:val="28"/>
        </w:rPr>
        <w:t xml:space="preserve"> годы</w:t>
      </w:r>
      <w:r w:rsidR="00CB0A73" w:rsidRPr="00B220DF">
        <w:rPr>
          <w:b/>
          <w:sz w:val="28"/>
          <w:szCs w:val="28"/>
        </w:rPr>
        <w:t>»</w:t>
      </w:r>
    </w:p>
    <w:p w:rsidR="00CB0A73" w:rsidRDefault="00CB0A73" w:rsidP="00CB0A73">
      <w:pPr>
        <w:jc w:val="both"/>
        <w:rPr>
          <w:sz w:val="28"/>
          <w:szCs w:val="28"/>
        </w:rPr>
      </w:pPr>
    </w:p>
    <w:p w:rsidR="00116CDE" w:rsidRDefault="00B220DF" w:rsidP="00116CDE">
      <w:pPr>
        <w:pStyle w:val="ConsPlusNormal"/>
        <w:ind w:firstLine="540"/>
        <w:jc w:val="both"/>
      </w:pPr>
      <w:r w:rsidRPr="00653DBF">
        <w:rPr>
          <w:color w:val="2D2D2D"/>
          <w:spacing w:val="2"/>
        </w:rPr>
        <w:t>В соответствии с пунктом 7 части 1 статьи 16 </w:t>
      </w:r>
      <w:hyperlink r:id="rId6" w:history="1">
        <w:r w:rsidRPr="00653DBF">
          <w:rPr>
            <w:spacing w:val="2"/>
          </w:rPr>
          <w:t xml:space="preserve">Федерального закона от 06.10.2003 </w:t>
        </w:r>
        <w:r>
          <w:rPr>
            <w:spacing w:val="2"/>
          </w:rPr>
          <w:t>№</w:t>
        </w:r>
        <w:r w:rsidRPr="00653DBF">
          <w:rPr>
            <w:spacing w:val="2"/>
          </w:rPr>
          <w:t xml:space="preserve"> 131-ФЗ </w:t>
        </w:r>
        <w:r w:rsidR="003B0D68">
          <w:rPr>
            <w:spacing w:val="2"/>
          </w:rPr>
          <w:t>«</w:t>
        </w:r>
        <w:r w:rsidRPr="00653DBF">
          <w:rPr>
            <w:spacing w:val="2"/>
          </w:rPr>
          <w:t>Об общих принципах организации местного самоуправления в Российской Федерации</w:t>
        </w:r>
        <w:r w:rsidR="003B0D68">
          <w:rPr>
            <w:spacing w:val="2"/>
          </w:rPr>
          <w:t>»</w:t>
        </w:r>
      </w:hyperlink>
      <w:r w:rsidRPr="00653DBF">
        <w:rPr>
          <w:spacing w:val="2"/>
        </w:rPr>
        <w:t xml:space="preserve">, частью 4 </w:t>
      </w:r>
      <w:r w:rsidRPr="003B0D68">
        <w:rPr>
          <w:spacing w:val="2"/>
        </w:rPr>
        <w:t>статьи 2, пунктом 27 части 1 статьи 3, частью 1 статьи 11, частью 1 статьи 18, частью 5 статьи 19, частями 5 и 9 статьи</w:t>
      </w:r>
      <w:r w:rsidRPr="00653DBF">
        <w:rPr>
          <w:color w:val="2D2D2D"/>
          <w:spacing w:val="2"/>
        </w:rPr>
        <w:t xml:space="preserve"> </w:t>
      </w:r>
      <w:r w:rsidRPr="00653DBF">
        <w:rPr>
          <w:spacing w:val="2"/>
        </w:rPr>
        <w:t>39</w:t>
      </w:r>
      <w:r w:rsidR="003B0D68">
        <w:rPr>
          <w:spacing w:val="2"/>
        </w:rPr>
        <w:t xml:space="preserve"> </w:t>
      </w:r>
      <w:hyperlink r:id="rId7" w:history="1">
        <w:r w:rsidRPr="00653DBF">
          <w:rPr>
            <w:spacing w:val="2"/>
          </w:rPr>
          <w:t xml:space="preserve">Федерального закона от 13.07.2015 </w:t>
        </w:r>
        <w:r>
          <w:rPr>
            <w:spacing w:val="2"/>
          </w:rPr>
          <w:t>№</w:t>
        </w:r>
        <w:r w:rsidRPr="00653DBF">
          <w:rPr>
            <w:spacing w:val="2"/>
          </w:rPr>
          <w:t xml:space="preserve"> 220-ФЗ </w:t>
        </w:r>
        <w:r w:rsidR="003B0D68">
          <w:rPr>
            <w:spacing w:val="2"/>
          </w:rPr>
          <w:t>«</w:t>
        </w:r>
        <w:r w:rsidRPr="00653DBF">
          <w:rPr>
            <w:spacing w:val="2"/>
          </w:rPr>
  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</w:r>
        <w:r w:rsidR="003B0D68">
          <w:rPr>
            <w:spacing w:val="2"/>
          </w:rPr>
          <w:t>»</w:t>
        </w:r>
      </w:hyperlink>
      <w:r w:rsidRPr="00653DBF">
        <w:rPr>
          <w:color w:val="2D2D2D"/>
          <w:spacing w:val="2"/>
        </w:rPr>
        <w:t>,</w:t>
      </w:r>
      <w:r w:rsidR="00116CDE" w:rsidRPr="00116CDE">
        <w:t xml:space="preserve"> </w:t>
      </w:r>
      <w:r w:rsidR="00116CDE">
        <w:t>Администрация</w:t>
      </w:r>
      <w:r w:rsidR="00116CDE" w:rsidRPr="00F92460">
        <w:t xml:space="preserve"> </w:t>
      </w:r>
      <w:r w:rsidR="00116CDE">
        <w:t>Мясниковского района</w:t>
      </w:r>
    </w:p>
    <w:p w:rsidR="00116CDE" w:rsidRDefault="00116CDE" w:rsidP="00116CDE">
      <w:pPr>
        <w:pStyle w:val="ConsPlusNormal"/>
        <w:jc w:val="both"/>
      </w:pPr>
    </w:p>
    <w:p w:rsidR="00116CDE" w:rsidRDefault="00116CDE" w:rsidP="00116CDE">
      <w:pPr>
        <w:pStyle w:val="ConsPlusNormal"/>
        <w:jc w:val="center"/>
      </w:pPr>
      <w:r>
        <w:t>постановляет:</w:t>
      </w:r>
    </w:p>
    <w:p w:rsidR="00CB0A73" w:rsidRDefault="00CB0A73" w:rsidP="00116CDE">
      <w:pPr>
        <w:ind w:firstLine="709"/>
        <w:jc w:val="both"/>
        <w:rPr>
          <w:sz w:val="28"/>
          <w:szCs w:val="28"/>
        </w:rPr>
      </w:pPr>
    </w:p>
    <w:p w:rsidR="00CB0A73" w:rsidRDefault="00CB0A73" w:rsidP="006043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20DF" w:rsidRPr="00B220DF">
        <w:rPr>
          <w:sz w:val="28"/>
          <w:szCs w:val="28"/>
        </w:rPr>
        <w:t xml:space="preserve"> </w:t>
      </w:r>
      <w:r w:rsidR="00B220DF" w:rsidRPr="00863238">
        <w:rPr>
          <w:sz w:val="28"/>
          <w:szCs w:val="28"/>
        </w:rPr>
        <w:t xml:space="preserve">Утвердить </w:t>
      </w:r>
      <w:r w:rsidR="00B220DF">
        <w:rPr>
          <w:sz w:val="28"/>
          <w:szCs w:val="28"/>
        </w:rPr>
        <w:t>документ планирования регулярных перевозок пассажиров и багажа автомобильным транспортом на территории муниципального образования «Мясниковский район» на 2021-2026 годы</w:t>
      </w:r>
      <w:r w:rsidR="00B220DF" w:rsidRPr="00863238">
        <w:rPr>
          <w:sz w:val="28"/>
          <w:szCs w:val="28"/>
        </w:rPr>
        <w:t xml:space="preserve"> согласно приложению к настоящему постановлению.</w:t>
      </w:r>
    </w:p>
    <w:p w:rsidR="00CB0A73" w:rsidRDefault="00CB0A73" w:rsidP="006043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вступает в силу после его официального опубликования.</w:t>
      </w:r>
    </w:p>
    <w:p w:rsidR="00CB0A73" w:rsidRDefault="00CB0A73" w:rsidP="006043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16CDE" w:rsidRPr="00116CDE">
        <w:rPr>
          <w:sz w:val="28"/>
          <w:szCs w:val="28"/>
        </w:rPr>
        <w:t xml:space="preserve"> </w:t>
      </w:r>
      <w:r w:rsidR="00116CDE" w:rsidRPr="00A94638">
        <w:rPr>
          <w:sz w:val="28"/>
          <w:szCs w:val="28"/>
        </w:rPr>
        <w:t xml:space="preserve">Контроль за выполнением постановления возложить на </w:t>
      </w:r>
      <w:r w:rsidR="00116CDE" w:rsidRPr="0086047F">
        <w:rPr>
          <w:sz w:val="28"/>
          <w:szCs w:val="28"/>
        </w:rPr>
        <w:t>заместителя главы Администрации Мясниковского района Поповяна Д.Х.</w:t>
      </w:r>
    </w:p>
    <w:p w:rsidR="00CB0A73" w:rsidRDefault="00CB0A73" w:rsidP="00CB0A73">
      <w:pPr>
        <w:rPr>
          <w:sz w:val="28"/>
          <w:szCs w:val="28"/>
        </w:rPr>
      </w:pPr>
    </w:p>
    <w:p w:rsidR="00CB0A73" w:rsidRDefault="00CB0A73" w:rsidP="00CB0A73">
      <w:pPr>
        <w:rPr>
          <w:sz w:val="28"/>
          <w:szCs w:val="28"/>
        </w:rPr>
      </w:pPr>
    </w:p>
    <w:p w:rsidR="00116CDE" w:rsidRPr="00FD3B9A" w:rsidRDefault="003B0D68" w:rsidP="003B0D68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116CDE" w:rsidRPr="00FD3B9A">
        <w:rPr>
          <w:bCs/>
          <w:sz w:val="28"/>
          <w:szCs w:val="28"/>
        </w:rPr>
        <w:t>Администрации</w:t>
      </w:r>
    </w:p>
    <w:p w:rsidR="00116CDE" w:rsidRPr="00FD3B9A" w:rsidRDefault="00116CDE" w:rsidP="003B0D68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FD3B9A">
        <w:rPr>
          <w:bCs/>
          <w:sz w:val="28"/>
          <w:szCs w:val="28"/>
        </w:rPr>
        <w:t>Мясниковского</w:t>
      </w:r>
      <w:r>
        <w:rPr>
          <w:bCs/>
          <w:sz w:val="28"/>
          <w:szCs w:val="28"/>
        </w:rPr>
        <w:t xml:space="preserve"> </w:t>
      </w:r>
      <w:r w:rsidRPr="00FD3B9A">
        <w:rPr>
          <w:bCs/>
          <w:sz w:val="28"/>
          <w:szCs w:val="28"/>
        </w:rPr>
        <w:t xml:space="preserve">района                      </w:t>
      </w:r>
      <w:r w:rsidR="003B0D68">
        <w:rPr>
          <w:bCs/>
          <w:sz w:val="28"/>
          <w:szCs w:val="28"/>
        </w:rPr>
        <w:t xml:space="preserve">           </w:t>
      </w:r>
      <w:r w:rsidRPr="00FD3B9A"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 xml:space="preserve">        </w:t>
      </w:r>
      <w:r w:rsidRPr="00FD3B9A">
        <w:rPr>
          <w:bCs/>
          <w:sz w:val="28"/>
          <w:szCs w:val="28"/>
        </w:rPr>
        <w:t xml:space="preserve">      В.С.</w:t>
      </w:r>
      <w:r>
        <w:rPr>
          <w:bCs/>
          <w:sz w:val="28"/>
          <w:szCs w:val="28"/>
        </w:rPr>
        <w:t xml:space="preserve"> </w:t>
      </w:r>
      <w:proofErr w:type="spellStart"/>
      <w:r w:rsidRPr="00FD3B9A">
        <w:rPr>
          <w:bCs/>
          <w:sz w:val="28"/>
          <w:szCs w:val="28"/>
        </w:rPr>
        <w:t>Килафян</w:t>
      </w:r>
      <w:proofErr w:type="spellEnd"/>
    </w:p>
    <w:p w:rsidR="003B0D68" w:rsidRDefault="003B0D68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16CDE" w:rsidRPr="00252D57" w:rsidRDefault="00116CDE" w:rsidP="00116CDE">
      <w:pPr>
        <w:ind w:firstLine="4820"/>
        <w:jc w:val="center"/>
        <w:rPr>
          <w:sz w:val="28"/>
          <w:szCs w:val="28"/>
        </w:rPr>
      </w:pPr>
      <w:r w:rsidRPr="00252D57">
        <w:rPr>
          <w:sz w:val="28"/>
          <w:szCs w:val="28"/>
        </w:rPr>
        <w:t>Приложение</w:t>
      </w:r>
    </w:p>
    <w:p w:rsidR="003B0D68" w:rsidRDefault="00116CDE" w:rsidP="00116CDE">
      <w:pPr>
        <w:ind w:firstLine="4820"/>
        <w:jc w:val="center"/>
        <w:rPr>
          <w:sz w:val="28"/>
          <w:szCs w:val="28"/>
        </w:rPr>
      </w:pPr>
      <w:r w:rsidRPr="00252D57">
        <w:rPr>
          <w:sz w:val="28"/>
          <w:szCs w:val="28"/>
        </w:rPr>
        <w:t xml:space="preserve">к </w:t>
      </w:r>
      <w:r w:rsidR="003B0D68">
        <w:rPr>
          <w:sz w:val="28"/>
          <w:szCs w:val="28"/>
        </w:rPr>
        <w:t>постановлению</w:t>
      </w:r>
    </w:p>
    <w:p w:rsidR="00116CDE" w:rsidRDefault="00116CDE" w:rsidP="00116CDE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116CDE" w:rsidRPr="00252D57" w:rsidRDefault="00116CDE" w:rsidP="00116CDE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Мясниковского района</w:t>
      </w:r>
    </w:p>
    <w:p w:rsidR="00116CDE" w:rsidRPr="00252D57" w:rsidRDefault="003B0D68" w:rsidP="003B0D68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bookmarkEnd w:id="0"/>
      <w:r w:rsidR="00116CDE">
        <w:rPr>
          <w:sz w:val="28"/>
          <w:szCs w:val="28"/>
        </w:rPr>
        <w:t xml:space="preserve">_____ 2021 </w:t>
      </w:r>
      <w:r w:rsidR="00116CDE" w:rsidRPr="00252D57">
        <w:rPr>
          <w:sz w:val="28"/>
          <w:szCs w:val="28"/>
        </w:rPr>
        <w:t>№</w:t>
      </w:r>
      <w:r w:rsidR="00116CDE">
        <w:rPr>
          <w:sz w:val="28"/>
          <w:szCs w:val="28"/>
        </w:rPr>
        <w:t xml:space="preserve"> _____</w:t>
      </w:r>
    </w:p>
    <w:p w:rsidR="00CB0A73" w:rsidRDefault="00CB0A73" w:rsidP="00CB0A73">
      <w:pPr>
        <w:rPr>
          <w:b/>
          <w:sz w:val="28"/>
          <w:szCs w:val="28"/>
        </w:rPr>
      </w:pPr>
    </w:p>
    <w:p w:rsidR="00B220DF" w:rsidRDefault="00B220DF" w:rsidP="00B220DF">
      <w:pPr>
        <w:pStyle w:val="ConsPlusNormal"/>
        <w:jc w:val="center"/>
        <w:outlineLvl w:val="1"/>
      </w:pPr>
      <w:r>
        <w:t>Документ планирования регулярных перевозок пассажиров и багажа автомобильным транспортом на территории муниципального образования «Мясниковский  район» на 2021-2026 годы</w:t>
      </w:r>
    </w:p>
    <w:p w:rsidR="00B220DF" w:rsidRDefault="00B220DF" w:rsidP="00B220DF">
      <w:pPr>
        <w:pStyle w:val="ConsPlusNormal"/>
        <w:jc w:val="center"/>
        <w:outlineLvl w:val="1"/>
      </w:pPr>
    </w:p>
    <w:p w:rsidR="00B220DF" w:rsidRDefault="00B220DF" w:rsidP="00B220DF">
      <w:pPr>
        <w:pStyle w:val="ConsPlusNormal"/>
        <w:jc w:val="center"/>
        <w:outlineLvl w:val="1"/>
      </w:pPr>
      <w:r>
        <w:t>Раздел 1. Общие положения</w:t>
      </w:r>
    </w:p>
    <w:p w:rsidR="00B220DF" w:rsidRDefault="00B220DF" w:rsidP="00B220DF">
      <w:pPr>
        <w:pStyle w:val="ConsPlusNormal"/>
        <w:jc w:val="center"/>
        <w:outlineLvl w:val="1"/>
      </w:pPr>
    </w:p>
    <w:p w:rsidR="00B220DF" w:rsidRDefault="00B220DF" w:rsidP="00B220DF">
      <w:pPr>
        <w:pStyle w:val="ConsPlusNormal"/>
        <w:jc w:val="both"/>
        <w:outlineLvl w:val="1"/>
      </w:pPr>
      <w:r>
        <w:tab/>
        <w:t>1.1. Документ планирования регулярных перевозок пассажиров и багажа автомобильным транспортом на территории муниципального образования «Мясниковский район» (далее – документ планирования) устанавливает перечень мероприятий по развитию регулярных перевозок пассажиров и багажа автомобильным транспортом (далее – регулярные перевозки), организация которых отнесена к компетенции уполномоченных органов местного самоуправления.</w:t>
      </w:r>
    </w:p>
    <w:p w:rsidR="00B220DF" w:rsidRDefault="00B220DF" w:rsidP="00B220DF">
      <w:pPr>
        <w:pStyle w:val="ConsPlusNormal"/>
        <w:jc w:val="both"/>
        <w:outlineLvl w:val="1"/>
      </w:pPr>
      <w:r>
        <w:tab/>
        <w:t>Планируемые мероприятия направлены на создание условий, обеспечивающих удовлетворение спроса населения муниципального образования «Мясниковский район» (далее – Мясниковский район) в транспортных услугах, организацию транспортного обслуживания населения, соответствующего требованиям безопасности и качества.</w:t>
      </w:r>
    </w:p>
    <w:p w:rsidR="00B220DF" w:rsidRDefault="00B220DF" w:rsidP="00B220DF">
      <w:pPr>
        <w:pStyle w:val="ConsPlusNormal"/>
        <w:jc w:val="both"/>
        <w:outlineLvl w:val="1"/>
      </w:pPr>
      <w:r>
        <w:tab/>
        <w:t>Документ планирования регулярных перевозок определяет:</w:t>
      </w:r>
    </w:p>
    <w:p w:rsidR="00B220DF" w:rsidRDefault="00B220DF" w:rsidP="00B220DF">
      <w:pPr>
        <w:pStyle w:val="ConsPlusNormal"/>
        <w:jc w:val="both"/>
        <w:outlineLvl w:val="1"/>
      </w:pPr>
      <w:r>
        <w:tab/>
        <w:t>-виды регулярных перевозок по муниципальным маршрутам;</w:t>
      </w:r>
    </w:p>
    <w:p w:rsidR="00B220DF" w:rsidRDefault="00B220DF" w:rsidP="00B220DF">
      <w:pPr>
        <w:pStyle w:val="ConsPlusNormal"/>
        <w:jc w:val="both"/>
        <w:outlineLvl w:val="1"/>
      </w:pPr>
      <w:r>
        <w:tab/>
        <w:t>-план изменения муниципальных маршрутов;</w:t>
      </w:r>
    </w:p>
    <w:p w:rsidR="00B220DF" w:rsidRDefault="00B220DF" w:rsidP="00B220DF">
      <w:pPr>
        <w:pStyle w:val="ConsPlusNormal"/>
        <w:jc w:val="both"/>
        <w:outlineLvl w:val="1"/>
      </w:pPr>
      <w:r>
        <w:tab/>
        <w:t>-план-график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маршрутам;</w:t>
      </w:r>
    </w:p>
    <w:p w:rsidR="00B220DF" w:rsidRDefault="00B220DF" w:rsidP="00B220DF">
      <w:pPr>
        <w:pStyle w:val="ConsPlusNormal"/>
        <w:jc w:val="both"/>
        <w:outlineLvl w:val="1"/>
      </w:pPr>
      <w:r>
        <w:tab/>
        <w:t>-план проведения иных мероприятий, направленных на обеспечение транспортного обслуживания населения.</w:t>
      </w:r>
    </w:p>
    <w:p w:rsidR="00B220DF" w:rsidRDefault="00B220DF" w:rsidP="00B220DF">
      <w:pPr>
        <w:pStyle w:val="ConsPlusNormal"/>
        <w:jc w:val="both"/>
        <w:outlineLvl w:val="1"/>
      </w:pPr>
      <w:r>
        <w:tab/>
        <w:t>1.2. Целью развития регулярных перевозок в Мясниковском районе является повышение качественного уровня транспортного обслуживания населения с учетом социальных и экономических факторов.</w:t>
      </w:r>
    </w:p>
    <w:p w:rsidR="00B220DF" w:rsidRDefault="00B220DF" w:rsidP="00B220DF">
      <w:pPr>
        <w:pStyle w:val="ConsPlusNormal"/>
        <w:jc w:val="both"/>
        <w:outlineLvl w:val="1"/>
      </w:pPr>
      <w:r>
        <w:tab/>
        <w:t>1.3. В рамках реализации поставленной цели основными задачами развития регулярных перевозок транспортом общего пользования в Мясниковском  районе являются:</w:t>
      </w:r>
    </w:p>
    <w:p w:rsidR="00B220DF" w:rsidRDefault="00B220DF" w:rsidP="00B220DF">
      <w:pPr>
        <w:pStyle w:val="ConsPlusNormal"/>
        <w:jc w:val="both"/>
        <w:outlineLvl w:val="1"/>
      </w:pPr>
      <w:r>
        <w:tab/>
        <w:t>-формирование оптимальной маршрутной сети и проведение конкурсных процедур;</w:t>
      </w:r>
    </w:p>
    <w:p w:rsidR="00B220DF" w:rsidRDefault="00B220DF" w:rsidP="00B220DF">
      <w:pPr>
        <w:pStyle w:val="ConsPlusNormal"/>
        <w:jc w:val="both"/>
        <w:outlineLvl w:val="1"/>
      </w:pPr>
      <w:r>
        <w:tab/>
        <w:t>-совершенствование системы осуществления регулярных перевозок.</w:t>
      </w:r>
    </w:p>
    <w:p w:rsidR="00B220DF" w:rsidRDefault="00B220DF" w:rsidP="00B220DF">
      <w:pPr>
        <w:pStyle w:val="ConsPlusNormal"/>
        <w:jc w:val="center"/>
        <w:outlineLvl w:val="1"/>
      </w:pPr>
    </w:p>
    <w:p w:rsidR="00B220DF" w:rsidRDefault="00B220DF" w:rsidP="00B220DF">
      <w:pPr>
        <w:pStyle w:val="ConsPlusNormal"/>
        <w:jc w:val="center"/>
        <w:outlineLvl w:val="1"/>
      </w:pPr>
    </w:p>
    <w:p w:rsidR="00B220DF" w:rsidRDefault="00B220DF" w:rsidP="00B220DF">
      <w:pPr>
        <w:pStyle w:val="ConsPlusNormal"/>
        <w:jc w:val="center"/>
        <w:outlineLvl w:val="1"/>
      </w:pPr>
    </w:p>
    <w:p w:rsidR="00B220DF" w:rsidRDefault="00B220DF" w:rsidP="00B220DF">
      <w:pPr>
        <w:pStyle w:val="ConsPlusNormal"/>
        <w:jc w:val="center"/>
        <w:outlineLvl w:val="1"/>
      </w:pPr>
      <w:r>
        <w:lastRenderedPageBreak/>
        <w:t>Раздел 2. Виды регулярных перевозок по муниципальным маршрутам</w:t>
      </w:r>
    </w:p>
    <w:p w:rsidR="00B220DF" w:rsidRDefault="00B220DF" w:rsidP="00B220DF">
      <w:pPr>
        <w:pStyle w:val="ConsPlusNormal"/>
        <w:jc w:val="center"/>
        <w:outlineLvl w:val="1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998"/>
        <w:gridCol w:w="2142"/>
        <w:gridCol w:w="2142"/>
        <w:gridCol w:w="1871"/>
      </w:tblGrid>
      <w:tr w:rsidR="00B220DF" w:rsidRPr="00C247EC" w:rsidTr="00B220DF">
        <w:tc>
          <w:tcPr>
            <w:tcW w:w="594" w:type="dxa"/>
          </w:tcPr>
          <w:p w:rsidR="00B220DF" w:rsidRPr="00C247EC" w:rsidRDefault="00B220DF" w:rsidP="00DC2760">
            <w:pPr>
              <w:pStyle w:val="ConsPlusNormal"/>
              <w:jc w:val="center"/>
              <w:outlineLvl w:val="1"/>
            </w:pPr>
            <w:r w:rsidRPr="00C247EC">
              <w:t>№</w:t>
            </w:r>
          </w:p>
          <w:p w:rsidR="00B220DF" w:rsidRPr="00C247EC" w:rsidRDefault="00B220DF" w:rsidP="00DC2760">
            <w:pPr>
              <w:pStyle w:val="ConsPlusNormal"/>
              <w:jc w:val="center"/>
              <w:outlineLvl w:val="1"/>
            </w:pPr>
            <w:r w:rsidRPr="00C247EC">
              <w:t>п/п</w:t>
            </w:r>
          </w:p>
        </w:tc>
        <w:tc>
          <w:tcPr>
            <w:tcW w:w="2998" w:type="dxa"/>
          </w:tcPr>
          <w:p w:rsidR="00B220DF" w:rsidRPr="00C247EC" w:rsidRDefault="00B220DF" w:rsidP="00DC2760">
            <w:pPr>
              <w:pStyle w:val="ConsPlusNormal"/>
              <w:jc w:val="center"/>
              <w:outlineLvl w:val="1"/>
            </w:pPr>
            <w:r w:rsidRPr="00C247EC">
              <w:t>Номер и наименование муниципального маршрута</w:t>
            </w:r>
          </w:p>
        </w:tc>
        <w:tc>
          <w:tcPr>
            <w:tcW w:w="2142" w:type="dxa"/>
          </w:tcPr>
          <w:p w:rsidR="00B220DF" w:rsidRPr="00C247EC" w:rsidRDefault="00B220DF" w:rsidP="00DC2760">
            <w:pPr>
              <w:pStyle w:val="ConsPlusNormal"/>
              <w:jc w:val="center"/>
              <w:outlineLvl w:val="1"/>
            </w:pPr>
            <w:r w:rsidRPr="00C247EC">
              <w:t>Фактический вид регулярных перевозок на муниципальном маршруте</w:t>
            </w:r>
          </w:p>
        </w:tc>
        <w:tc>
          <w:tcPr>
            <w:tcW w:w="2142" w:type="dxa"/>
          </w:tcPr>
          <w:p w:rsidR="00B220DF" w:rsidRPr="00C247EC" w:rsidRDefault="00B220DF" w:rsidP="00DC2760">
            <w:pPr>
              <w:pStyle w:val="ConsPlusNormal"/>
              <w:jc w:val="center"/>
              <w:outlineLvl w:val="1"/>
            </w:pPr>
            <w:r w:rsidRPr="00C247EC">
              <w:t>Планируемый</w:t>
            </w:r>
          </w:p>
          <w:p w:rsidR="00B220DF" w:rsidRPr="00C247EC" w:rsidRDefault="00B220DF" w:rsidP="00DC2760">
            <w:pPr>
              <w:pStyle w:val="ConsPlusNormal"/>
              <w:jc w:val="center"/>
              <w:outlineLvl w:val="1"/>
            </w:pPr>
            <w:r w:rsidRPr="00C247EC">
              <w:t>вид регулярных перевозок на муниципальном маршруте</w:t>
            </w:r>
          </w:p>
        </w:tc>
        <w:tc>
          <w:tcPr>
            <w:tcW w:w="1871" w:type="dxa"/>
          </w:tcPr>
          <w:p w:rsidR="00B220DF" w:rsidRPr="00C247EC" w:rsidRDefault="00B220DF" w:rsidP="00DC2760">
            <w:pPr>
              <w:pStyle w:val="ConsPlusNormal"/>
              <w:jc w:val="center"/>
              <w:outlineLvl w:val="1"/>
            </w:pPr>
            <w:r w:rsidRPr="00C247EC">
              <w:t>Дата изменения вида регулярных перевозок</w:t>
            </w:r>
          </w:p>
        </w:tc>
      </w:tr>
      <w:tr w:rsidR="00C33111" w:rsidRPr="00C247EC" w:rsidTr="00B220DF">
        <w:tc>
          <w:tcPr>
            <w:tcW w:w="594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1.</w:t>
            </w:r>
          </w:p>
        </w:tc>
        <w:tc>
          <w:tcPr>
            <w:tcW w:w="2998" w:type="dxa"/>
          </w:tcPr>
          <w:p w:rsidR="00C33111" w:rsidRPr="00C33111" w:rsidRDefault="003B0D68" w:rsidP="00C33111">
            <w:pPr>
              <w:pStyle w:val="ConsPlusNormal"/>
              <w:jc w:val="center"/>
              <w:outlineLvl w:val="1"/>
            </w:pPr>
            <w:r>
              <w:t xml:space="preserve">с. </w:t>
            </w:r>
            <w:proofErr w:type="gramStart"/>
            <w:r>
              <w:t>Чалтырь  –</w:t>
            </w:r>
            <w:proofErr w:type="gramEnd"/>
            <w:r>
              <w:t xml:space="preserve"> АЗС - с.</w:t>
            </w:r>
            <w:r w:rsidR="00C33111" w:rsidRPr="00C33111">
              <w:t>Чалтырь (ост. Поликлиника)</w:t>
            </w:r>
          </w:p>
        </w:tc>
        <w:tc>
          <w:tcPr>
            <w:tcW w:w="2142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по регулируемым тарифам</w:t>
            </w:r>
          </w:p>
        </w:tc>
        <w:tc>
          <w:tcPr>
            <w:tcW w:w="2142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по регулируемым тарифам</w:t>
            </w:r>
          </w:p>
        </w:tc>
        <w:tc>
          <w:tcPr>
            <w:tcW w:w="1871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не планируется</w:t>
            </w:r>
          </w:p>
        </w:tc>
      </w:tr>
      <w:tr w:rsidR="00C33111" w:rsidRPr="00C247EC" w:rsidTr="00B220DF">
        <w:tc>
          <w:tcPr>
            <w:tcW w:w="594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2.</w:t>
            </w:r>
          </w:p>
        </w:tc>
        <w:tc>
          <w:tcPr>
            <w:tcW w:w="2998" w:type="dxa"/>
          </w:tcPr>
          <w:p w:rsidR="00C33111" w:rsidRPr="00C33111" w:rsidRDefault="003B0D68" w:rsidP="00C33111">
            <w:pPr>
              <w:pStyle w:val="ConsPlusNormal"/>
              <w:jc w:val="center"/>
              <w:outlineLvl w:val="1"/>
            </w:pPr>
            <w:r>
              <w:t>х. Калинин – с.</w:t>
            </w:r>
            <w:r w:rsidR="00C33111" w:rsidRPr="00C33111">
              <w:t>Чалтырь (ост. Поликлиника) через                х. Хапры</w:t>
            </w:r>
          </w:p>
        </w:tc>
        <w:tc>
          <w:tcPr>
            <w:tcW w:w="2142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по регулируемым тарифам</w:t>
            </w:r>
          </w:p>
        </w:tc>
        <w:tc>
          <w:tcPr>
            <w:tcW w:w="2142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по регулируемым тарифам</w:t>
            </w:r>
          </w:p>
        </w:tc>
        <w:tc>
          <w:tcPr>
            <w:tcW w:w="1871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не планируется</w:t>
            </w:r>
          </w:p>
        </w:tc>
      </w:tr>
      <w:tr w:rsidR="00B220DF" w:rsidRPr="00C247EC" w:rsidTr="00B220DF">
        <w:tc>
          <w:tcPr>
            <w:tcW w:w="594" w:type="dxa"/>
          </w:tcPr>
          <w:p w:rsidR="00B220DF" w:rsidRPr="00C247EC" w:rsidRDefault="00B220DF" w:rsidP="00DC2760">
            <w:pPr>
              <w:pStyle w:val="ConsPlusNormal"/>
              <w:jc w:val="center"/>
              <w:outlineLvl w:val="1"/>
            </w:pPr>
            <w:r w:rsidRPr="00C247EC">
              <w:t>3.</w:t>
            </w:r>
          </w:p>
        </w:tc>
        <w:tc>
          <w:tcPr>
            <w:tcW w:w="2998" w:type="dxa"/>
          </w:tcPr>
          <w:p w:rsidR="00B220DF" w:rsidRPr="00E9051C" w:rsidRDefault="003B0D68" w:rsidP="00C33111">
            <w:pPr>
              <w:pStyle w:val="ConsPlusNormal"/>
              <w:jc w:val="center"/>
              <w:outlineLvl w:val="1"/>
            </w:pPr>
            <w:r>
              <w:t>х. Чкалово – с.</w:t>
            </w:r>
            <w:r w:rsidR="00C33111" w:rsidRPr="00C33111">
              <w:t>Чалтырь (ост. Поликлиника), через с. Александровка 2-я,</w:t>
            </w:r>
            <w:r w:rsidR="00C33111">
              <w:t xml:space="preserve"> </w:t>
            </w:r>
            <w:proofErr w:type="spellStart"/>
            <w:r>
              <w:t>х.Баевка</w:t>
            </w:r>
            <w:proofErr w:type="spellEnd"/>
            <w:r>
              <w:t xml:space="preserve">, </w:t>
            </w:r>
            <w:proofErr w:type="spellStart"/>
            <w:r>
              <w:t>с.</w:t>
            </w:r>
            <w:r w:rsidR="00C33111" w:rsidRPr="00C33111">
              <w:t>Калмыково</w:t>
            </w:r>
            <w:proofErr w:type="spellEnd"/>
            <w:r w:rsidR="00C33111" w:rsidRPr="00C33111">
              <w:t xml:space="preserve">, х. </w:t>
            </w:r>
            <w:r>
              <w:t xml:space="preserve">Савченко, </w:t>
            </w:r>
            <w:proofErr w:type="spellStart"/>
            <w:r>
              <w:t>сл.</w:t>
            </w:r>
            <w:r w:rsidR="00C33111" w:rsidRPr="00C33111">
              <w:t>Петровка</w:t>
            </w:r>
            <w:proofErr w:type="spellEnd"/>
          </w:p>
        </w:tc>
        <w:tc>
          <w:tcPr>
            <w:tcW w:w="2142" w:type="dxa"/>
          </w:tcPr>
          <w:p w:rsidR="00B220DF" w:rsidRPr="00C247EC" w:rsidRDefault="00B220DF" w:rsidP="00DC2760">
            <w:pPr>
              <w:pStyle w:val="ConsPlusNormal"/>
              <w:jc w:val="center"/>
              <w:outlineLvl w:val="1"/>
            </w:pPr>
            <w:r w:rsidRPr="00C247EC">
              <w:t>по регулируемым тарифам</w:t>
            </w:r>
          </w:p>
        </w:tc>
        <w:tc>
          <w:tcPr>
            <w:tcW w:w="2142" w:type="dxa"/>
          </w:tcPr>
          <w:p w:rsidR="00B220DF" w:rsidRPr="00C247EC" w:rsidRDefault="00B220DF" w:rsidP="00DC2760">
            <w:pPr>
              <w:pStyle w:val="ConsPlusNormal"/>
              <w:jc w:val="center"/>
              <w:outlineLvl w:val="1"/>
            </w:pPr>
            <w:r w:rsidRPr="00C247EC">
              <w:t>по регулируемым тарифам</w:t>
            </w:r>
          </w:p>
        </w:tc>
        <w:tc>
          <w:tcPr>
            <w:tcW w:w="1871" w:type="dxa"/>
          </w:tcPr>
          <w:p w:rsidR="00B220DF" w:rsidRPr="00C247EC" w:rsidRDefault="00B220DF" w:rsidP="00DC2760">
            <w:pPr>
              <w:pStyle w:val="ConsPlusNormal"/>
              <w:jc w:val="center"/>
              <w:outlineLvl w:val="1"/>
            </w:pPr>
            <w:r w:rsidRPr="00C247EC">
              <w:t>не планируется</w:t>
            </w:r>
          </w:p>
        </w:tc>
      </w:tr>
      <w:tr w:rsidR="00C33111" w:rsidRPr="00C247EC" w:rsidTr="00B220DF">
        <w:tc>
          <w:tcPr>
            <w:tcW w:w="594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4.</w:t>
            </w:r>
          </w:p>
        </w:tc>
        <w:tc>
          <w:tcPr>
            <w:tcW w:w="2998" w:type="dxa"/>
          </w:tcPr>
          <w:p w:rsidR="00C33111" w:rsidRPr="00C33111" w:rsidRDefault="00C33111" w:rsidP="003B0D68">
            <w:pPr>
              <w:pStyle w:val="ConsPlusNormal"/>
              <w:jc w:val="center"/>
              <w:outlineLvl w:val="1"/>
            </w:pPr>
            <w:r w:rsidRPr="00C33111">
              <w:t xml:space="preserve">с. </w:t>
            </w:r>
            <w:r w:rsidR="003B0D68">
              <w:t xml:space="preserve">Чалтырь (ост. Поликлиника) - </w:t>
            </w:r>
            <w:proofErr w:type="spellStart"/>
            <w:r w:rsidR="003B0D68">
              <w:t>с.</w:t>
            </w:r>
            <w:r w:rsidRPr="00C33111">
              <w:t>Большие</w:t>
            </w:r>
            <w:proofErr w:type="spellEnd"/>
            <w:r w:rsidRPr="00C33111">
              <w:t xml:space="preserve"> Салы -           </w:t>
            </w:r>
            <w:r w:rsidR="003B0D68">
              <w:t xml:space="preserve">          х. Красный Крым - </w:t>
            </w:r>
            <w:proofErr w:type="spellStart"/>
            <w:r w:rsidR="003B0D68">
              <w:t>х.</w:t>
            </w:r>
            <w:r w:rsidRPr="00C33111">
              <w:t>Ленинакан</w:t>
            </w:r>
            <w:proofErr w:type="spellEnd"/>
            <w:r w:rsidRPr="00C33111">
              <w:t xml:space="preserve"> -  х. </w:t>
            </w:r>
            <w:proofErr w:type="spellStart"/>
            <w:r w:rsidRPr="00C33111">
              <w:t>Ленинаван</w:t>
            </w:r>
            <w:proofErr w:type="spellEnd"/>
            <w:r w:rsidRPr="00C33111">
              <w:t xml:space="preserve"> -                с.Чалтырь (ост Поликлиника)</w:t>
            </w:r>
          </w:p>
        </w:tc>
        <w:tc>
          <w:tcPr>
            <w:tcW w:w="2142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по регулируемым тарифам</w:t>
            </w:r>
          </w:p>
        </w:tc>
        <w:tc>
          <w:tcPr>
            <w:tcW w:w="2142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по регулируемым тарифам</w:t>
            </w:r>
          </w:p>
        </w:tc>
        <w:tc>
          <w:tcPr>
            <w:tcW w:w="1871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не планируется</w:t>
            </w:r>
          </w:p>
        </w:tc>
      </w:tr>
      <w:tr w:rsidR="00C33111" w:rsidRPr="00C247EC" w:rsidTr="002A6A6E">
        <w:tc>
          <w:tcPr>
            <w:tcW w:w="594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5.</w:t>
            </w:r>
          </w:p>
        </w:tc>
        <w:tc>
          <w:tcPr>
            <w:tcW w:w="2998" w:type="dxa"/>
          </w:tcPr>
          <w:p w:rsidR="00C33111" w:rsidRPr="00C33111" w:rsidRDefault="003B0D68" w:rsidP="00C33111">
            <w:pPr>
              <w:pStyle w:val="ConsPlusNormal"/>
              <w:jc w:val="center"/>
              <w:outlineLvl w:val="1"/>
            </w:pPr>
            <w:r>
              <w:t xml:space="preserve">пос. </w:t>
            </w:r>
            <w:proofErr w:type="gramStart"/>
            <w:r>
              <w:t>Щедрый  -</w:t>
            </w:r>
            <w:proofErr w:type="gramEnd"/>
            <w:r>
              <w:t xml:space="preserve"> с.</w:t>
            </w:r>
            <w:r w:rsidR="00C33111" w:rsidRPr="00C33111">
              <w:t>Чалтырь (ост. Больница)  через                   х. Веселы</w:t>
            </w:r>
            <w:r>
              <w:t xml:space="preserve">й (Пролетарская диктатура) – </w:t>
            </w:r>
            <w:proofErr w:type="spellStart"/>
            <w:r>
              <w:t>х.</w:t>
            </w:r>
            <w:r w:rsidR="00C33111" w:rsidRPr="00C33111">
              <w:t>Недвиговка</w:t>
            </w:r>
            <w:proofErr w:type="spellEnd"/>
          </w:p>
        </w:tc>
        <w:tc>
          <w:tcPr>
            <w:tcW w:w="2142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по регулируемым тарифам</w:t>
            </w:r>
          </w:p>
        </w:tc>
        <w:tc>
          <w:tcPr>
            <w:tcW w:w="2142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по регулируемым тарифам</w:t>
            </w:r>
          </w:p>
        </w:tc>
        <w:tc>
          <w:tcPr>
            <w:tcW w:w="1871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не планируется</w:t>
            </w:r>
          </w:p>
        </w:tc>
      </w:tr>
      <w:tr w:rsidR="00C33111" w:rsidRPr="00C247EC" w:rsidTr="00D257D8">
        <w:tc>
          <w:tcPr>
            <w:tcW w:w="594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6.</w:t>
            </w:r>
          </w:p>
        </w:tc>
        <w:tc>
          <w:tcPr>
            <w:tcW w:w="2998" w:type="dxa"/>
          </w:tcPr>
          <w:p w:rsidR="00C33111" w:rsidRPr="00C33111" w:rsidRDefault="00C33111" w:rsidP="00C33111">
            <w:pPr>
              <w:pStyle w:val="ConsPlusNormal"/>
              <w:jc w:val="center"/>
              <w:outlineLvl w:val="1"/>
            </w:pPr>
            <w:r w:rsidRPr="00C33111">
              <w:t xml:space="preserve">с. </w:t>
            </w:r>
            <w:r w:rsidR="003B0D68">
              <w:t xml:space="preserve">Крым (ост. </w:t>
            </w:r>
            <w:proofErr w:type="spellStart"/>
            <w:proofErr w:type="gramStart"/>
            <w:r w:rsidR="003B0D68">
              <w:t>Молзавод</w:t>
            </w:r>
            <w:proofErr w:type="spellEnd"/>
            <w:r w:rsidR="003B0D68">
              <w:t>)  -</w:t>
            </w:r>
            <w:proofErr w:type="gramEnd"/>
            <w:r w:rsidR="003B0D68">
              <w:t xml:space="preserve">  с.</w:t>
            </w:r>
            <w:r w:rsidRPr="00C33111">
              <w:t>Чалтырь                                 (ост. Поликлиника)</w:t>
            </w:r>
          </w:p>
        </w:tc>
        <w:tc>
          <w:tcPr>
            <w:tcW w:w="2142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по регулируемым тарифам</w:t>
            </w:r>
          </w:p>
        </w:tc>
        <w:tc>
          <w:tcPr>
            <w:tcW w:w="2142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по регулируемым тарифам</w:t>
            </w:r>
          </w:p>
        </w:tc>
        <w:tc>
          <w:tcPr>
            <w:tcW w:w="1871" w:type="dxa"/>
          </w:tcPr>
          <w:p w:rsidR="00C33111" w:rsidRPr="00C247EC" w:rsidRDefault="00C33111" w:rsidP="00DC2760">
            <w:pPr>
              <w:pStyle w:val="ConsPlusNormal"/>
              <w:jc w:val="center"/>
              <w:outlineLvl w:val="1"/>
            </w:pPr>
            <w:r w:rsidRPr="00C247EC">
              <w:t>не планируется</w:t>
            </w:r>
          </w:p>
        </w:tc>
      </w:tr>
    </w:tbl>
    <w:p w:rsidR="00B220DF" w:rsidRDefault="00B220DF" w:rsidP="00B220DF">
      <w:pPr>
        <w:pStyle w:val="ConsPlusNormal"/>
        <w:outlineLvl w:val="1"/>
      </w:pPr>
    </w:p>
    <w:p w:rsidR="000D6C23" w:rsidRDefault="000D6C23" w:rsidP="00B220DF">
      <w:pPr>
        <w:pStyle w:val="ConsPlusNormal"/>
        <w:jc w:val="center"/>
        <w:outlineLvl w:val="1"/>
      </w:pPr>
    </w:p>
    <w:p w:rsidR="000D6C23" w:rsidRDefault="000D6C23" w:rsidP="00B220DF">
      <w:pPr>
        <w:pStyle w:val="ConsPlusNormal"/>
        <w:jc w:val="center"/>
        <w:outlineLvl w:val="1"/>
      </w:pPr>
    </w:p>
    <w:p w:rsidR="000D6C23" w:rsidRDefault="000D6C23" w:rsidP="00B220DF">
      <w:pPr>
        <w:pStyle w:val="ConsPlusNormal"/>
        <w:jc w:val="center"/>
        <w:outlineLvl w:val="1"/>
      </w:pPr>
    </w:p>
    <w:p w:rsidR="000D6C23" w:rsidRDefault="000D6C23" w:rsidP="00B220DF">
      <w:pPr>
        <w:pStyle w:val="ConsPlusNormal"/>
        <w:jc w:val="center"/>
        <w:outlineLvl w:val="1"/>
      </w:pPr>
    </w:p>
    <w:p w:rsidR="000D6C23" w:rsidRDefault="000D6C23" w:rsidP="00B220DF">
      <w:pPr>
        <w:pStyle w:val="ConsPlusNormal"/>
        <w:jc w:val="center"/>
        <w:outlineLvl w:val="1"/>
      </w:pPr>
    </w:p>
    <w:p w:rsidR="00B220DF" w:rsidRDefault="00B220DF" w:rsidP="00B220DF">
      <w:pPr>
        <w:pStyle w:val="ConsPlusNormal"/>
        <w:jc w:val="center"/>
        <w:outlineLvl w:val="1"/>
      </w:pPr>
      <w:r>
        <w:lastRenderedPageBreak/>
        <w:t>Раздел 3. План изменения муниципальных маршрутов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752"/>
        <w:gridCol w:w="1977"/>
        <w:gridCol w:w="1692"/>
        <w:gridCol w:w="1507"/>
      </w:tblGrid>
      <w:tr w:rsidR="00B220DF" w:rsidRPr="00C247EC" w:rsidTr="00DC2760">
        <w:tc>
          <w:tcPr>
            <w:tcW w:w="643" w:type="dxa"/>
          </w:tcPr>
          <w:p w:rsidR="00B220DF" w:rsidRPr="00C247EC" w:rsidRDefault="00B220DF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>
              <w:tab/>
              <w:t xml:space="preserve">  </w:t>
            </w:r>
            <w:r w:rsidRPr="00C247EC">
              <w:t>№</w:t>
            </w:r>
          </w:p>
          <w:p w:rsidR="00B220DF" w:rsidRPr="00C247EC" w:rsidRDefault="00B220DF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п/п</w:t>
            </w:r>
          </w:p>
        </w:tc>
        <w:tc>
          <w:tcPr>
            <w:tcW w:w="3752" w:type="dxa"/>
          </w:tcPr>
          <w:p w:rsidR="00B220DF" w:rsidRPr="00C247EC" w:rsidRDefault="00B220DF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 xml:space="preserve">Номер и наименование муниципального маршрута </w:t>
            </w:r>
          </w:p>
        </w:tc>
        <w:tc>
          <w:tcPr>
            <w:tcW w:w="1977" w:type="dxa"/>
          </w:tcPr>
          <w:p w:rsidR="00B220DF" w:rsidRPr="00C247EC" w:rsidRDefault="00B220DF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Вид изменения муниципального маршрута (установление, изменение, отмена)</w:t>
            </w:r>
          </w:p>
        </w:tc>
        <w:tc>
          <w:tcPr>
            <w:tcW w:w="1692" w:type="dxa"/>
          </w:tcPr>
          <w:p w:rsidR="00B220DF" w:rsidRPr="00C247EC" w:rsidRDefault="00B220DF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Содержание изменения</w:t>
            </w:r>
          </w:p>
        </w:tc>
        <w:tc>
          <w:tcPr>
            <w:tcW w:w="1507" w:type="dxa"/>
          </w:tcPr>
          <w:p w:rsidR="00B220DF" w:rsidRPr="00C247EC" w:rsidRDefault="00B220DF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Дата изменения</w:t>
            </w:r>
          </w:p>
        </w:tc>
      </w:tr>
      <w:tr w:rsidR="000D6C23" w:rsidRPr="00C247EC" w:rsidTr="00DC2760">
        <w:tc>
          <w:tcPr>
            <w:tcW w:w="643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1.</w:t>
            </w:r>
          </w:p>
        </w:tc>
        <w:tc>
          <w:tcPr>
            <w:tcW w:w="3752" w:type="dxa"/>
          </w:tcPr>
          <w:p w:rsidR="000D6C23" w:rsidRPr="00C33111" w:rsidRDefault="003B0D68" w:rsidP="00DC2760">
            <w:pPr>
              <w:pStyle w:val="ConsPlusNormal"/>
              <w:jc w:val="center"/>
              <w:outlineLvl w:val="1"/>
            </w:pPr>
            <w:r>
              <w:t>с. Чалтырь  – АЗС - с.Чалтырь (</w:t>
            </w:r>
            <w:proofErr w:type="spellStart"/>
            <w:r>
              <w:t>ост.</w:t>
            </w:r>
            <w:r w:rsidR="000D6C23" w:rsidRPr="00C33111">
              <w:t>Поликлиника</w:t>
            </w:r>
            <w:proofErr w:type="spellEnd"/>
            <w:r w:rsidR="000D6C23" w:rsidRPr="00C33111">
              <w:t>)</w:t>
            </w:r>
          </w:p>
        </w:tc>
        <w:tc>
          <w:tcPr>
            <w:tcW w:w="1977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 xml:space="preserve">не планируется </w:t>
            </w:r>
          </w:p>
        </w:tc>
        <w:tc>
          <w:tcPr>
            <w:tcW w:w="1692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-</w:t>
            </w:r>
          </w:p>
        </w:tc>
        <w:tc>
          <w:tcPr>
            <w:tcW w:w="1507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-</w:t>
            </w:r>
          </w:p>
        </w:tc>
      </w:tr>
      <w:tr w:rsidR="000D6C23" w:rsidRPr="00C247EC" w:rsidTr="00DC2760">
        <w:tc>
          <w:tcPr>
            <w:tcW w:w="643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2.</w:t>
            </w:r>
          </w:p>
        </w:tc>
        <w:tc>
          <w:tcPr>
            <w:tcW w:w="3752" w:type="dxa"/>
          </w:tcPr>
          <w:p w:rsidR="000D6C23" w:rsidRPr="00C33111" w:rsidRDefault="000D6C23" w:rsidP="003B0D68">
            <w:pPr>
              <w:pStyle w:val="ConsPlusNormal"/>
              <w:jc w:val="center"/>
              <w:outlineLvl w:val="1"/>
            </w:pPr>
            <w:r w:rsidRPr="00C33111">
              <w:t xml:space="preserve">х. Калинин – с. Чалтырь (ост. Поликлиника) через </w:t>
            </w:r>
            <w:proofErr w:type="spellStart"/>
            <w:r w:rsidR="003B0D68">
              <w:t>х.</w:t>
            </w:r>
            <w:r w:rsidRPr="00C33111">
              <w:t>Хапры</w:t>
            </w:r>
            <w:proofErr w:type="spellEnd"/>
          </w:p>
        </w:tc>
        <w:tc>
          <w:tcPr>
            <w:tcW w:w="1977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не планируется</w:t>
            </w:r>
          </w:p>
        </w:tc>
        <w:tc>
          <w:tcPr>
            <w:tcW w:w="1692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-</w:t>
            </w:r>
          </w:p>
        </w:tc>
        <w:tc>
          <w:tcPr>
            <w:tcW w:w="1507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-</w:t>
            </w:r>
          </w:p>
        </w:tc>
      </w:tr>
      <w:tr w:rsidR="000D6C23" w:rsidRPr="00C247EC" w:rsidTr="00DC2760">
        <w:tc>
          <w:tcPr>
            <w:tcW w:w="643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3.</w:t>
            </w:r>
          </w:p>
        </w:tc>
        <w:tc>
          <w:tcPr>
            <w:tcW w:w="3752" w:type="dxa"/>
          </w:tcPr>
          <w:p w:rsidR="000D6C23" w:rsidRPr="00E9051C" w:rsidRDefault="000D6C23" w:rsidP="00DC2760">
            <w:pPr>
              <w:pStyle w:val="ConsPlusNormal"/>
              <w:jc w:val="center"/>
              <w:outlineLvl w:val="1"/>
            </w:pPr>
            <w:r w:rsidRPr="00C33111">
              <w:t>х. Чкалово – с. Чалты</w:t>
            </w:r>
            <w:r w:rsidR="003B0D68">
              <w:t xml:space="preserve">рь (ост. Поликлиника), через </w:t>
            </w:r>
            <w:proofErr w:type="spellStart"/>
            <w:r w:rsidR="003B0D68">
              <w:t>с.</w:t>
            </w:r>
            <w:r w:rsidRPr="00C33111">
              <w:t>Александровка</w:t>
            </w:r>
            <w:proofErr w:type="spellEnd"/>
            <w:r w:rsidRPr="00C33111">
              <w:t xml:space="preserve"> 2-я,</w:t>
            </w:r>
            <w:r>
              <w:t xml:space="preserve"> </w:t>
            </w:r>
            <w:proofErr w:type="spellStart"/>
            <w:r w:rsidR="003B0D68">
              <w:t>х.Баевка</w:t>
            </w:r>
            <w:proofErr w:type="spellEnd"/>
            <w:r w:rsidR="003B0D68">
              <w:t xml:space="preserve">, с. Калмыково, </w:t>
            </w:r>
            <w:proofErr w:type="spellStart"/>
            <w:r w:rsidR="003B0D68">
              <w:t>х.</w:t>
            </w:r>
            <w:r w:rsidRPr="00C33111">
              <w:t>Савченко</w:t>
            </w:r>
            <w:proofErr w:type="spellEnd"/>
            <w:r w:rsidRPr="00C33111">
              <w:t>, сл. Петровка</w:t>
            </w:r>
          </w:p>
        </w:tc>
        <w:tc>
          <w:tcPr>
            <w:tcW w:w="1977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не планируется</w:t>
            </w:r>
          </w:p>
        </w:tc>
        <w:tc>
          <w:tcPr>
            <w:tcW w:w="1692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-</w:t>
            </w:r>
          </w:p>
        </w:tc>
        <w:tc>
          <w:tcPr>
            <w:tcW w:w="1507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-</w:t>
            </w:r>
          </w:p>
        </w:tc>
      </w:tr>
      <w:tr w:rsidR="000D6C23" w:rsidRPr="00C247EC" w:rsidTr="00DC2760">
        <w:tc>
          <w:tcPr>
            <w:tcW w:w="643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4.</w:t>
            </w:r>
          </w:p>
        </w:tc>
        <w:tc>
          <w:tcPr>
            <w:tcW w:w="3752" w:type="dxa"/>
          </w:tcPr>
          <w:p w:rsidR="000D6C23" w:rsidRPr="00C33111" w:rsidRDefault="000D6C23" w:rsidP="003B0D68">
            <w:pPr>
              <w:pStyle w:val="ConsPlusNormal"/>
              <w:jc w:val="center"/>
              <w:outlineLvl w:val="1"/>
            </w:pPr>
            <w:r w:rsidRPr="00C33111">
              <w:t>с. Чалтырь (ост. Поликли</w:t>
            </w:r>
            <w:r>
              <w:t xml:space="preserve">ника) - с. Большие Салы - </w:t>
            </w:r>
            <w:r w:rsidRPr="00C33111">
              <w:t xml:space="preserve">х. Красный Крым  - </w:t>
            </w:r>
            <w:proofErr w:type="spellStart"/>
            <w:r w:rsidRPr="00C33111">
              <w:t>х.</w:t>
            </w:r>
            <w:r w:rsidR="003B0D68">
              <w:t>Ленинакан</w:t>
            </w:r>
            <w:proofErr w:type="spellEnd"/>
            <w:r w:rsidR="003B0D68">
              <w:t xml:space="preserve"> - </w:t>
            </w:r>
            <w:r w:rsidRPr="00C33111">
              <w:t>х. Ленинаван -                с. Чалтырь (ост Поликлиника)</w:t>
            </w:r>
          </w:p>
        </w:tc>
        <w:tc>
          <w:tcPr>
            <w:tcW w:w="1977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не планируется</w:t>
            </w:r>
          </w:p>
        </w:tc>
        <w:tc>
          <w:tcPr>
            <w:tcW w:w="1692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-</w:t>
            </w:r>
          </w:p>
        </w:tc>
        <w:tc>
          <w:tcPr>
            <w:tcW w:w="1507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-</w:t>
            </w:r>
          </w:p>
        </w:tc>
      </w:tr>
      <w:tr w:rsidR="000D6C23" w:rsidRPr="00C247EC" w:rsidTr="00DC2760">
        <w:tc>
          <w:tcPr>
            <w:tcW w:w="643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5.</w:t>
            </w:r>
          </w:p>
        </w:tc>
        <w:tc>
          <w:tcPr>
            <w:tcW w:w="3752" w:type="dxa"/>
          </w:tcPr>
          <w:p w:rsidR="000D6C23" w:rsidRPr="00C33111" w:rsidRDefault="000D6C23" w:rsidP="003B0D68">
            <w:pPr>
              <w:pStyle w:val="ConsPlusNormal"/>
              <w:jc w:val="center"/>
              <w:outlineLvl w:val="1"/>
            </w:pPr>
            <w:r w:rsidRPr="00C33111">
              <w:t>пос. Щедрый</w:t>
            </w:r>
            <w:r w:rsidR="003B0D68">
              <w:t xml:space="preserve"> - с. Чалтырь (ост. Больница) </w:t>
            </w:r>
            <w:r w:rsidRPr="00C33111">
              <w:t>через</w:t>
            </w:r>
            <w:r w:rsidR="003B0D68">
              <w:t xml:space="preserve"> </w:t>
            </w:r>
            <w:proofErr w:type="spellStart"/>
            <w:r w:rsidR="003B0D68">
              <w:t>х.</w:t>
            </w:r>
            <w:r w:rsidRPr="00C33111">
              <w:t>Веселый</w:t>
            </w:r>
            <w:proofErr w:type="spellEnd"/>
            <w:r w:rsidRPr="00C33111">
              <w:t xml:space="preserve"> (Пролетарская диктатура) – х. Недвиговка</w:t>
            </w:r>
          </w:p>
        </w:tc>
        <w:tc>
          <w:tcPr>
            <w:tcW w:w="1977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не планируется</w:t>
            </w:r>
          </w:p>
        </w:tc>
        <w:tc>
          <w:tcPr>
            <w:tcW w:w="1692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-</w:t>
            </w:r>
          </w:p>
        </w:tc>
        <w:tc>
          <w:tcPr>
            <w:tcW w:w="1507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-</w:t>
            </w:r>
          </w:p>
        </w:tc>
      </w:tr>
      <w:tr w:rsidR="000D6C23" w:rsidRPr="00C247EC" w:rsidTr="00DC2760">
        <w:tc>
          <w:tcPr>
            <w:tcW w:w="643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6.</w:t>
            </w:r>
          </w:p>
        </w:tc>
        <w:tc>
          <w:tcPr>
            <w:tcW w:w="3752" w:type="dxa"/>
          </w:tcPr>
          <w:p w:rsidR="000D6C23" w:rsidRPr="00C33111" w:rsidRDefault="003B0D68" w:rsidP="003B0D68">
            <w:pPr>
              <w:pStyle w:val="ConsPlusNormal"/>
              <w:jc w:val="center"/>
              <w:outlineLvl w:val="1"/>
            </w:pPr>
            <w:r>
              <w:t xml:space="preserve">с. Крым (ост. </w:t>
            </w:r>
            <w:proofErr w:type="spellStart"/>
            <w:r>
              <w:t>Молзавод</w:t>
            </w:r>
            <w:proofErr w:type="spellEnd"/>
            <w:r>
              <w:t xml:space="preserve">) - </w:t>
            </w:r>
            <w:r w:rsidR="000D6C23" w:rsidRPr="00C33111">
              <w:t>с.Чалтырь</w:t>
            </w:r>
            <w:r>
              <w:t xml:space="preserve"> (</w:t>
            </w:r>
            <w:proofErr w:type="spellStart"/>
            <w:r>
              <w:t>ост.</w:t>
            </w:r>
            <w:r w:rsidR="000D6C23" w:rsidRPr="00C33111">
              <w:t>Поликлиника</w:t>
            </w:r>
            <w:proofErr w:type="spellEnd"/>
            <w:r w:rsidR="000D6C23" w:rsidRPr="00C33111">
              <w:t>)</w:t>
            </w:r>
          </w:p>
        </w:tc>
        <w:tc>
          <w:tcPr>
            <w:tcW w:w="1977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не планируется</w:t>
            </w:r>
          </w:p>
        </w:tc>
        <w:tc>
          <w:tcPr>
            <w:tcW w:w="1692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-</w:t>
            </w:r>
          </w:p>
        </w:tc>
        <w:tc>
          <w:tcPr>
            <w:tcW w:w="1507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-</w:t>
            </w:r>
          </w:p>
        </w:tc>
      </w:tr>
    </w:tbl>
    <w:p w:rsidR="00B220DF" w:rsidRDefault="00B220DF" w:rsidP="00B220DF">
      <w:pPr>
        <w:pStyle w:val="ConsPlusNormal"/>
        <w:tabs>
          <w:tab w:val="left" w:pos="0"/>
        </w:tabs>
        <w:jc w:val="center"/>
        <w:outlineLvl w:val="1"/>
      </w:pPr>
    </w:p>
    <w:p w:rsidR="00B220DF" w:rsidRDefault="00B220DF" w:rsidP="00B220DF">
      <w:pPr>
        <w:pStyle w:val="ConsPlusNormal"/>
        <w:tabs>
          <w:tab w:val="left" w:pos="0"/>
        </w:tabs>
        <w:jc w:val="center"/>
        <w:outlineLvl w:val="1"/>
      </w:pPr>
    </w:p>
    <w:p w:rsidR="00A5325D" w:rsidRDefault="00A5325D" w:rsidP="00B220DF">
      <w:pPr>
        <w:pStyle w:val="ConsPlusNormal"/>
        <w:tabs>
          <w:tab w:val="left" w:pos="0"/>
        </w:tabs>
        <w:jc w:val="center"/>
        <w:outlineLvl w:val="1"/>
      </w:pPr>
    </w:p>
    <w:p w:rsidR="00A5325D" w:rsidRDefault="00A5325D" w:rsidP="00B220DF">
      <w:pPr>
        <w:pStyle w:val="ConsPlusNormal"/>
        <w:tabs>
          <w:tab w:val="left" w:pos="0"/>
        </w:tabs>
        <w:jc w:val="center"/>
        <w:outlineLvl w:val="1"/>
      </w:pPr>
    </w:p>
    <w:p w:rsidR="00A5325D" w:rsidRDefault="00A5325D" w:rsidP="00B220DF">
      <w:pPr>
        <w:pStyle w:val="ConsPlusNormal"/>
        <w:tabs>
          <w:tab w:val="left" w:pos="0"/>
        </w:tabs>
        <w:jc w:val="center"/>
        <w:outlineLvl w:val="1"/>
      </w:pPr>
    </w:p>
    <w:p w:rsidR="00A5325D" w:rsidRDefault="00A5325D" w:rsidP="00B220DF">
      <w:pPr>
        <w:pStyle w:val="ConsPlusNormal"/>
        <w:tabs>
          <w:tab w:val="left" w:pos="0"/>
        </w:tabs>
        <w:jc w:val="center"/>
        <w:outlineLvl w:val="1"/>
      </w:pPr>
    </w:p>
    <w:p w:rsidR="00A5325D" w:rsidRDefault="00A5325D" w:rsidP="00B220DF">
      <w:pPr>
        <w:pStyle w:val="ConsPlusNormal"/>
        <w:tabs>
          <w:tab w:val="left" w:pos="0"/>
        </w:tabs>
        <w:jc w:val="center"/>
        <w:outlineLvl w:val="1"/>
      </w:pPr>
    </w:p>
    <w:p w:rsidR="00A5325D" w:rsidRDefault="00A5325D" w:rsidP="00B220DF">
      <w:pPr>
        <w:pStyle w:val="ConsPlusNormal"/>
        <w:tabs>
          <w:tab w:val="left" w:pos="0"/>
        </w:tabs>
        <w:jc w:val="center"/>
        <w:outlineLvl w:val="1"/>
      </w:pPr>
    </w:p>
    <w:p w:rsidR="00A5325D" w:rsidRDefault="00A5325D" w:rsidP="00B220DF">
      <w:pPr>
        <w:pStyle w:val="ConsPlusNormal"/>
        <w:tabs>
          <w:tab w:val="left" w:pos="0"/>
        </w:tabs>
        <w:jc w:val="center"/>
        <w:outlineLvl w:val="1"/>
      </w:pPr>
    </w:p>
    <w:p w:rsidR="00A5325D" w:rsidRDefault="00A5325D" w:rsidP="00B220DF">
      <w:pPr>
        <w:pStyle w:val="ConsPlusNormal"/>
        <w:tabs>
          <w:tab w:val="left" w:pos="0"/>
        </w:tabs>
        <w:jc w:val="center"/>
        <w:outlineLvl w:val="1"/>
      </w:pPr>
    </w:p>
    <w:p w:rsidR="00A5325D" w:rsidRDefault="00A5325D" w:rsidP="00B220DF">
      <w:pPr>
        <w:pStyle w:val="ConsPlusNormal"/>
        <w:tabs>
          <w:tab w:val="left" w:pos="0"/>
        </w:tabs>
        <w:jc w:val="center"/>
        <w:outlineLvl w:val="1"/>
      </w:pPr>
    </w:p>
    <w:p w:rsidR="00A5325D" w:rsidRDefault="00A5325D" w:rsidP="00B220DF">
      <w:pPr>
        <w:pStyle w:val="ConsPlusNormal"/>
        <w:tabs>
          <w:tab w:val="left" w:pos="0"/>
        </w:tabs>
        <w:jc w:val="center"/>
        <w:outlineLvl w:val="1"/>
      </w:pPr>
    </w:p>
    <w:p w:rsidR="00A5325D" w:rsidRDefault="00A5325D" w:rsidP="00B220DF">
      <w:pPr>
        <w:pStyle w:val="ConsPlusNormal"/>
        <w:tabs>
          <w:tab w:val="left" w:pos="0"/>
        </w:tabs>
        <w:jc w:val="center"/>
        <w:outlineLvl w:val="1"/>
      </w:pPr>
    </w:p>
    <w:p w:rsidR="00A5325D" w:rsidRDefault="00A5325D" w:rsidP="00B220DF">
      <w:pPr>
        <w:pStyle w:val="ConsPlusNormal"/>
        <w:tabs>
          <w:tab w:val="left" w:pos="0"/>
        </w:tabs>
        <w:jc w:val="center"/>
        <w:outlineLvl w:val="1"/>
      </w:pPr>
    </w:p>
    <w:p w:rsidR="00A5325D" w:rsidRDefault="00A5325D" w:rsidP="00B220DF">
      <w:pPr>
        <w:pStyle w:val="ConsPlusNormal"/>
        <w:tabs>
          <w:tab w:val="left" w:pos="0"/>
        </w:tabs>
        <w:jc w:val="center"/>
        <w:outlineLvl w:val="1"/>
      </w:pPr>
    </w:p>
    <w:p w:rsidR="00B220DF" w:rsidRDefault="00B220DF" w:rsidP="00B220DF">
      <w:pPr>
        <w:pStyle w:val="ConsPlusNormal"/>
        <w:tabs>
          <w:tab w:val="left" w:pos="0"/>
        </w:tabs>
        <w:jc w:val="center"/>
        <w:outlineLvl w:val="1"/>
      </w:pPr>
      <w:r>
        <w:lastRenderedPageBreak/>
        <w:t xml:space="preserve">Раздел 4. План-график заключения муниципальных контрактов </w:t>
      </w:r>
    </w:p>
    <w:p w:rsidR="00B220DF" w:rsidRDefault="00A5325D" w:rsidP="00B220DF">
      <w:pPr>
        <w:pStyle w:val="ConsPlusNormal"/>
        <w:tabs>
          <w:tab w:val="left" w:pos="0"/>
        </w:tabs>
        <w:jc w:val="center"/>
        <w:outlineLvl w:val="1"/>
      </w:pPr>
      <w:r>
        <w:t>на</w:t>
      </w:r>
      <w:r w:rsidR="00B220DF">
        <w:t xml:space="preserve"> выполнени</w:t>
      </w:r>
      <w:r>
        <w:t>е</w:t>
      </w:r>
      <w:r w:rsidR="00B220DF">
        <w:t xml:space="preserve"> работ, связанных с осуществлением регулярных </w:t>
      </w:r>
    </w:p>
    <w:p w:rsidR="00B220DF" w:rsidRDefault="00B220DF" w:rsidP="00B220DF">
      <w:pPr>
        <w:pStyle w:val="ConsPlusNormal"/>
        <w:tabs>
          <w:tab w:val="left" w:pos="0"/>
        </w:tabs>
        <w:jc w:val="center"/>
        <w:outlineLvl w:val="1"/>
      </w:pPr>
      <w:r>
        <w:t xml:space="preserve">перевозок по регулируемым тарифам и выдачи свидетельств </w:t>
      </w:r>
    </w:p>
    <w:p w:rsidR="00B220DF" w:rsidRDefault="00B220DF" w:rsidP="00B220DF">
      <w:pPr>
        <w:pStyle w:val="ConsPlusNormal"/>
        <w:tabs>
          <w:tab w:val="left" w:pos="0"/>
        </w:tabs>
        <w:jc w:val="center"/>
        <w:outlineLvl w:val="1"/>
      </w:pPr>
      <w:r>
        <w:t>об осуществлении перевозок по муниципальным маршрутам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985"/>
        <w:gridCol w:w="1701"/>
        <w:gridCol w:w="2693"/>
      </w:tblGrid>
      <w:tr w:rsidR="00B220DF" w:rsidRPr="00C247EC" w:rsidTr="00DC2760">
        <w:trPr>
          <w:trHeight w:val="3340"/>
        </w:trPr>
        <w:tc>
          <w:tcPr>
            <w:tcW w:w="534" w:type="dxa"/>
          </w:tcPr>
          <w:p w:rsidR="00B220DF" w:rsidRPr="00C247EC" w:rsidRDefault="00B220DF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п/п</w:t>
            </w:r>
          </w:p>
        </w:tc>
        <w:tc>
          <w:tcPr>
            <w:tcW w:w="2976" w:type="dxa"/>
          </w:tcPr>
          <w:p w:rsidR="00B220DF" w:rsidRPr="00C247EC" w:rsidRDefault="00B220DF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 xml:space="preserve">Номер и </w:t>
            </w:r>
            <w:proofErr w:type="spellStart"/>
            <w:r w:rsidRPr="00C247EC">
              <w:t>наимено</w:t>
            </w:r>
            <w:proofErr w:type="spellEnd"/>
            <w:r w:rsidRPr="00C247EC">
              <w:t>-</w:t>
            </w:r>
          </w:p>
          <w:p w:rsidR="00B220DF" w:rsidRPr="00C247EC" w:rsidRDefault="00B220DF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proofErr w:type="spellStart"/>
            <w:r w:rsidRPr="00C247EC">
              <w:t>вание</w:t>
            </w:r>
            <w:proofErr w:type="spellEnd"/>
            <w:r w:rsidRPr="00C247EC">
              <w:t xml:space="preserve"> </w:t>
            </w:r>
            <w:proofErr w:type="spellStart"/>
            <w:r w:rsidRPr="00C247EC">
              <w:t>муниципа</w:t>
            </w:r>
            <w:proofErr w:type="spellEnd"/>
            <w:r w:rsidRPr="00C247EC">
              <w:t>-</w:t>
            </w:r>
          </w:p>
          <w:p w:rsidR="00B220DF" w:rsidRPr="00C247EC" w:rsidRDefault="00B220DF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proofErr w:type="spellStart"/>
            <w:r w:rsidRPr="00C247EC">
              <w:t>льного</w:t>
            </w:r>
            <w:proofErr w:type="spellEnd"/>
            <w:r w:rsidRPr="00C247EC">
              <w:t xml:space="preserve"> маршрута</w:t>
            </w:r>
          </w:p>
        </w:tc>
        <w:tc>
          <w:tcPr>
            <w:tcW w:w="1985" w:type="dxa"/>
          </w:tcPr>
          <w:p w:rsidR="00B220DF" w:rsidRPr="00C247EC" w:rsidRDefault="00B220DF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 xml:space="preserve">Срок проведения закупки работ (открытого конкурса) в соответствии с Федеральным законом № 44-ФЗ </w:t>
            </w:r>
          </w:p>
        </w:tc>
        <w:tc>
          <w:tcPr>
            <w:tcW w:w="1701" w:type="dxa"/>
          </w:tcPr>
          <w:p w:rsidR="00B220DF" w:rsidRPr="00C247EC" w:rsidRDefault="00B220DF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 xml:space="preserve">Дата начала действия </w:t>
            </w:r>
            <w:proofErr w:type="spellStart"/>
            <w:r w:rsidRPr="00C247EC">
              <w:t>муниципа-льного</w:t>
            </w:r>
            <w:proofErr w:type="spellEnd"/>
            <w:r w:rsidRPr="00C247EC">
              <w:t xml:space="preserve"> контракта</w:t>
            </w:r>
          </w:p>
        </w:tc>
        <w:tc>
          <w:tcPr>
            <w:tcW w:w="2693" w:type="dxa"/>
          </w:tcPr>
          <w:p w:rsidR="00B220DF" w:rsidRPr="00C247EC" w:rsidRDefault="00B220DF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Срок проведения конкурсной процедуры в соответствии с Федеральным законом</w:t>
            </w:r>
          </w:p>
        </w:tc>
      </w:tr>
      <w:tr w:rsidR="000D6C23" w:rsidRPr="00C247EC" w:rsidTr="00DC2760">
        <w:tc>
          <w:tcPr>
            <w:tcW w:w="534" w:type="dxa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1.</w:t>
            </w:r>
          </w:p>
        </w:tc>
        <w:tc>
          <w:tcPr>
            <w:tcW w:w="2976" w:type="dxa"/>
          </w:tcPr>
          <w:p w:rsidR="000D6C23" w:rsidRPr="00C33111" w:rsidRDefault="003B0D68" w:rsidP="00DC2760">
            <w:pPr>
              <w:pStyle w:val="ConsPlusNormal"/>
              <w:jc w:val="center"/>
              <w:outlineLvl w:val="1"/>
            </w:pPr>
            <w:r>
              <w:t xml:space="preserve">с. </w:t>
            </w:r>
            <w:proofErr w:type="gramStart"/>
            <w:r>
              <w:t>Чалтырь  –</w:t>
            </w:r>
            <w:proofErr w:type="gramEnd"/>
            <w:r>
              <w:t xml:space="preserve"> АЗС - с.</w:t>
            </w:r>
            <w:r w:rsidR="000D6C23" w:rsidRPr="00C33111">
              <w:t>Чалтырь (ост. Поликлиника)</w:t>
            </w:r>
          </w:p>
        </w:tc>
        <w:tc>
          <w:tcPr>
            <w:tcW w:w="1985" w:type="dxa"/>
            <w:vAlign w:val="center"/>
          </w:tcPr>
          <w:p w:rsidR="000D6C23" w:rsidRPr="00C247EC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>
              <w:t>ежегодно</w:t>
            </w:r>
          </w:p>
        </w:tc>
        <w:tc>
          <w:tcPr>
            <w:tcW w:w="1701" w:type="dxa"/>
            <w:vAlign w:val="center"/>
          </w:tcPr>
          <w:p w:rsidR="000D6C23" w:rsidRPr="000D6C23" w:rsidRDefault="000D6C23" w:rsidP="00DC2760">
            <w:pPr>
              <w:pStyle w:val="ConsPlusNormal"/>
              <w:tabs>
                <w:tab w:val="left" w:pos="0"/>
                <w:tab w:val="left" w:pos="195"/>
                <w:tab w:val="center" w:pos="742"/>
              </w:tabs>
              <w:jc w:val="center"/>
              <w:outlineLvl w:val="1"/>
              <w:rPr>
                <w:sz w:val="24"/>
                <w:szCs w:val="24"/>
              </w:rPr>
            </w:pPr>
            <w:r w:rsidRPr="000D6C23">
              <w:rPr>
                <w:sz w:val="24"/>
                <w:szCs w:val="24"/>
              </w:rPr>
              <w:t xml:space="preserve">В соответствии с заключенным контрактом </w:t>
            </w:r>
          </w:p>
        </w:tc>
        <w:tc>
          <w:tcPr>
            <w:tcW w:w="2693" w:type="dxa"/>
            <w:vAlign w:val="center"/>
          </w:tcPr>
          <w:p w:rsidR="000D6C23" w:rsidRPr="00A5325D" w:rsidRDefault="000D6C23" w:rsidP="00DC2760">
            <w:pPr>
              <w:pStyle w:val="ConsPlusNormal"/>
              <w:tabs>
                <w:tab w:val="left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A5325D">
              <w:rPr>
                <w:sz w:val="24"/>
                <w:szCs w:val="24"/>
              </w:rPr>
              <w:t xml:space="preserve">Не </w:t>
            </w:r>
            <w:r w:rsidR="00A5325D" w:rsidRPr="00A5325D">
              <w:rPr>
                <w:sz w:val="24"/>
                <w:szCs w:val="24"/>
              </w:rPr>
              <w:t>позднее 10 дней до окончания срока действия предыдущего контракта</w:t>
            </w:r>
          </w:p>
        </w:tc>
      </w:tr>
      <w:tr w:rsidR="00A5325D" w:rsidRPr="00C247EC" w:rsidTr="00F5497A">
        <w:tc>
          <w:tcPr>
            <w:tcW w:w="534" w:type="dxa"/>
          </w:tcPr>
          <w:p w:rsidR="00A5325D" w:rsidRPr="00C247EC" w:rsidRDefault="00A5325D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2.</w:t>
            </w:r>
          </w:p>
        </w:tc>
        <w:tc>
          <w:tcPr>
            <w:tcW w:w="2976" w:type="dxa"/>
          </w:tcPr>
          <w:p w:rsidR="00A5325D" w:rsidRPr="00C33111" w:rsidRDefault="003B0D68" w:rsidP="00DC2760">
            <w:pPr>
              <w:pStyle w:val="ConsPlusNormal"/>
              <w:jc w:val="center"/>
              <w:outlineLvl w:val="1"/>
            </w:pPr>
            <w:r>
              <w:t>х. Калинин – с.</w:t>
            </w:r>
            <w:r w:rsidR="00A5325D" w:rsidRPr="00C33111">
              <w:t>Чалтырь (ост. Поликлиника) через                х. Хапры</w:t>
            </w:r>
          </w:p>
        </w:tc>
        <w:tc>
          <w:tcPr>
            <w:tcW w:w="1985" w:type="dxa"/>
          </w:tcPr>
          <w:p w:rsidR="00A5325D" w:rsidRDefault="00A5325D" w:rsidP="000D6C23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723CE3">
              <w:t>ежегодно</w:t>
            </w:r>
          </w:p>
        </w:tc>
        <w:tc>
          <w:tcPr>
            <w:tcW w:w="1701" w:type="dxa"/>
            <w:vAlign w:val="center"/>
          </w:tcPr>
          <w:p w:rsidR="00A5325D" w:rsidRPr="000D6C23" w:rsidRDefault="00A5325D" w:rsidP="00DC2760">
            <w:pPr>
              <w:pStyle w:val="ConsPlusNormal"/>
              <w:tabs>
                <w:tab w:val="left" w:pos="0"/>
                <w:tab w:val="left" w:pos="195"/>
                <w:tab w:val="center" w:pos="742"/>
              </w:tabs>
              <w:jc w:val="center"/>
              <w:outlineLvl w:val="1"/>
              <w:rPr>
                <w:sz w:val="24"/>
                <w:szCs w:val="24"/>
              </w:rPr>
            </w:pPr>
            <w:r w:rsidRPr="000D6C23">
              <w:rPr>
                <w:sz w:val="24"/>
                <w:szCs w:val="24"/>
              </w:rPr>
              <w:t xml:space="preserve">В соответствии с заключенным контрактом </w:t>
            </w:r>
          </w:p>
        </w:tc>
        <w:tc>
          <w:tcPr>
            <w:tcW w:w="2693" w:type="dxa"/>
          </w:tcPr>
          <w:p w:rsidR="00A5325D" w:rsidRDefault="00A5325D" w:rsidP="00A5325D">
            <w:pPr>
              <w:jc w:val="center"/>
            </w:pPr>
            <w:r w:rsidRPr="00564723">
              <w:rPr>
                <w:sz w:val="24"/>
                <w:szCs w:val="24"/>
              </w:rPr>
              <w:t>Не позднее 10 дней до окончания срока действия предыдущего контракта</w:t>
            </w:r>
          </w:p>
        </w:tc>
      </w:tr>
      <w:tr w:rsidR="00A5325D" w:rsidRPr="00C247EC" w:rsidTr="00F5497A">
        <w:tc>
          <w:tcPr>
            <w:tcW w:w="534" w:type="dxa"/>
          </w:tcPr>
          <w:p w:rsidR="00A5325D" w:rsidRPr="00C247EC" w:rsidRDefault="00A5325D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3.</w:t>
            </w:r>
          </w:p>
        </w:tc>
        <w:tc>
          <w:tcPr>
            <w:tcW w:w="2976" w:type="dxa"/>
          </w:tcPr>
          <w:p w:rsidR="00A5325D" w:rsidRPr="00E9051C" w:rsidRDefault="003B0D68" w:rsidP="003B0D68">
            <w:pPr>
              <w:pStyle w:val="ConsPlusNormal"/>
              <w:jc w:val="center"/>
              <w:outlineLvl w:val="1"/>
            </w:pPr>
            <w:r>
              <w:t>х. Чкалово – с.</w:t>
            </w:r>
            <w:r w:rsidR="00A5325D" w:rsidRPr="00C33111">
              <w:t xml:space="preserve">Чалтырь (ост. Поликлиника), через </w:t>
            </w:r>
            <w:proofErr w:type="spellStart"/>
            <w:r w:rsidR="00A5325D" w:rsidRPr="00C33111">
              <w:t>с.Александровка</w:t>
            </w:r>
            <w:proofErr w:type="spellEnd"/>
            <w:r w:rsidR="00A5325D" w:rsidRPr="00C33111">
              <w:t xml:space="preserve"> 2-я,</w:t>
            </w:r>
            <w:r w:rsidR="00A5325D">
              <w:t xml:space="preserve"> </w:t>
            </w:r>
            <w:r>
              <w:t xml:space="preserve">х. </w:t>
            </w:r>
            <w:proofErr w:type="spellStart"/>
            <w:r>
              <w:t>Баевка</w:t>
            </w:r>
            <w:proofErr w:type="spellEnd"/>
            <w:r>
              <w:t xml:space="preserve">, </w:t>
            </w:r>
            <w:proofErr w:type="spellStart"/>
            <w:r>
              <w:t>с.Калмыково</w:t>
            </w:r>
            <w:proofErr w:type="spellEnd"/>
            <w:r>
              <w:t xml:space="preserve">, </w:t>
            </w:r>
            <w:proofErr w:type="spellStart"/>
            <w:r>
              <w:t>х.Савченко</w:t>
            </w:r>
            <w:proofErr w:type="spellEnd"/>
            <w:r>
              <w:t xml:space="preserve">, </w:t>
            </w:r>
            <w:proofErr w:type="spellStart"/>
            <w:r>
              <w:t>сл.</w:t>
            </w:r>
            <w:r w:rsidR="00A5325D" w:rsidRPr="00C33111">
              <w:t>Петровка</w:t>
            </w:r>
            <w:proofErr w:type="spellEnd"/>
          </w:p>
        </w:tc>
        <w:tc>
          <w:tcPr>
            <w:tcW w:w="1985" w:type="dxa"/>
          </w:tcPr>
          <w:p w:rsidR="00A5325D" w:rsidRDefault="00A5325D" w:rsidP="000D6C23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723CE3">
              <w:t>ежегодно</w:t>
            </w:r>
          </w:p>
        </w:tc>
        <w:tc>
          <w:tcPr>
            <w:tcW w:w="1701" w:type="dxa"/>
            <w:vAlign w:val="center"/>
          </w:tcPr>
          <w:p w:rsidR="00A5325D" w:rsidRPr="000D6C23" w:rsidRDefault="00A5325D" w:rsidP="00DC2760">
            <w:pPr>
              <w:pStyle w:val="ConsPlusNormal"/>
              <w:tabs>
                <w:tab w:val="left" w:pos="0"/>
                <w:tab w:val="left" w:pos="195"/>
                <w:tab w:val="center" w:pos="742"/>
              </w:tabs>
              <w:jc w:val="center"/>
              <w:outlineLvl w:val="1"/>
              <w:rPr>
                <w:sz w:val="24"/>
                <w:szCs w:val="24"/>
              </w:rPr>
            </w:pPr>
            <w:r w:rsidRPr="000D6C23">
              <w:rPr>
                <w:sz w:val="24"/>
                <w:szCs w:val="24"/>
              </w:rPr>
              <w:t xml:space="preserve">В соответствии с заключенным контрактом </w:t>
            </w:r>
          </w:p>
        </w:tc>
        <w:tc>
          <w:tcPr>
            <w:tcW w:w="2693" w:type="dxa"/>
          </w:tcPr>
          <w:p w:rsidR="00A5325D" w:rsidRDefault="00A5325D" w:rsidP="00A5325D">
            <w:pPr>
              <w:jc w:val="center"/>
            </w:pPr>
            <w:r w:rsidRPr="00564723">
              <w:rPr>
                <w:sz w:val="24"/>
                <w:szCs w:val="24"/>
              </w:rPr>
              <w:t>Не позднее 10 дней до окончания срока действия предыдущего контракта</w:t>
            </w:r>
          </w:p>
        </w:tc>
      </w:tr>
      <w:tr w:rsidR="00A5325D" w:rsidRPr="00C247EC" w:rsidTr="00F5497A">
        <w:tc>
          <w:tcPr>
            <w:tcW w:w="534" w:type="dxa"/>
          </w:tcPr>
          <w:p w:rsidR="00A5325D" w:rsidRPr="00C247EC" w:rsidRDefault="00A5325D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4.</w:t>
            </w:r>
          </w:p>
        </w:tc>
        <w:tc>
          <w:tcPr>
            <w:tcW w:w="2976" w:type="dxa"/>
          </w:tcPr>
          <w:p w:rsidR="00A5325D" w:rsidRPr="00C33111" w:rsidRDefault="00A5325D" w:rsidP="00DC2760">
            <w:pPr>
              <w:pStyle w:val="ConsPlusNormal"/>
              <w:jc w:val="center"/>
              <w:outlineLvl w:val="1"/>
            </w:pPr>
            <w:r w:rsidRPr="00C33111">
              <w:t xml:space="preserve">с. </w:t>
            </w:r>
            <w:r w:rsidR="003B0D68">
              <w:t xml:space="preserve">Чалтырь (ост. Поликлиника) - </w:t>
            </w:r>
            <w:proofErr w:type="spellStart"/>
            <w:r w:rsidR="003B0D68">
              <w:t>с.</w:t>
            </w:r>
            <w:r w:rsidRPr="00C33111">
              <w:t>Большие</w:t>
            </w:r>
            <w:proofErr w:type="spellEnd"/>
            <w:r w:rsidRPr="00C33111">
              <w:t xml:space="preserve"> Салы -           </w:t>
            </w:r>
            <w:r w:rsidR="003B0D68">
              <w:t xml:space="preserve">          х. Красный Крым  - </w:t>
            </w:r>
            <w:proofErr w:type="spellStart"/>
            <w:r w:rsidR="003B0D68">
              <w:t>х.Ленинакан</w:t>
            </w:r>
            <w:proofErr w:type="spellEnd"/>
            <w:r w:rsidR="003B0D68">
              <w:t xml:space="preserve"> -  </w:t>
            </w:r>
            <w:proofErr w:type="spellStart"/>
            <w:r w:rsidR="003B0D68">
              <w:t>х.</w:t>
            </w:r>
            <w:r w:rsidRPr="00C33111">
              <w:t>Ленинаван</w:t>
            </w:r>
            <w:proofErr w:type="spellEnd"/>
            <w:r w:rsidRPr="00C33111">
              <w:t xml:space="preserve"> -</w:t>
            </w:r>
            <w:r w:rsidR="003B0D68">
              <w:t xml:space="preserve">                с. Чалтырь (</w:t>
            </w:r>
            <w:proofErr w:type="spellStart"/>
            <w:r w:rsidR="003B0D68">
              <w:t>ост.</w:t>
            </w:r>
            <w:r w:rsidRPr="00C33111">
              <w:t>Поликлиника</w:t>
            </w:r>
            <w:proofErr w:type="spellEnd"/>
            <w:r w:rsidRPr="00C33111">
              <w:t>)</w:t>
            </w:r>
          </w:p>
        </w:tc>
        <w:tc>
          <w:tcPr>
            <w:tcW w:w="1985" w:type="dxa"/>
          </w:tcPr>
          <w:p w:rsidR="00A5325D" w:rsidRDefault="00A5325D" w:rsidP="000D6C23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723CE3">
              <w:t>ежегодно</w:t>
            </w:r>
          </w:p>
        </w:tc>
        <w:tc>
          <w:tcPr>
            <w:tcW w:w="1701" w:type="dxa"/>
            <w:vAlign w:val="center"/>
          </w:tcPr>
          <w:p w:rsidR="00A5325D" w:rsidRPr="000D6C23" w:rsidRDefault="00A5325D" w:rsidP="00DC2760">
            <w:pPr>
              <w:pStyle w:val="ConsPlusNormal"/>
              <w:tabs>
                <w:tab w:val="left" w:pos="0"/>
                <w:tab w:val="left" w:pos="195"/>
                <w:tab w:val="center" w:pos="742"/>
              </w:tabs>
              <w:jc w:val="center"/>
              <w:outlineLvl w:val="1"/>
              <w:rPr>
                <w:sz w:val="24"/>
                <w:szCs w:val="24"/>
              </w:rPr>
            </w:pPr>
            <w:r w:rsidRPr="000D6C23">
              <w:rPr>
                <w:sz w:val="24"/>
                <w:szCs w:val="24"/>
              </w:rPr>
              <w:t xml:space="preserve">В соответствии с заключенным контрактом </w:t>
            </w:r>
          </w:p>
        </w:tc>
        <w:tc>
          <w:tcPr>
            <w:tcW w:w="2693" w:type="dxa"/>
          </w:tcPr>
          <w:p w:rsidR="00A5325D" w:rsidRDefault="00A5325D" w:rsidP="00A5325D">
            <w:pPr>
              <w:jc w:val="center"/>
            </w:pPr>
            <w:r w:rsidRPr="00564723">
              <w:rPr>
                <w:sz w:val="24"/>
                <w:szCs w:val="24"/>
              </w:rPr>
              <w:t>Не позднее 10 дней до окончания срока действия предыдущего контракта</w:t>
            </w:r>
          </w:p>
        </w:tc>
      </w:tr>
      <w:tr w:rsidR="00A5325D" w:rsidRPr="00C247EC" w:rsidTr="00F5497A">
        <w:tc>
          <w:tcPr>
            <w:tcW w:w="534" w:type="dxa"/>
          </w:tcPr>
          <w:p w:rsidR="00A5325D" w:rsidRPr="00C247EC" w:rsidRDefault="00A5325D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>5.</w:t>
            </w:r>
          </w:p>
        </w:tc>
        <w:tc>
          <w:tcPr>
            <w:tcW w:w="2976" w:type="dxa"/>
          </w:tcPr>
          <w:p w:rsidR="00A5325D" w:rsidRPr="00C33111" w:rsidRDefault="003B0D68" w:rsidP="003B0D68">
            <w:pPr>
              <w:pStyle w:val="ConsPlusNormal"/>
              <w:jc w:val="center"/>
              <w:outlineLvl w:val="1"/>
            </w:pPr>
            <w:r>
              <w:t xml:space="preserve">пос. Щедрый - с.Чалтырь (ост. Больница) </w:t>
            </w:r>
            <w:r w:rsidR="00A5325D" w:rsidRPr="00C33111">
              <w:t>через</w:t>
            </w:r>
            <w:r>
              <w:t xml:space="preserve"> </w:t>
            </w:r>
            <w:proofErr w:type="spellStart"/>
            <w:r>
              <w:t>х.</w:t>
            </w:r>
            <w:r w:rsidR="00A5325D" w:rsidRPr="00C33111">
              <w:t>Веселый</w:t>
            </w:r>
            <w:proofErr w:type="spellEnd"/>
            <w:r w:rsidR="00A5325D" w:rsidRPr="00C33111">
              <w:t xml:space="preserve"> </w:t>
            </w:r>
            <w:r>
              <w:t xml:space="preserve">(Пролетарская диктатура) – </w:t>
            </w:r>
            <w:proofErr w:type="spellStart"/>
            <w:r>
              <w:t>х.</w:t>
            </w:r>
            <w:r w:rsidR="00A5325D" w:rsidRPr="00C33111">
              <w:t>Недвиговка</w:t>
            </w:r>
            <w:proofErr w:type="spellEnd"/>
          </w:p>
        </w:tc>
        <w:tc>
          <w:tcPr>
            <w:tcW w:w="1985" w:type="dxa"/>
          </w:tcPr>
          <w:p w:rsidR="00A5325D" w:rsidRDefault="00A5325D" w:rsidP="000D6C23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723CE3">
              <w:t>ежегодно</w:t>
            </w:r>
          </w:p>
        </w:tc>
        <w:tc>
          <w:tcPr>
            <w:tcW w:w="1701" w:type="dxa"/>
            <w:vAlign w:val="center"/>
          </w:tcPr>
          <w:p w:rsidR="00A5325D" w:rsidRPr="000D6C23" w:rsidRDefault="00A5325D" w:rsidP="00DC2760">
            <w:pPr>
              <w:pStyle w:val="ConsPlusNormal"/>
              <w:tabs>
                <w:tab w:val="left" w:pos="0"/>
                <w:tab w:val="left" w:pos="195"/>
                <w:tab w:val="center" w:pos="742"/>
              </w:tabs>
              <w:jc w:val="center"/>
              <w:outlineLvl w:val="1"/>
              <w:rPr>
                <w:sz w:val="24"/>
                <w:szCs w:val="24"/>
              </w:rPr>
            </w:pPr>
            <w:r w:rsidRPr="000D6C23">
              <w:rPr>
                <w:sz w:val="24"/>
                <w:szCs w:val="24"/>
              </w:rPr>
              <w:t xml:space="preserve">В соответствии с заключенным контрактом </w:t>
            </w:r>
          </w:p>
        </w:tc>
        <w:tc>
          <w:tcPr>
            <w:tcW w:w="2693" w:type="dxa"/>
          </w:tcPr>
          <w:p w:rsidR="00A5325D" w:rsidRDefault="00A5325D" w:rsidP="00A5325D">
            <w:pPr>
              <w:jc w:val="center"/>
            </w:pPr>
            <w:r w:rsidRPr="00564723">
              <w:rPr>
                <w:sz w:val="24"/>
                <w:szCs w:val="24"/>
              </w:rPr>
              <w:t>Не позднее 10 дней до окончания срока действия предыдущего контракта</w:t>
            </w:r>
          </w:p>
        </w:tc>
      </w:tr>
      <w:tr w:rsidR="00A5325D" w:rsidRPr="00C247EC" w:rsidTr="00F5497A">
        <w:trPr>
          <w:trHeight w:val="918"/>
        </w:trPr>
        <w:tc>
          <w:tcPr>
            <w:tcW w:w="534" w:type="dxa"/>
          </w:tcPr>
          <w:p w:rsidR="00A5325D" w:rsidRPr="00C247EC" w:rsidRDefault="00A5325D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lastRenderedPageBreak/>
              <w:t>6.</w:t>
            </w:r>
          </w:p>
        </w:tc>
        <w:tc>
          <w:tcPr>
            <w:tcW w:w="2976" w:type="dxa"/>
          </w:tcPr>
          <w:p w:rsidR="00A5325D" w:rsidRPr="00C33111" w:rsidRDefault="003B0D68" w:rsidP="00DC2760">
            <w:pPr>
              <w:pStyle w:val="ConsPlusNormal"/>
              <w:jc w:val="center"/>
              <w:outlineLvl w:val="1"/>
            </w:pPr>
            <w:r>
              <w:t xml:space="preserve">с. Крым (ост. </w:t>
            </w:r>
            <w:proofErr w:type="spellStart"/>
            <w:r>
              <w:t>Молзавод</w:t>
            </w:r>
            <w:proofErr w:type="spellEnd"/>
            <w:r>
              <w:t>) - с.</w:t>
            </w:r>
            <w:r w:rsidR="00A5325D" w:rsidRPr="00C33111">
              <w:t xml:space="preserve">Чалтырь                              </w:t>
            </w:r>
            <w:proofErr w:type="gramStart"/>
            <w:r w:rsidR="00A5325D" w:rsidRPr="00C33111">
              <w:t xml:space="preserve">   (</w:t>
            </w:r>
            <w:proofErr w:type="gramEnd"/>
            <w:r w:rsidR="00A5325D" w:rsidRPr="00C33111">
              <w:t>ост. Поликлиника)</w:t>
            </w:r>
          </w:p>
        </w:tc>
        <w:tc>
          <w:tcPr>
            <w:tcW w:w="1985" w:type="dxa"/>
          </w:tcPr>
          <w:p w:rsidR="00A5325D" w:rsidRDefault="00A5325D" w:rsidP="000D6C23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723CE3">
              <w:t>ежегодно</w:t>
            </w:r>
          </w:p>
        </w:tc>
        <w:tc>
          <w:tcPr>
            <w:tcW w:w="1701" w:type="dxa"/>
            <w:vAlign w:val="center"/>
          </w:tcPr>
          <w:p w:rsidR="00A5325D" w:rsidRPr="000D6C23" w:rsidRDefault="00A5325D" w:rsidP="00DC2760">
            <w:pPr>
              <w:pStyle w:val="ConsPlusNormal"/>
              <w:tabs>
                <w:tab w:val="left" w:pos="0"/>
                <w:tab w:val="left" w:pos="195"/>
                <w:tab w:val="center" w:pos="742"/>
              </w:tabs>
              <w:jc w:val="center"/>
              <w:outlineLvl w:val="1"/>
              <w:rPr>
                <w:sz w:val="24"/>
                <w:szCs w:val="24"/>
              </w:rPr>
            </w:pPr>
            <w:r w:rsidRPr="000D6C23">
              <w:rPr>
                <w:sz w:val="24"/>
                <w:szCs w:val="24"/>
              </w:rPr>
              <w:t xml:space="preserve">В соответствии с заключенным контрактом </w:t>
            </w:r>
          </w:p>
        </w:tc>
        <w:tc>
          <w:tcPr>
            <w:tcW w:w="2693" w:type="dxa"/>
          </w:tcPr>
          <w:p w:rsidR="00A5325D" w:rsidRDefault="00A5325D" w:rsidP="00A5325D">
            <w:pPr>
              <w:jc w:val="center"/>
            </w:pPr>
            <w:r w:rsidRPr="00564723">
              <w:rPr>
                <w:sz w:val="24"/>
                <w:szCs w:val="24"/>
              </w:rPr>
              <w:t>Не позднее 10 дней до окончания срока действия предыдущего контракта</w:t>
            </w:r>
          </w:p>
        </w:tc>
      </w:tr>
    </w:tbl>
    <w:p w:rsidR="00B220DF" w:rsidRDefault="00B220DF" w:rsidP="00B220DF">
      <w:pPr>
        <w:pStyle w:val="ConsPlusNormal"/>
        <w:tabs>
          <w:tab w:val="left" w:pos="0"/>
        </w:tabs>
        <w:jc w:val="center"/>
        <w:outlineLvl w:val="1"/>
      </w:pPr>
    </w:p>
    <w:p w:rsidR="00B220DF" w:rsidRDefault="00B220DF" w:rsidP="00B220DF">
      <w:pPr>
        <w:jc w:val="center"/>
        <w:rPr>
          <w:sz w:val="28"/>
          <w:szCs w:val="28"/>
        </w:rPr>
      </w:pPr>
    </w:p>
    <w:p w:rsidR="00B220DF" w:rsidRDefault="00B220DF" w:rsidP="00B22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5. План проведения иных мероприятий, направленных </w:t>
      </w:r>
    </w:p>
    <w:p w:rsidR="00B220DF" w:rsidRDefault="00B220DF" w:rsidP="00B22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обеспечение транспортного обслуживания населения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18"/>
        <w:gridCol w:w="1965"/>
        <w:gridCol w:w="1767"/>
        <w:gridCol w:w="2022"/>
      </w:tblGrid>
      <w:tr w:rsidR="00B220DF" w:rsidRPr="00C247EC" w:rsidTr="00DC2760">
        <w:tc>
          <w:tcPr>
            <w:tcW w:w="817" w:type="dxa"/>
          </w:tcPr>
          <w:p w:rsidR="00B220DF" w:rsidRPr="00C247EC" w:rsidRDefault="00B220DF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C247EC">
              <w:rPr>
                <w:sz w:val="28"/>
                <w:szCs w:val="28"/>
              </w:rPr>
              <w:t>№</w:t>
            </w:r>
          </w:p>
          <w:p w:rsidR="00B220DF" w:rsidRPr="00C247EC" w:rsidRDefault="00B220DF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п/п</w:t>
            </w:r>
          </w:p>
        </w:tc>
        <w:tc>
          <w:tcPr>
            <w:tcW w:w="3318" w:type="dxa"/>
          </w:tcPr>
          <w:p w:rsidR="00B220DF" w:rsidRPr="00C247EC" w:rsidRDefault="00B220DF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r w:rsidRPr="00C247EC">
              <w:t xml:space="preserve">Номер и </w:t>
            </w:r>
            <w:proofErr w:type="spellStart"/>
            <w:r w:rsidRPr="00C247EC">
              <w:t>наимено</w:t>
            </w:r>
            <w:proofErr w:type="spellEnd"/>
            <w:r w:rsidRPr="00C247EC">
              <w:t>-</w:t>
            </w:r>
          </w:p>
          <w:p w:rsidR="00B220DF" w:rsidRPr="00C247EC" w:rsidRDefault="00B220DF" w:rsidP="00DC2760">
            <w:pPr>
              <w:pStyle w:val="ConsPlusNormal"/>
              <w:tabs>
                <w:tab w:val="left" w:pos="0"/>
              </w:tabs>
              <w:jc w:val="center"/>
              <w:outlineLvl w:val="1"/>
            </w:pPr>
            <w:proofErr w:type="spellStart"/>
            <w:r w:rsidRPr="00C247EC">
              <w:t>вание</w:t>
            </w:r>
            <w:proofErr w:type="spellEnd"/>
            <w:r w:rsidRPr="00C247EC">
              <w:t xml:space="preserve"> </w:t>
            </w:r>
            <w:proofErr w:type="spellStart"/>
            <w:r w:rsidRPr="00C247EC">
              <w:t>муниципа</w:t>
            </w:r>
            <w:proofErr w:type="spellEnd"/>
            <w:r w:rsidRPr="00C247EC">
              <w:t>-</w:t>
            </w:r>
          </w:p>
          <w:p w:rsidR="00B220DF" w:rsidRPr="00C247EC" w:rsidRDefault="00B220DF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247EC">
              <w:rPr>
                <w:sz w:val="28"/>
                <w:szCs w:val="28"/>
              </w:rPr>
              <w:t>льного</w:t>
            </w:r>
            <w:proofErr w:type="spellEnd"/>
            <w:r w:rsidRPr="00C247EC">
              <w:rPr>
                <w:sz w:val="28"/>
                <w:szCs w:val="28"/>
              </w:rPr>
              <w:t xml:space="preserve"> маршрута</w:t>
            </w:r>
          </w:p>
        </w:tc>
        <w:tc>
          <w:tcPr>
            <w:tcW w:w="1965" w:type="dxa"/>
          </w:tcPr>
          <w:p w:rsidR="00B220DF" w:rsidRPr="00C247EC" w:rsidRDefault="00B220DF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7" w:type="dxa"/>
          </w:tcPr>
          <w:p w:rsidR="00B220DF" w:rsidRPr="00C247EC" w:rsidRDefault="00B220DF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2022" w:type="dxa"/>
          </w:tcPr>
          <w:p w:rsidR="00B220DF" w:rsidRPr="00C247EC" w:rsidRDefault="00B220DF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Срок выполнения мероприятия</w:t>
            </w:r>
          </w:p>
        </w:tc>
      </w:tr>
      <w:tr w:rsidR="000D6C23" w:rsidRPr="00C247EC" w:rsidTr="00DC2760">
        <w:tc>
          <w:tcPr>
            <w:tcW w:w="817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1.</w:t>
            </w:r>
          </w:p>
        </w:tc>
        <w:tc>
          <w:tcPr>
            <w:tcW w:w="3318" w:type="dxa"/>
          </w:tcPr>
          <w:p w:rsidR="000D6C23" w:rsidRPr="00C33111" w:rsidRDefault="003B0D68" w:rsidP="00DC2760">
            <w:pPr>
              <w:pStyle w:val="ConsPlusNormal"/>
              <w:jc w:val="center"/>
              <w:outlineLvl w:val="1"/>
            </w:pPr>
            <w:r>
              <w:t xml:space="preserve">с. </w:t>
            </w:r>
            <w:proofErr w:type="gramStart"/>
            <w:r>
              <w:t>Чалтырь  –</w:t>
            </w:r>
            <w:proofErr w:type="gramEnd"/>
            <w:r>
              <w:t xml:space="preserve"> АЗС - с.</w:t>
            </w:r>
            <w:r w:rsidR="000D6C23" w:rsidRPr="00C33111">
              <w:t>Чалтырь (ост. Поликлиника)</w:t>
            </w:r>
          </w:p>
        </w:tc>
        <w:tc>
          <w:tcPr>
            <w:tcW w:w="1965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не планируется</w:t>
            </w:r>
          </w:p>
        </w:tc>
        <w:tc>
          <w:tcPr>
            <w:tcW w:w="1767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-</w:t>
            </w:r>
          </w:p>
        </w:tc>
        <w:tc>
          <w:tcPr>
            <w:tcW w:w="2022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-</w:t>
            </w:r>
          </w:p>
        </w:tc>
      </w:tr>
      <w:tr w:rsidR="000D6C23" w:rsidRPr="00C247EC" w:rsidTr="00DC2760">
        <w:tc>
          <w:tcPr>
            <w:tcW w:w="817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2.</w:t>
            </w:r>
          </w:p>
        </w:tc>
        <w:tc>
          <w:tcPr>
            <w:tcW w:w="3318" w:type="dxa"/>
          </w:tcPr>
          <w:p w:rsidR="000D6C23" w:rsidRPr="00C33111" w:rsidRDefault="000D6C23" w:rsidP="00DC2760">
            <w:pPr>
              <w:pStyle w:val="ConsPlusNormal"/>
              <w:jc w:val="center"/>
              <w:outlineLvl w:val="1"/>
            </w:pPr>
            <w:r w:rsidRPr="00C33111">
              <w:t>х. Калинин – с. Чалтырь (ост. Поликлиника) через                х. Хапры</w:t>
            </w:r>
          </w:p>
        </w:tc>
        <w:tc>
          <w:tcPr>
            <w:tcW w:w="1965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не планируется</w:t>
            </w:r>
          </w:p>
        </w:tc>
        <w:tc>
          <w:tcPr>
            <w:tcW w:w="1767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-</w:t>
            </w:r>
          </w:p>
        </w:tc>
        <w:tc>
          <w:tcPr>
            <w:tcW w:w="2022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-</w:t>
            </w:r>
          </w:p>
        </w:tc>
      </w:tr>
      <w:tr w:rsidR="000D6C23" w:rsidRPr="00C247EC" w:rsidTr="00DC2760">
        <w:tc>
          <w:tcPr>
            <w:tcW w:w="817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3.</w:t>
            </w:r>
          </w:p>
        </w:tc>
        <w:tc>
          <w:tcPr>
            <w:tcW w:w="3318" w:type="dxa"/>
          </w:tcPr>
          <w:p w:rsidR="000D6C23" w:rsidRPr="00E9051C" w:rsidRDefault="000D6C23" w:rsidP="00DC2760">
            <w:pPr>
              <w:pStyle w:val="ConsPlusNormal"/>
              <w:jc w:val="center"/>
              <w:outlineLvl w:val="1"/>
            </w:pPr>
            <w:r w:rsidRPr="00C33111">
              <w:t>х. Чкалово – с. Чалтырь (ост. Поликлиника), через с. Александровка 2-я,</w:t>
            </w:r>
            <w:r>
              <w:t xml:space="preserve"> </w:t>
            </w:r>
            <w:r w:rsidR="003B0D68">
              <w:t xml:space="preserve">х. </w:t>
            </w:r>
            <w:proofErr w:type="spellStart"/>
            <w:r w:rsidR="003B0D68">
              <w:t>Баевка</w:t>
            </w:r>
            <w:proofErr w:type="spellEnd"/>
            <w:r w:rsidR="003B0D68">
              <w:t xml:space="preserve">, </w:t>
            </w:r>
            <w:proofErr w:type="spellStart"/>
            <w:r w:rsidR="003B0D68">
              <w:t>с.Калмыково</w:t>
            </w:r>
            <w:proofErr w:type="spellEnd"/>
            <w:r w:rsidR="003B0D68">
              <w:t xml:space="preserve">, </w:t>
            </w:r>
            <w:proofErr w:type="spellStart"/>
            <w:r w:rsidR="003B0D68">
              <w:t>х.</w:t>
            </w:r>
            <w:r w:rsidRPr="00C33111">
              <w:t>Савченко</w:t>
            </w:r>
            <w:proofErr w:type="spellEnd"/>
            <w:r w:rsidRPr="00C33111">
              <w:t>, сл. Петровка</w:t>
            </w:r>
          </w:p>
        </w:tc>
        <w:tc>
          <w:tcPr>
            <w:tcW w:w="1965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не планируется</w:t>
            </w:r>
          </w:p>
        </w:tc>
        <w:tc>
          <w:tcPr>
            <w:tcW w:w="1767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-</w:t>
            </w:r>
          </w:p>
        </w:tc>
        <w:tc>
          <w:tcPr>
            <w:tcW w:w="2022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-</w:t>
            </w:r>
          </w:p>
        </w:tc>
      </w:tr>
      <w:tr w:rsidR="000D6C23" w:rsidRPr="00C247EC" w:rsidTr="00DC2760">
        <w:tc>
          <w:tcPr>
            <w:tcW w:w="817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4.</w:t>
            </w:r>
          </w:p>
        </w:tc>
        <w:tc>
          <w:tcPr>
            <w:tcW w:w="3318" w:type="dxa"/>
          </w:tcPr>
          <w:p w:rsidR="000D6C23" w:rsidRPr="00C33111" w:rsidRDefault="000D6C23" w:rsidP="003B0D68">
            <w:pPr>
              <w:pStyle w:val="ConsPlusNormal"/>
              <w:jc w:val="center"/>
              <w:outlineLvl w:val="1"/>
            </w:pPr>
            <w:r w:rsidRPr="00C33111">
              <w:t xml:space="preserve">с. </w:t>
            </w:r>
            <w:r w:rsidR="003B0D68">
              <w:t xml:space="preserve">Чалтырь (ост. Поликлиника) - </w:t>
            </w:r>
            <w:proofErr w:type="spellStart"/>
            <w:r w:rsidR="003B0D68">
              <w:t>с.</w:t>
            </w:r>
            <w:r w:rsidRPr="00C33111">
              <w:t>Большие</w:t>
            </w:r>
            <w:proofErr w:type="spellEnd"/>
            <w:r w:rsidRPr="00C33111">
              <w:t xml:space="preserve"> Салы - </w:t>
            </w:r>
            <w:proofErr w:type="spellStart"/>
            <w:r w:rsidR="003B0D68">
              <w:t>х.Красный</w:t>
            </w:r>
            <w:proofErr w:type="spellEnd"/>
            <w:r w:rsidR="003B0D68">
              <w:t xml:space="preserve"> Крым  - </w:t>
            </w:r>
            <w:proofErr w:type="spellStart"/>
            <w:r w:rsidR="003B0D68">
              <w:t>х.Ленинакан</w:t>
            </w:r>
            <w:proofErr w:type="spellEnd"/>
            <w:r w:rsidR="003B0D68">
              <w:t xml:space="preserve"> -  </w:t>
            </w:r>
            <w:proofErr w:type="spellStart"/>
            <w:r w:rsidR="003B0D68">
              <w:t>х.</w:t>
            </w:r>
            <w:r w:rsidRPr="00C33111">
              <w:t>Ленинаван</w:t>
            </w:r>
            <w:proofErr w:type="spellEnd"/>
            <w:r w:rsidRPr="00C33111">
              <w:t xml:space="preserve"> - </w:t>
            </w:r>
            <w:r w:rsidR="003B0D68">
              <w:t>с.</w:t>
            </w:r>
            <w:r w:rsidRPr="00C33111">
              <w:t>Чалтырь (ост Поликлиника)</w:t>
            </w:r>
          </w:p>
        </w:tc>
        <w:tc>
          <w:tcPr>
            <w:tcW w:w="1965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не планируется</w:t>
            </w:r>
          </w:p>
        </w:tc>
        <w:tc>
          <w:tcPr>
            <w:tcW w:w="1767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-</w:t>
            </w:r>
          </w:p>
        </w:tc>
        <w:tc>
          <w:tcPr>
            <w:tcW w:w="2022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-</w:t>
            </w:r>
          </w:p>
        </w:tc>
      </w:tr>
      <w:tr w:rsidR="000D6C23" w:rsidRPr="00C247EC" w:rsidTr="00DC2760">
        <w:trPr>
          <w:trHeight w:val="962"/>
        </w:trPr>
        <w:tc>
          <w:tcPr>
            <w:tcW w:w="817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5.</w:t>
            </w:r>
          </w:p>
        </w:tc>
        <w:tc>
          <w:tcPr>
            <w:tcW w:w="3318" w:type="dxa"/>
          </w:tcPr>
          <w:p w:rsidR="000D6C23" w:rsidRPr="00C33111" w:rsidRDefault="003B0D68" w:rsidP="003B0D68">
            <w:pPr>
              <w:pStyle w:val="ConsPlusNormal"/>
              <w:jc w:val="center"/>
              <w:outlineLvl w:val="1"/>
            </w:pPr>
            <w:r>
              <w:t>пос. Щедрый - с.</w:t>
            </w:r>
            <w:r w:rsidR="000D6C23" w:rsidRPr="00C33111">
              <w:t>Чалтырь (ост. Больница)  через х. Веселы</w:t>
            </w:r>
            <w:r>
              <w:t xml:space="preserve">й (Пролетарская диктатура) – </w:t>
            </w:r>
            <w:proofErr w:type="spellStart"/>
            <w:r>
              <w:t>х.</w:t>
            </w:r>
            <w:r w:rsidR="000D6C23" w:rsidRPr="00C33111">
              <w:t>Недвиговка</w:t>
            </w:r>
            <w:proofErr w:type="spellEnd"/>
          </w:p>
        </w:tc>
        <w:tc>
          <w:tcPr>
            <w:tcW w:w="1965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не планируется</w:t>
            </w:r>
          </w:p>
        </w:tc>
        <w:tc>
          <w:tcPr>
            <w:tcW w:w="1767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-</w:t>
            </w:r>
          </w:p>
        </w:tc>
        <w:tc>
          <w:tcPr>
            <w:tcW w:w="2022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-</w:t>
            </w:r>
          </w:p>
        </w:tc>
      </w:tr>
      <w:tr w:rsidR="000D6C23" w:rsidRPr="00C247EC" w:rsidTr="00DC2760">
        <w:trPr>
          <w:trHeight w:val="641"/>
        </w:trPr>
        <w:tc>
          <w:tcPr>
            <w:tcW w:w="817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6.</w:t>
            </w:r>
          </w:p>
        </w:tc>
        <w:tc>
          <w:tcPr>
            <w:tcW w:w="3318" w:type="dxa"/>
          </w:tcPr>
          <w:p w:rsidR="000D6C23" w:rsidRPr="00C33111" w:rsidRDefault="000D6C23" w:rsidP="003B0D68">
            <w:pPr>
              <w:pStyle w:val="ConsPlusNormal"/>
              <w:jc w:val="center"/>
              <w:outlineLvl w:val="1"/>
            </w:pPr>
            <w:r w:rsidRPr="00C33111">
              <w:t xml:space="preserve">с. Крым (ост. </w:t>
            </w:r>
            <w:proofErr w:type="gramStart"/>
            <w:r w:rsidRPr="00C33111">
              <w:t>Молзавод)  -</w:t>
            </w:r>
            <w:proofErr w:type="gramEnd"/>
            <w:r w:rsidRPr="00C33111">
              <w:t xml:space="preserve">  с. Чалтырь (ост. Поликлиника)</w:t>
            </w:r>
          </w:p>
        </w:tc>
        <w:tc>
          <w:tcPr>
            <w:tcW w:w="1965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не планируется</w:t>
            </w:r>
          </w:p>
        </w:tc>
        <w:tc>
          <w:tcPr>
            <w:tcW w:w="1767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-</w:t>
            </w:r>
          </w:p>
        </w:tc>
        <w:tc>
          <w:tcPr>
            <w:tcW w:w="2022" w:type="dxa"/>
          </w:tcPr>
          <w:p w:rsidR="000D6C23" w:rsidRPr="00C247EC" w:rsidRDefault="000D6C23" w:rsidP="00DC276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247EC">
              <w:rPr>
                <w:sz w:val="28"/>
                <w:szCs w:val="28"/>
              </w:rPr>
              <w:t>-</w:t>
            </w:r>
          </w:p>
        </w:tc>
      </w:tr>
    </w:tbl>
    <w:p w:rsidR="00AC3236" w:rsidRDefault="00AC3236" w:rsidP="00AC3236">
      <w:pPr>
        <w:jc w:val="both"/>
        <w:rPr>
          <w:sz w:val="28"/>
          <w:szCs w:val="28"/>
        </w:rPr>
      </w:pPr>
    </w:p>
    <w:p w:rsidR="00AC3236" w:rsidRDefault="00AC3236" w:rsidP="00AC3236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AC3236" w:rsidRDefault="00AC3236" w:rsidP="003B0D68">
      <w:pPr>
        <w:jc w:val="both"/>
      </w:pPr>
      <w:r>
        <w:rPr>
          <w:sz w:val="28"/>
          <w:szCs w:val="28"/>
        </w:rPr>
        <w:t>Администрации района                                                               А.П. Кравченко</w:t>
      </w:r>
    </w:p>
    <w:sectPr w:rsidR="00AC3236" w:rsidSect="003B0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2132F"/>
    <w:multiLevelType w:val="multilevel"/>
    <w:tmpl w:val="52749F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73"/>
    <w:rsid w:val="000D6C23"/>
    <w:rsid w:val="00116CDE"/>
    <w:rsid w:val="001243C5"/>
    <w:rsid w:val="00304EFD"/>
    <w:rsid w:val="00364074"/>
    <w:rsid w:val="003B0D68"/>
    <w:rsid w:val="0058677E"/>
    <w:rsid w:val="005E7764"/>
    <w:rsid w:val="006043C6"/>
    <w:rsid w:val="008210F3"/>
    <w:rsid w:val="00A5325D"/>
    <w:rsid w:val="00AC3236"/>
    <w:rsid w:val="00AC61C7"/>
    <w:rsid w:val="00AD5005"/>
    <w:rsid w:val="00B220DF"/>
    <w:rsid w:val="00C33111"/>
    <w:rsid w:val="00CB0A73"/>
    <w:rsid w:val="00CF1179"/>
    <w:rsid w:val="00E10B9F"/>
    <w:rsid w:val="00FD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E6F69"/>
  <w15:docId w15:val="{F5E31F3A-D652-4EA4-A435-7C9B8584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73"/>
    <w:pPr>
      <w:suppressAutoHyphens/>
    </w:pPr>
    <w:rPr>
      <w:rFonts w:eastAsia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16CDE"/>
    <w:pPr>
      <w:keepNext/>
      <w:suppressAutoHyphens w:val="0"/>
      <w:jc w:val="center"/>
      <w:outlineLvl w:val="0"/>
    </w:pPr>
    <w:rPr>
      <w:rFonts w:eastAsia="Times New Roman"/>
      <w:b/>
      <w:sz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16CDE"/>
    <w:pPr>
      <w:keepNext/>
      <w:suppressAutoHyphens w:val="0"/>
      <w:jc w:val="center"/>
      <w:outlineLvl w:val="1"/>
    </w:pPr>
    <w:rPr>
      <w:rFonts w:eastAsia="Times New Roman"/>
      <w:sz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CB0A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6CDE"/>
    <w:rPr>
      <w:b/>
      <w:sz w:val="32"/>
    </w:rPr>
  </w:style>
  <w:style w:type="character" w:customStyle="1" w:styleId="20">
    <w:name w:val="Заголовок 2 Знак"/>
    <w:basedOn w:val="a0"/>
    <w:link w:val="2"/>
    <w:uiPriority w:val="9"/>
    <w:rsid w:val="00116CDE"/>
    <w:rPr>
      <w:sz w:val="32"/>
    </w:rPr>
  </w:style>
  <w:style w:type="paragraph" w:styleId="a3">
    <w:name w:val="Balloon Text"/>
    <w:basedOn w:val="a"/>
    <w:link w:val="a4"/>
    <w:rsid w:val="00116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16CDE"/>
    <w:rPr>
      <w:rFonts w:ascii="Tahoma" w:eastAsia="Calibri" w:hAnsi="Tahoma" w:cs="Tahoma"/>
      <w:sz w:val="16"/>
      <w:szCs w:val="16"/>
      <w:lang w:eastAsia="zh-CN"/>
    </w:rPr>
  </w:style>
  <w:style w:type="paragraph" w:customStyle="1" w:styleId="ConsPlusNormal">
    <w:name w:val="ConsPlusNormal"/>
    <w:rsid w:val="00116CD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87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1023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User1</dc:creator>
  <cp:lastModifiedBy>Кравченко</cp:lastModifiedBy>
  <cp:revision>2</cp:revision>
  <cp:lastPrinted>2021-07-05T12:35:00Z</cp:lastPrinted>
  <dcterms:created xsi:type="dcterms:W3CDTF">2021-07-05T12:36:00Z</dcterms:created>
  <dcterms:modified xsi:type="dcterms:W3CDTF">2021-07-05T12:36:00Z</dcterms:modified>
</cp:coreProperties>
</file>