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9" w:rsidRDefault="00B542E9" w:rsidP="00B542E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9" cy="7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E9" w:rsidRPr="00F80DB3" w:rsidRDefault="00B542E9" w:rsidP="00B542E9">
      <w:pPr>
        <w:jc w:val="center"/>
        <w:rPr>
          <w:b/>
          <w:sz w:val="32"/>
          <w:szCs w:val="32"/>
        </w:rPr>
      </w:pPr>
      <w:r w:rsidRPr="00F80DB3">
        <w:rPr>
          <w:b/>
          <w:sz w:val="32"/>
          <w:szCs w:val="32"/>
        </w:rPr>
        <w:t>Администрация Мясниковского района</w:t>
      </w:r>
    </w:p>
    <w:p w:rsidR="00B542E9" w:rsidRPr="00F80DB3" w:rsidRDefault="00B542E9" w:rsidP="00B542E9">
      <w:pPr>
        <w:spacing w:line="240" w:lineRule="atLeast"/>
        <w:jc w:val="center"/>
        <w:rPr>
          <w:b/>
          <w:sz w:val="32"/>
          <w:szCs w:val="32"/>
        </w:rPr>
      </w:pPr>
      <w:r w:rsidRPr="00F80DB3">
        <w:rPr>
          <w:sz w:val="32"/>
          <w:szCs w:val="32"/>
        </w:rPr>
        <w:t>ПОСТАНОВЛЕНИЕ</w:t>
      </w:r>
    </w:p>
    <w:p w:rsidR="00B542E9" w:rsidRDefault="00B542E9" w:rsidP="00B542E9">
      <w:pPr>
        <w:pStyle w:val="a3"/>
        <w:jc w:val="both"/>
      </w:pPr>
    </w:p>
    <w:p w:rsidR="00B542E9" w:rsidRPr="00DA7006" w:rsidRDefault="00E26738" w:rsidP="0058509D">
      <w:pPr>
        <w:pStyle w:val="a3"/>
      </w:pPr>
      <w:r>
        <w:t xml:space="preserve">                     </w:t>
      </w:r>
      <w:r w:rsidR="00846106">
        <w:t>.</w:t>
      </w:r>
      <w:r w:rsidR="00EF558A">
        <w:t>202</w:t>
      </w:r>
      <w:r w:rsidR="00695491">
        <w:t>1</w:t>
      </w:r>
      <w:r w:rsidR="00B542E9">
        <w:t xml:space="preserve">г.                  </w:t>
      </w:r>
      <w:r w:rsidR="00B542E9" w:rsidRPr="00DA7006">
        <w:t xml:space="preserve"> </w:t>
      </w:r>
      <w:r w:rsidR="0058509D">
        <w:t xml:space="preserve">   </w:t>
      </w:r>
      <w:r w:rsidR="00867F1E">
        <w:t xml:space="preserve"> </w:t>
      </w:r>
      <w:r w:rsidR="00B542E9">
        <w:t xml:space="preserve"> </w:t>
      </w:r>
      <w:r w:rsidR="00867F1E">
        <w:t xml:space="preserve">    </w:t>
      </w:r>
      <w:r w:rsidR="00B542E9" w:rsidRPr="00DA7006">
        <w:t>№</w:t>
      </w:r>
      <w:r w:rsidR="00695491">
        <w:t xml:space="preserve"> </w:t>
      </w:r>
      <w:r w:rsidR="0058509D">
        <w:t xml:space="preserve"> </w:t>
      </w:r>
      <w:r w:rsidR="00B542E9">
        <w:t xml:space="preserve">  </w:t>
      </w:r>
      <w:r w:rsidR="00B542E9" w:rsidRPr="00DA7006">
        <w:t xml:space="preserve">   </w:t>
      </w:r>
      <w:r>
        <w:t xml:space="preserve">  </w:t>
      </w:r>
      <w:r w:rsidR="00B542E9" w:rsidRPr="00DA7006">
        <w:t xml:space="preserve">           </w:t>
      </w:r>
      <w:r w:rsidR="00B542E9">
        <w:t xml:space="preserve">           </w:t>
      </w:r>
      <w:r w:rsidR="0046471F">
        <w:t xml:space="preserve">            </w:t>
      </w:r>
      <w:r w:rsidR="00B542E9" w:rsidRPr="00DA7006">
        <w:t xml:space="preserve">   с. Чалтырь</w:t>
      </w:r>
    </w:p>
    <w:p w:rsidR="00B542E9" w:rsidRDefault="00B542E9" w:rsidP="00B542E9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B542E9" w:rsidRPr="00FC4417" w:rsidRDefault="00B542E9" w:rsidP="000B07B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 вн</w:t>
      </w:r>
      <w:r w:rsidR="00CE15C6">
        <w:rPr>
          <w:b/>
          <w:szCs w:val="28"/>
        </w:rPr>
        <w:t>есении изменений в постановление</w:t>
      </w:r>
    </w:p>
    <w:p w:rsidR="00B542E9" w:rsidRPr="00FC4417" w:rsidRDefault="00B542E9" w:rsidP="000B07B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Администрации Мясниковского района</w:t>
      </w:r>
    </w:p>
    <w:p w:rsidR="00B542E9" w:rsidRPr="00FC4417" w:rsidRDefault="00B542E9" w:rsidP="000B07B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от 28.09.2018 №1135</w:t>
      </w:r>
    </w:p>
    <w:p w:rsidR="00F80DB3" w:rsidRPr="00FC4417" w:rsidRDefault="00F80DB3" w:rsidP="000B07B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</w:p>
    <w:p w:rsidR="00413E82" w:rsidRPr="007E4BD9" w:rsidRDefault="00413E82" w:rsidP="007E4BD9">
      <w:pPr>
        <w:tabs>
          <w:tab w:val="left" w:pos="709"/>
          <w:tab w:val="left" w:pos="993"/>
        </w:tabs>
        <w:ind w:firstLine="709"/>
        <w:jc w:val="both"/>
        <w:rPr>
          <w:kern w:val="2"/>
          <w:sz w:val="28"/>
          <w:szCs w:val="28"/>
        </w:rPr>
      </w:pPr>
      <w:r w:rsidRPr="004F21A9">
        <w:rPr>
          <w:kern w:val="2"/>
          <w:sz w:val="28"/>
          <w:szCs w:val="28"/>
        </w:rPr>
        <w:t xml:space="preserve">В целях исполнения </w:t>
      </w:r>
      <w:r w:rsidRPr="007E4BD9">
        <w:rPr>
          <w:kern w:val="2"/>
          <w:sz w:val="28"/>
          <w:szCs w:val="28"/>
        </w:rPr>
        <w:t>подпункта 2.1.1</w:t>
      </w:r>
      <w:r w:rsidR="007E4BD9">
        <w:rPr>
          <w:kern w:val="2"/>
          <w:sz w:val="28"/>
          <w:szCs w:val="28"/>
        </w:rPr>
        <w:t xml:space="preserve">.2 </w:t>
      </w:r>
      <w:r w:rsidRPr="007E4BD9">
        <w:rPr>
          <w:kern w:val="2"/>
          <w:sz w:val="28"/>
          <w:szCs w:val="28"/>
        </w:rPr>
        <w:t>пункта 2</w:t>
      </w:r>
      <w:r w:rsidRPr="004F21A9">
        <w:rPr>
          <w:kern w:val="2"/>
          <w:sz w:val="28"/>
          <w:szCs w:val="28"/>
        </w:rPr>
        <w:t xml:space="preserve"> Соглашения между министерством финансов Ростовской области и Администрацией Мясниковского района о </w:t>
      </w:r>
      <w:r>
        <w:rPr>
          <w:kern w:val="2"/>
          <w:sz w:val="28"/>
          <w:szCs w:val="28"/>
        </w:rPr>
        <w:t>мерах по социально-экономическому развитию и оздоровлению муниципальных финансов Мясниковского района от 27.01.2020 №25д</w:t>
      </w:r>
      <w:r w:rsidRPr="004F21A9">
        <w:rPr>
          <w:kern w:val="2"/>
          <w:sz w:val="28"/>
          <w:szCs w:val="28"/>
        </w:rPr>
        <w:t xml:space="preserve">, Администрации Мясниковского района  </w:t>
      </w:r>
    </w:p>
    <w:p w:rsidR="00413E82" w:rsidRDefault="00413E82" w:rsidP="00197DFC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</w:p>
    <w:p w:rsidR="00F80DB3" w:rsidRPr="004F21A9" w:rsidRDefault="00F80DB3" w:rsidP="007D3B37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  <w:r w:rsidRPr="004F21A9">
        <w:rPr>
          <w:color w:val="000000"/>
          <w:kern w:val="2"/>
          <w:sz w:val="28"/>
          <w:szCs w:val="28"/>
        </w:rPr>
        <w:t>постановляет:</w:t>
      </w:r>
    </w:p>
    <w:p w:rsidR="00F80DB3" w:rsidRPr="004F21A9" w:rsidRDefault="00F80DB3" w:rsidP="00197DFC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F80DB3" w:rsidRPr="004F21A9" w:rsidRDefault="00F80DB3" w:rsidP="00197DF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F21A9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E4425E" w:rsidRPr="004F21A9">
        <w:rPr>
          <w:rFonts w:eastAsia="Calibri"/>
          <w:kern w:val="2"/>
          <w:sz w:val="28"/>
          <w:szCs w:val="28"/>
          <w:lang w:eastAsia="en-US"/>
        </w:rPr>
        <w:t>п</w:t>
      </w:r>
      <w:r w:rsidRPr="004F21A9">
        <w:rPr>
          <w:rFonts w:eastAsia="Calibri"/>
          <w:kern w:val="2"/>
          <w:sz w:val="28"/>
          <w:szCs w:val="28"/>
          <w:lang w:eastAsia="en-US"/>
        </w:rPr>
        <w:t>остановление Администрации Мясниковского района от </w:t>
      </w:r>
      <w:r w:rsidRPr="004F21A9">
        <w:rPr>
          <w:bCs/>
          <w:kern w:val="2"/>
          <w:sz w:val="28"/>
          <w:szCs w:val="28"/>
        </w:rPr>
        <w:t xml:space="preserve">28.09.2018 №1135 </w:t>
      </w:r>
      <w:r w:rsidRPr="004F21A9">
        <w:rPr>
          <w:rFonts w:eastAsia="Calibri"/>
          <w:kern w:val="2"/>
          <w:sz w:val="28"/>
          <w:szCs w:val="28"/>
          <w:lang w:eastAsia="en-US"/>
        </w:rPr>
        <w:t>«Об утверждении Плана мероприятий по росту доходного потенциала муниципального образования «Мясниковский район» до 202</w:t>
      </w:r>
      <w:r w:rsidR="002C6CBA">
        <w:rPr>
          <w:rFonts w:eastAsia="Calibri"/>
          <w:kern w:val="2"/>
          <w:sz w:val="28"/>
          <w:szCs w:val="28"/>
          <w:lang w:eastAsia="en-US"/>
        </w:rPr>
        <w:t>4</w:t>
      </w:r>
      <w:r w:rsidRPr="004F21A9">
        <w:rPr>
          <w:rFonts w:eastAsia="Calibri"/>
          <w:kern w:val="2"/>
          <w:sz w:val="28"/>
          <w:szCs w:val="28"/>
          <w:lang w:eastAsia="en-US"/>
        </w:rPr>
        <w:t xml:space="preserve"> года» следующие изменения:</w:t>
      </w:r>
    </w:p>
    <w:p w:rsidR="003250C6" w:rsidRPr="003250C6" w:rsidRDefault="002C6CBA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.1</w:t>
      </w:r>
      <w:r w:rsidR="007E4BD9">
        <w:rPr>
          <w:rFonts w:eastAsia="Calibri"/>
          <w:sz w:val="28"/>
          <w:szCs w:val="28"/>
          <w:lang w:eastAsia="en-US"/>
        </w:rPr>
        <w:t>.</w:t>
      </w:r>
      <w:r w:rsidR="004F21A9" w:rsidRPr="004F21A9">
        <w:rPr>
          <w:rFonts w:eastAsiaTheme="minorHAnsi"/>
          <w:sz w:val="28"/>
          <w:szCs w:val="28"/>
          <w:lang w:eastAsia="en-US"/>
        </w:rPr>
        <w:t xml:space="preserve"> 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3250C6">
        <w:rPr>
          <w:rFonts w:eastAsiaTheme="minorHAnsi"/>
          <w:sz w:val="28"/>
          <w:szCs w:val="28"/>
          <w:lang w:eastAsia="en-US"/>
        </w:rPr>
        <w:t>В пункте 1</w:t>
      </w:r>
      <w:r w:rsidR="003250C6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3250C6">
        <w:rPr>
          <w:rFonts w:eastAsiaTheme="minorHAnsi"/>
          <w:sz w:val="28"/>
          <w:szCs w:val="28"/>
          <w:lang w:eastAsia="en-US"/>
        </w:rPr>
        <w:t xml:space="preserve"> пункта 1 слова «до 15 октября 2019 г.» заменить словами «до 15 октября 2021 г</w:t>
      </w:r>
      <w:r w:rsidR="00715CF0">
        <w:rPr>
          <w:rFonts w:eastAsiaTheme="minorHAnsi"/>
          <w:sz w:val="28"/>
          <w:szCs w:val="28"/>
          <w:lang w:eastAsia="en-US"/>
        </w:rPr>
        <w:t>.</w:t>
      </w:r>
      <w:r w:rsidR="003250C6">
        <w:rPr>
          <w:rFonts w:eastAsiaTheme="minorHAnsi"/>
          <w:sz w:val="28"/>
          <w:szCs w:val="28"/>
          <w:lang w:eastAsia="en-US"/>
        </w:rPr>
        <w:t>»</w:t>
      </w:r>
      <w:r w:rsidR="00A90447">
        <w:rPr>
          <w:rFonts w:eastAsiaTheme="minorHAnsi"/>
          <w:sz w:val="28"/>
          <w:szCs w:val="28"/>
          <w:lang w:eastAsia="en-US"/>
        </w:rPr>
        <w:t>.</w:t>
      </w:r>
    </w:p>
    <w:p w:rsidR="00F80DB3" w:rsidRPr="004F21A9" w:rsidRDefault="003250C6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F80DB3" w:rsidRPr="004F21A9">
        <w:rPr>
          <w:rFonts w:eastAsiaTheme="minorHAnsi"/>
          <w:sz w:val="28"/>
          <w:szCs w:val="28"/>
          <w:lang w:eastAsia="en-US"/>
        </w:rPr>
        <w:t>Приложени</w:t>
      </w:r>
      <w:r w:rsidR="002C6CBA">
        <w:rPr>
          <w:rFonts w:eastAsiaTheme="minorHAnsi"/>
          <w:sz w:val="28"/>
          <w:szCs w:val="28"/>
          <w:lang w:eastAsia="en-US"/>
        </w:rPr>
        <w:t xml:space="preserve">е </w:t>
      </w:r>
      <w:r w:rsidR="00F80DB3" w:rsidRPr="004F21A9">
        <w:rPr>
          <w:rFonts w:eastAsiaTheme="minorHAnsi"/>
          <w:sz w:val="28"/>
          <w:szCs w:val="28"/>
          <w:lang w:eastAsia="en-US"/>
        </w:rPr>
        <w:t>№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3 изложить в редакции согласно </w:t>
      </w:r>
      <w:proofErr w:type="gramStart"/>
      <w:r w:rsidR="00F80DB3" w:rsidRPr="004F21A9">
        <w:rPr>
          <w:rFonts w:eastAsiaTheme="minorHAnsi"/>
          <w:sz w:val="28"/>
          <w:szCs w:val="28"/>
          <w:lang w:eastAsia="en-US"/>
        </w:rPr>
        <w:t>приложен</w:t>
      </w:r>
      <w:r w:rsidR="002C6CBA">
        <w:rPr>
          <w:rFonts w:eastAsiaTheme="minorHAnsi"/>
          <w:sz w:val="28"/>
          <w:szCs w:val="28"/>
          <w:lang w:eastAsia="en-US"/>
        </w:rPr>
        <w:t>ию</w:t>
      </w:r>
      <w:proofErr w:type="gramEnd"/>
      <w:r w:rsidR="002C6CBA">
        <w:rPr>
          <w:rFonts w:eastAsiaTheme="minorHAnsi"/>
          <w:sz w:val="28"/>
          <w:szCs w:val="28"/>
          <w:lang w:eastAsia="en-US"/>
        </w:rPr>
        <w:t xml:space="preserve"> </w:t>
      </w:r>
      <w:r w:rsidR="00F80DB3" w:rsidRPr="004F21A9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3250C6" w:rsidRDefault="00695491" w:rsidP="003250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>2. 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3250C6">
        <w:rPr>
          <w:kern w:val="2"/>
          <w:sz w:val="28"/>
          <w:szCs w:val="28"/>
        </w:rPr>
        <w:t>Настоящее постановление вступает в силу со дня подписания, подлежит обнародованию в установленном порядке и применяется к правоотношениям, возникшим с 1 октября 2021 года</w:t>
      </w:r>
      <w:r w:rsidR="00A90447">
        <w:rPr>
          <w:kern w:val="2"/>
          <w:sz w:val="28"/>
          <w:szCs w:val="28"/>
        </w:rPr>
        <w:t>.</w:t>
      </w:r>
    </w:p>
    <w:p w:rsidR="00F80DB3" w:rsidRPr="004F21A9" w:rsidRDefault="003250C6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80DB3" w:rsidRPr="004F21A9">
        <w:rPr>
          <w:rFonts w:eastAsiaTheme="minorHAnsi"/>
          <w:sz w:val="28"/>
          <w:szCs w:val="28"/>
          <w:lang w:eastAsia="en-US"/>
        </w:rPr>
        <w:t>.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F77EB7">
        <w:rPr>
          <w:rFonts w:eastAsiaTheme="minorHAnsi"/>
          <w:sz w:val="28"/>
          <w:szCs w:val="28"/>
          <w:lang w:eastAsia="en-US"/>
        </w:rPr>
        <w:t xml:space="preserve">на </w:t>
      </w:r>
      <w:r w:rsidR="00F80DB3" w:rsidRPr="004F21A9">
        <w:rPr>
          <w:rFonts w:eastAsiaTheme="minorHAnsi"/>
          <w:spacing w:val="-4"/>
          <w:sz w:val="28"/>
          <w:szCs w:val="28"/>
          <w:lang w:eastAsia="en-US"/>
        </w:rPr>
        <w:t>заместителей главы Администрации Мясниковского района, руководителей отраслевых (функциональных) органов Администрации Мясниковского района по курируе</w:t>
      </w:r>
      <w:r w:rsidR="00F80DB3" w:rsidRPr="004F21A9">
        <w:rPr>
          <w:rFonts w:eastAsiaTheme="minorHAnsi"/>
          <w:sz w:val="28"/>
          <w:szCs w:val="28"/>
          <w:lang w:eastAsia="en-US"/>
        </w:rPr>
        <w:t>мым направлениям.</w:t>
      </w:r>
    </w:p>
    <w:p w:rsidR="00B542E9" w:rsidRDefault="00B542E9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5491" w:rsidRPr="004F21A9" w:rsidRDefault="00695491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0DB3" w:rsidRPr="004F21A9" w:rsidRDefault="00EB1077" w:rsidP="00197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главы 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Администрации </w:t>
      </w:r>
    </w:p>
    <w:p w:rsidR="0058509D" w:rsidRDefault="00F80DB3" w:rsidP="007D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 xml:space="preserve">Мясниковского района                               </w:t>
      </w:r>
      <w:r w:rsidR="00B542E9">
        <w:rPr>
          <w:rFonts w:eastAsiaTheme="minorHAnsi"/>
          <w:sz w:val="28"/>
          <w:szCs w:val="28"/>
          <w:lang w:eastAsia="en-US"/>
        </w:rPr>
        <w:t xml:space="preserve">            </w:t>
      </w:r>
      <w:r w:rsidRPr="004F21A9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EB1077">
        <w:rPr>
          <w:rFonts w:eastAsiaTheme="minorHAnsi"/>
          <w:sz w:val="28"/>
          <w:szCs w:val="28"/>
          <w:lang w:eastAsia="en-US"/>
        </w:rPr>
        <w:t>Г.Б. Горелик</w:t>
      </w:r>
    </w:p>
    <w:p w:rsidR="00266133" w:rsidRPr="004F21A9" w:rsidRDefault="00266133" w:rsidP="00197D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0C74" w:rsidRPr="004F21A9" w:rsidRDefault="00060C74" w:rsidP="000B07B7">
      <w:pPr>
        <w:rPr>
          <w:sz w:val="28"/>
          <w:szCs w:val="28"/>
        </w:rPr>
        <w:sectPr w:rsidR="00060C74" w:rsidRPr="004F21A9" w:rsidSect="00E26738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5491" w:rsidRPr="009E6AE4" w:rsidRDefault="00695491" w:rsidP="00695491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№3</w:t>
      </w:r>
    </w:p>
    <w:p w:rsidR="00695491" w:rsidRPr="009E6AE4" w:rsidRDefault="00695491" w:rsidP="00695491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 xml:space="preserve">к постановлению </w:t>
      </w:r>
    </w:p>
    <w:p w:rsidR="00695491" w:rsidRPr="009E6AE4" w:rsidRDefault="00695491" w:rsidP="00695491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 xml:space="preserve">Администрации </w:t>
      </w:r>
    </w:p>
    <w:p w:rsidR="00695491" w:rsidRPr="009E6AE4" w:rsidRDefault="00695491" w:rsidP="00695491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kern w:val="2"/>
          <w:sz w:val="28"/>
          <w:szCs w:val="28"/>
        </w:rPr>
        <w:t>Мясниковского района</w:t>
      </w:r>
    </w:p>
    <w:p w:rsidR="00695491" w:rsidRPr="009E6AE4" w:rsidRDefault="00695491" w:rsidP="00695491">
      <w:pPr>
        <w:ind w:left="10773"/>
        <w:jc w:val="center"/>
        <w:rPr>
          <w:kern w:val="2"/>
          <w:sz w:val="28"/>
          <w:szCs w:val="28"/>
        </w:rPr>
      </w:pPr>
      <w:r w:rsidRPr="009E6AE4">
        <w:rPr>
          <w:sz w:val="28"/>
          <w:szCs w:val="28"/>
        </w:rPr>
        <w:t xml:space="preserve">от           2021 № </w:t>
      </w:r>
    </w:p>
    <w:p w:rsidR="00695491" w:rsidRPr="009E6AE4" w:rsidRDefault="00695491" w:rsidP="00695491">
      <w:pPr>
        <w:ind w:left="11907"/>
        <w:jc w:val="center"/>
        <w:rPr>
          <w:kern w:val="2"/>
          <w:sz w:val="28"/>
          <w:szCs w:val="28"/>
        </w:rPr>
      </w:pPr>
    </w:p>
    <w:p w:rsidR="00695491" w:rsidRPr="009E6AE4" w:rsidRDefault="00695491" w:rsidP="0069549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695491" w:rsidRDefault="00695491" w:rsidP="0069549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95491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муниципального образования «Мясниковский район»  </w:t>
      </w:r>
    </w:p>
    <w:p w:rsidR="00695491" w:rsidRPr="00695491" w:rsidRDefault="00695491" w:rsidP="0069549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95491">
        <w:rPr>
          <w:rFonts w:eastAsia="Calibri"/>
          <w:kern w:val="2"/>
          <w:sz w:val="28"/>
          <w:szCs w:val="28"/>
          <w:lang w:eastAsia="en-US"/>
        </w:rPr>
        <w:t>до 2024 года</w:t>
      </w:r>
    </w:p>
    <w:p w:rsidR="00695491" w:rsidRPr="00695491" w:rsidRDefault="00695491" w:rsidP="00695491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7"/>
        <w:tblW w:w="484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844"/>
        <w:gridCol w:w="876"/>
        <w:gridCol w:w="671"/>
        <w:gridCol w:w="711"/>
        <w:gridCol w:w="965"/>
        <w:gridCol w:w="854"/>
        <w:gridCol w:w="665"/>
        <w:gridCol w:w="1378"/>
        <w:gridCol w:w="909"/>
        <w:gridCol w:w="609"/>
        <w:gridCol w:w="1514"/>
        <w:gridCol w:w="828"/>
        <w:gridCol w:w="692"/>
        <w:gridCol w:w="1377"/>
        <w:gridCol w:w="965"/>
      </w:tblGrid>
      <w:tr w:rsidR="00695491" w:rsidRPr="00B56B1E" w:rsidTr="00DA2C78">
        <w:trPr>
          <w:jc w:val="center"/>
        </w:trPr>
        <w:tc>
          <w:tcPr>
            <w:tcW w:w="537" w:type="dxa"/>
            <w:vMerge w:val="restart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№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п/п*</w:t>
            </w:r>
          </w:p>
        </w:tc>
        <w:tc>
          <w:tcPr>
            <w:tcW w:w="851" w:type="dxa"/>
            <w:vMerge w:val="restart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Наименование мероприятия*</w:t>
            </w:r>
          </w:p>
        </w:tc>
        <w:tc>
          <w:tcPr>
            <w:tcW w:w="883" w:type="dxa"/>
            <w:vMerge w:val="restart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Ответственный исполнитель*</w:t>
            </w:r>
          </w:p>
        </w:tc>
        <w:tc>
          <w:tcPr>
            <w:tcW w:w="676" w:type="dxa"/>
            <w:vMerge w:val="restart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Срок исполнения*</w:t>
            </w:r>
          </w:p>
        </w:tc>
        <w:tc>
          <w:tcPr>
            <w:tcW w:w="11564" w:type="dxa"/>
            <w:gridSpan w:val="12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Финансовая оценка (бюджетный эффект)</w:t>
            </w:r>
          </w:p>
          <w:p w:rsidR="00695491" w:rsidRPr="00B56B1E" w:rsidRDefault="00695491" w:rsidP="00DA2C78">
            <w:pPr>
              <w:jc w:val="center"/>
            </w:pPr>
          </w:p>
        </w:tc>
      </w:tr>
      <w:tr w:rsidR="00695491" w:rsidRPr="00B56B1E" w:rsidTr="00DA2C78">
        <w:trPr>
          <w:jc w:val="center"/>
        </w:trPr>
        <w:tc>
          <w:tcPr>
            <w:tcW w:w="537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2551" w:type="dxa"/>
            <w:gridSpan w:val="3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2021 год</w:t>
            </w:r>
          </w:p>
        </w:tc>
        <w:tc>
          <w:tcPr>
            <w:tcW w:w="2977" w:type="dxa"/>
            <w:gridSpan w:val="3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2022 год</w:t>
            </w:r>
          </w:p>
        </w:tc>
        <w:tc>
          <w:tcPr>
            <w:tcW w:w="2977" w:type="dxa"/>
            <w:gridSpan w:val="3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2023 год</w:t>
            </w:r>
          </w:p>
        </w:tc>
        <w:tc>
          <w:tcPr>
            <w:tcW w:w="3059" w:type="dxa"/>
            <w:gridSpan w:val="3"/>
          </w:tcPr>
          <w:p w:rsidR="00695491" w:rsidRPr="00B56B1E" w:rsidRDefault="00695491" w:rsidP="00DA2C78">
            <w:pPr>
              <w:jc w:val="center"/>
            </w:pPr>
            <w:r w:rsidRPr="00B56B1E">
              <w:t>2024 год</w:t>
            </w:r>
          </w:p>
        </w:tc>
      </w:tr>
      <w:tr w:rsidR="00695491" w:rsidRPr="00B56B1E" w:rsidTr="00DA2C78">
        <w:trPr>
          <w:jc w:val="center"/>
        </w:trPr>
        <w:tc>
          <w:tcPr>
            <w:tcW w:w="537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  <w:vMerge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7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973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оценка исполнения по итогам года</w:t>
            </w:r>
          </w:p>
        </w:tc>
        <w:tc>
          <w:tcPr>
            <w:tcW w:w="861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примечание**</w:t>
            </w:r>
          </w:p>
        </w:tc>
        <w:tc>
          <w:tcPr>
            <w:tcW w:w="67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39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учтено в проекте бюджета Мясниковского района на 202</w:t>
            </w:r>
            <w:r>
              <w:rPr>
                <w:kern w:val="2"/>
              </w:rPr>
              <w:t>2</w:t>
            </w:r>
            <w:r w:rsidRPr="00B56B1E">
              <w:rPr>
                <w:kern w:val="2"/>
              </w:rPr>
              <w:t> год и на плановый период 202</w:t>
            </w:r>
            <w:r>
              <w:rPr>
                <w:kern w:val="2"/>
              </w:rPr>
              <w:t xml:space="preserve">3 </w:t>
            </w:r>
            <w:r w:rsidRPr="00B56B1E">
              <w:rPr>
                <w:kern w:val="2"/>
              </w:rPr>
              <w:t>и 202</w:t>
            </w:r>
            <w:r>
              <w:rPr>
                <w:kern w:val="2"/>
              </w:rPr>
              <w:t xml:space="preserve">4 </w:t>
            </w:r>
            <w:r w:rsidRPr="00B56B1E">
              <w:rPr>
                <w:kern w:val="2"/>
              </w:rPr>
              <w:t>годов</w:t>
            </w:r>
          </w:p>
        </w:tc>
        <w:tc>
          <w:tcPr>
            <w:tcW w:w="9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примечание**</w:t>
            </w:r>
          </w:p>
        </w:tc>
        <w:tc>
          <w:tcPr>
            <w:tcW w:w="614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528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 xml:space="preserve">учтено в </w:t>
            </w:r>
            <w:proofErr w:type="gramStart"/>
            <w:r w:rsidRPr="00B56B1E">
              <w:rPr>
                <w:kern w:val="2"/>
              </w:rPr>
              <w:t>проекте  бюджета</w:t>
            </w:r>
            <w:proofErr w:type="gramEnd"/>
            <w:r w:rsidRPr="00B56B1E">
              <w:rPr>
                <w:kern w:val="2"/>
              </w:rPr>
              <w:t xml:space="preserve"> Мясниковского района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 2022 год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на плановый период 2023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2024 годов</w:t>
            </w:r>
          </w:p>
        </w:tc>
        <w:tc>
          <w:tcPr>
            <w:tcW w:w="835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примечание**</w:t>
            </w:r>
          </w:p>
        </w:tc>
        <w:tc>
          <w:tcPr>
            <w:tcW w:w="69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план*</w:t>
            </w:r>
          </w:p>
        </w:tc>
        <w:tc>
          <w:tcPr>
            <w:tcW w:w="1389" w:type="dxa"/>
            <w:shd w:val="clear" w:color="auto" w:fill="auto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 xml:space="preserve">учтено в </w:t>
            </w:r>
            <w:proofErr w:type="gramStart"/>
            <w:r w:rsidRPr="00B56B1E">
              <w:rPr>
                <w:kern w:val="2"/>
              </w:rPr>
              <w:t>проекте  бюджета</w:t>
            </w:r>
            <w:proofErr w:type="gramEnd"/>
            <w:r w:rsidRPr="00B56B1E">
              <w:rPr>
                <w:kern w:val="2"/>
              </w:rPr>
              <w:t xml:space="preserve"> Мясниковского района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на 2022 год</w:t>
            </w:r>
          </w:p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и на плановый период 2023</w:t>
            </w:r>
          </w:p>
          <w:p w:rsidR="00695491" w:rsidRPr="00B56B1E" w:rsidRDefault="00695491" w:rsidP="00DA2C78">
            <w:pPr>
              <w:jc w:val="center"/>
            </w:pPr>
            <w:r w:rsidRPr="00B56B1E">
              <w:rPr>
                <w:kern w:val="2"/>
              </w:rPr>
              <w:t>и 2024 годов</w:t>
            </w:r>
          </w:p>
        </w:tc>
        <w:tc>
          <w:tcPr>
            <w:tcW w:w="973" w:type="dxa"/>
            <w:shd w:val="clear" w:color="auto" w:fill="auto"/>
          </w:tcPr>
          <w:p w:rsidR="00695491" w:rsidRPr="00B56B1E" w:rsidRDefault="00695491" w:rsidP="00DA2C78">
            <w:pPr>
              <w:jc w:val="center"/>
            </w:pPr>
            <w:r w:rsidRPr="00B56B1E">
              <w:t>примечание**</w:t>
            </w:r>
          </w:p>
        </w:tc>
      </w:tr>
      <w:tr w:rsidR="00695491" w:rsidRPr="00B56B1E" w:rsidTr="00DA2C78">
        <w:trPr>
          <w:jc w:val="center"/>
        </w:trPr>
        <w:tc>
          <w:tcPr>
            <w:tcW w:w="53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</w:t>
            </w:r>
          </w:p>
        </w:tc>
        <w:tc>
          <w:tcPr>
            <w:tcW w:w="851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2</w:t>
            </w:r>
          </w:p>
        </w:tc>
        <w:tc>
          <w:tcPr>
            <w:tcW w:w="883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3</w:t>
            </w:r>
          </w:p>
        </w:tc>
        <w:tc>
          <w:tcPr>
            <w:tcW w:w="676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4</w:t>
            </w:r>
          </w:p>
        </w:tc>
        <w:tc>
          <w:tcPr>
            <w:tcW w:w="7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5</w:t>
            </w:r>
          </w:p>
        </w:tc>
        <w:tc>
          <w:tcPr>
            <w:tcW w:w="973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6</w:t>
            </w:r>
          </w:p>
        </w:tc>
        <w:tc>
          <w:tcPr>
            <w:tcW w:w="861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7</w:t>
            </w:r>
          </w:p>
        </w:tc>
        <w:tc>
          <w:tcPr>
            <w:tcW w:w="67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8</w:t>
            </w:r>
          </w:p>
        </w:tc>
        <w:tc>
          <w:tcPr>
            <w:tcW w:w="139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9</w:t>
            </w:r>
          </w:p>
        </w:tc>
        <w:tc>
          <w:tcPr>
            <w:tcW w:w="9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10</w:t>
            </w:r>
          </w:p>
        </w:tc>
        <w:tc>
          <w:tcPr>
            <w:tcW w:w="614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11</w:t>
            </w:r>
          </w:p>
        </w:tc>
        <w:tc>
          <w:tcPr>
            <w:tcW w:w="1528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12</w:t>
            </w:r>
          </w:p>
        </w:tc>
        <w:tc>
          <w:tcPr>
            <w:tcW w:w="835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13</w:t>
            </w:r>
          </w:p>
        </w:tc>
        <w:tc>
          <w:tcPr>
            <w:tcW w:w="69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  <w:r w:rsidRPr="00B56B1E">
              <w:rPr>
                <w:kern w:val="2"/>
              </w:rPr>
              <w:t>14</w:t>
            </w:r>
          </w:p>
        </w:tc>
        <w:tc>
          <w:tcPr>
            <w:tcW w:w="1389" w:type="dxa"/>
            <w:shd w:val="clear" w:color="auto" w:fill="auto"/>
          </w:tcPr>
          <w:p w:rsidR="00695491" w:rsidRPr="00B56B1E" w:rsidRDefault="00695491" w:rsidP="00DA2C78">
            <w:pPr>
              <w:jc w:val="center"/>
            </w:pPr>
            <w:r w:rsidRPr="00B56B1E">
              <w:t>15</w:t>
            </w:r>
          </w:p>
        </w:tc>
        <w:tc>
          <w:tcPr>
            <w:tcW w:w="973" w:type="dxa"/>
            <w:shd w:val="clear" w:color="auto" w:fill="auto"/>
          </w:tcPr>
          <w:p w:rsidR="00695491" w:rsidRPr="00B56B1E" w:rsidRDefault="00695491" w:rsidP="00DA2C78">
            <w:pPr>
              <w:jc w:val="center"/>
            </w:pPr>
            <w:r w:rsidRPr="00B56B1E">
              <w:t>16</w:t>
            </w:r>
          </w:p>
        </w:tc>
      </w:tr>
      <w:tr w:rsidR="00695491" w:rsidRPr="00B56B1E" w:rsidTr="00DA2C78">
        <w:trPr>
          <w:jc w:val="center"/>
        </w:trPr>
        <w:tc>
          <w:tcPr>
            <w:tcW w:w="53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83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76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7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973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7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1390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91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14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1528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835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697" w:type="dxa"/>
          </w:tcPr>
          <w:p w:rsidR="00695491" w:rsidRPr="00B56B1E" w:rsidRDefault="00695491" w:rsidP="00DA2C78">
            <w:pPr>
              <w:jc w:val="center"/>
              <w:rPr>
                <w:kern w:val="2"/>
              </w:rPr>
            </w:pPr>
          </w:p>
        </w:tc>
        <w:tc>
          <w:tcPr>
            <w:tcW w:w="1389" w:type="dxa"/>
            <w:shd w:val="clear" w:color="auto" w:fill="auto"/>
          </w:tcPr>
          <w:p w:rsidR="00695491" w:rsidRPr="00B56B1E" w:rsidRDefault="00695491" w:rsidP="00DA2C78"/>
        </w:tc>
        <w:tc>
          <w:tcPr>
            <w:tcW w:w="973" w:type="dxa"/>
            <w:shd w:val="clear" w:color="auto" w:fill="auto"/>
          </w:tcPr>
          <w:p w:rsidR="00695491" w:rsidRPr="00B56B1E" w:rsidRDefault="00695491" w:rsidP="00DA2C78"/>
        </w:tc>
      </w:tr>
    </w:tbl>
    <w:p w:rsidR="00695491" w:rsidRPr="00DA59A9" w:rsidRDefault="00695491" w:rsidP="00695491">
      <w:pPr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695491" w:rsidRPr="009E6AE4" w:rsidRDefault="00695491" w:rsidP="0069549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695491" w:rsidRPr="009E6AE4" w:rsidRDefault="00695491" w:rsidP="0069549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E6AE4">
        <w:rPr>
          <w:rFonts w:eastAsia="Calibri"/>
          <w:kern w:val="2"/>
          <w:sz w:val="28"/>
          <w:szCs w:val="28"/>
          <w:lang w:eastAsia="en-US"/>
        </w:rPr>
        <w:t xml:space="preserve">** Заполняется в случае отклонения показателей </w:t>
      </w:r>
      <w:proofErr w:type="gramStart"/>
      <w:r w:rsidRPr="009E6AE4">
        <w:rPr>
          <w:rFonts w:eastAsia="Calibri"/>
          <w:kern w:val="2"/>
          <w:sz w:val="28"/>
          <w:szCs w:val="28"/>
          <w:lang w:eastAsia="en-US"/>
        </w:rPr>
        <w:t>графы  6</w:t>
      </w:r>
      <w:proofErr w:type="gramEnd"/>
      <w:r w:rsidRPr="009E6AE4">
        <w:rPr>
          <w:rFonts w:eastAsia="Calibri"/>
          <w:kern w:val="2"/>
          <w:sz w:val="28"/>
          <w:szCs w:val="28"/>
          <w:lang w:eastAsia="en-US"/>
        </w:rPr>
        <w:t xml:space="preserve"> от показателей</w:t>
      </w:r>
      <w:r w:rsidRPr="009E6AE4">
        <w:rPr>
          <w:rFonts w:eastAsia="Calibri"/>
          <w:kern w:val="2"/>
          <w:sz w:val="28"/>
          <w:szCs w:val="28"/>
          <w:lang w:eastAsia="en-US"/>
        </w:rPr>
        <w:tab/>
        <w:t xml:space="preserve">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:rsidR="00695491" w:rsidRPr="009E6AE4" w:rsidRDefault="00695491" w:rsidP="00695491">
      <w:pPr>
        <w:tabs>
          <w:tab w:val="left" w:pos="9120"/>
        </w:tabs>
        <w:rPr>
          <w:sz w:val="28"/>
          <w:szCs w:val="28"/>
        </w:rPr>
      </w:pPr>
    </w:p>
    <w:p w:rsidR="00695491" w:rsidRPr="009E6AE4" w:rsidRDefault="00695491" w:rsidP="00695491">
      <w:pPr>
        <w:tabs>
          <w:tab w:val="left" w:pos="9120"/>
        </w:tabs>
        <w:rPr>
          <w:sz w:val="28"/>
          <w:szCs w:val="28"/>
        </w:rPr>
      </w:pPr>
      <w:r w:rsidRPr="009E6AE4">
        <w:rPr>
          <w:sz w:val="28"/>
          <w:szCs w:val="28"/>
        </w:rPr>
        <w:t>Управляющий делами</w:t>
      </w:r>
    </w:p>
    <w:p w:rsidR="00695491" w:rsidRPr="009E6AE4" w:rsidRDefault="00695491" w:rsidP="00695491">
      <w:pPr>
        <w:tabs>
          <w:tab w:val="left" w:pos="9120"/>
        </w:tabs>
        <w:rPr>
          <w:sz w:val="28"/>
          <w:szCs w:val="28"/>
        </w:rPr>
      </w:pPr>
      <w:r w:rsidRPr="009E6AE4">
        <w:rPr>
          <w:sz w:val="28"/>
          <w:szCs w:val="28"/>
        </w:rPr>
        <w:t xml:space="preserve">Администрации района                                                                    </w:t>
      </w:r>
      <w:r w:rsidRPr="009E6AE4">
        <w:rPr>
          <w:sz w:val="28"/>
          <w:szCs w:val="28"/>
        </w:rPr>
        <w:tab/>
      </w:r>
      <w:r w:rsidRPr="009E6AE4">
        <w:rPr>
          <w:sz w:val="28"/>
          <w:szCs w:val="28"/>
        </w:rPr>
        <w:tab/>
      </w:r>
      <w:r w:rsidRPr="009E6AE4">
        <w:rPr>
          <w:sz w:val="28"/>
          <w:szCs w:val="28"/>
        </w:rPr>
        <w:tab/>
      </w:r>
      <w:r w:rsidRPr="009E6AE4">
        <w:rPr>
          <w:sz w:val="28"/>
          <w:szCs w:val="28"/>
        </w:rPr>
        <w:tab/>
      </w:r>
      <w:r w:rsidRPr="009E6AE4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gramStart"/>
      <w:r w:rsidRPr="009E6AE4">
        <w:rPr>
          <w:sz w:val="28"/>
          <w:szCs w:val="28"/>
        </w:rPr>
        <w:tab/>
        <w:t xml:space="preserve">  А.П.</w:t>
      </w:r>
      <w:proofErr w:type="gramEnd"/>
      <w:r w:rsidRPr="009E6AE4">
        <w:rPr>
          <w:sz w:val="28"/>
          <w:szCs w:val="28"/>
        </w:rPr>
        <w:t xml:space="preserve"> Кравченко</w:t>
      </w:r>
    </w:p>
    <w:p w:rsidR="00266133" w:rsidRPr="00303A04" w:rsidRDefault="00266133" w:rsidP="00695491">
      <w:pPr>
        <w:ind w:left="10773"/>
        <w:jc w:val="center"/>
        <w:rPr>
          <w:rFonts w:eastAsia="Calibri"/>
          <w:kern w:val="2"/>
          <w:sz w:val="22"/>
          <w:szCs w:val="22"/>
        </w:rPr>
      </w:pPr>
    </w:p>
    <w:sectPr w:rsidR="00266133" w:rsidRPr="00303A04" w:rsidSect="00C06588">
      <w:pgSz w:w="16840" w:h="11907" w:orient="landscape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72" w:rsidRDefault="002E1172" w:rsidP="00060C74">
      <w:r>
        <w:separator/>
      </w:r>
    </w:p>
  </w:endnote>
  <w:endnote w:type="continuationSeparator" w:id="0">
    <w:p w:rsidR="002E1172" w:rsidRDefault="002E1172" w:rsidP="0006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A9" w:rsidRDefault="004F21A9">
    <w:pPr>
      <w:pStyle w:val="ab"/>
      <w:jc w:val="right"/>
    </w:pPr>
  </w:p>
  <w:p w:rsidR="004F21A9" w:rsidRDefault="004F21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72" w:rsidRDefault="002E1172" w:rsidP="00060C74">
      <w:r>
        <w:separator/>
      </w:r>
    </w:p>
  </w:footnote>
  <w:footnote w:type="continuationSeparator" w:id="0">
    <w:p w:rsidR="002E1172" w:rsidRDefault="002E1172" w:rsidP="0006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B0C"/>
    <w:multiLevelType w:val="multilevel"/>
    <w:tmpl w:val="580E9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1B"/>
    <w:rsid w:val="00023D14"/>
    <w:rsid w:val="00035546"/>
    <w:rsid w:val="000402E1"/>
    <w:rsid w:val="00060C74"/>
    <w:rsid w:val="00075D69"/>
    <w:rsid w:val="000A0754"/>
    <w:rsid w:val="000A50AB"/>
    <w:rsid w:val="000B07B7"/>
    <w:rsid w:val="00101E0C"/>
    <w:rsid w:val="00160B31"/>
    <w:rsid w:val="00197DFC"/>
    <w:rsid w:val="001D0EB5"/>
    <w:rsid w:val="001E282B"/>
    <w:rsid w:val="001E345A"/>
    <w:rsid w:val="00266133"/>
    <w:rsid w:val="00282F72"/>
    <w:rsid w:val="00285E02"/>
    <w:rsid w:val="00297829"/>
    <w:rsid w:val="002B74AF"/>
    <w:rsid w:val="002C6CBA"/>
    <w:rsid w:val="002E1172"/>
    <w:rsid w:val="002F164E"/>
    <w:rsid w:val="002F628F"/>
    <w:rsid w:val="00303A04"/>
    <w:rsid w:val="003121F2"/>
    <w:rsid w:val="003250C6"/>
    <w:rsid w:val="003444A5"/>
    <w:rsid w:val="003A7734"/>
    <w:rsid w:val="003D6AD8"/>
    <w:rsid w:val="00403AF8"/>
    <w:rsid w:val="00403F95"/>
    <w:rsid w:val="00413E82"/>
    <w:rsid w:val="0045544B"/>
    <w:rsid w:val="004605C4"/>
    <w:rsid w:val="0046471F"/>
    <w:rsid w:val="00475D0D"/>
    <w:rsid w:val="004F21A9"/>
    <w:rsid w:val="0058392D"/>
    <w:rsid w:val="0058509D"/>
    <w:rsid w:val="005A195F"/>
    <w:rsid w:val="005A2247"/>
    <w:rsid w:val="005C1ED1"/>
    <w:rsid w:val="005C25A9"/>
    <w:rsid w:val="005E6664"/>
    <w:rsid w:val="00626098"/>
    <w:rsid w:val="00632947"/>
    <w:rsid w:val="00664D35"/>
    <w:rsid w:val="00695491"/>
    <w:rsid w:val="006A0E6C"/>
    <w:rsid w:val="006C6F88"/>
    <w:rsid w:val="006E1BC6"/>
    <w:rsid w:val="00711AED"/>
    <w:rsid w:val="00715CF0"/>
    <w:rsid w:val="00741DFF"/>
    <w:rsid w:val="00744984"/>
    <w:rsid w:val="0077143B"/>
    <w:rsid w:val="0079116D"/>
    <w:rsid w:val="007A2E1E"/>
    <w:rsid w:val="007D3B37"/>
    <w:rsid w:val="007E4BD9"/>
    <w:rsid w:val="00801EA8"/>
    <w:rsid w:val="00846106"/>
    <w:rsid w:val="00846A12"/>
    <w:rsid w:val="00867F1E"/>
    <w:rsid w:val="0087458A"/>
    <w:rsid w:val="008C399D"/>
    <w:rsid w:val="0090621C"/>
    <w:rsid w:val="0093083A"/>
    <w:rsid w:val="00981AD6"/>
    <w:rsid w:val="00982897"/>
    <w:rsid w:val="009868CC"/>
    <w:rsid w:val="009B6D17"/>
    <w:rsid w:val="009D2CCD"/>
    <w:rsid w:val="00A2106D"/>
    <w:rsid w:val="00A26E7E"/>
    <w:rsid w:val="00A70436"/>
    <w:rsid w:val="00A90447"/>
    <w:rsid w:val="00AC459E"/>
    <w:rsid w:val="00AC7D78"/>
    <w:rsid w:val="00AE7656"/>
    <w:rsid w:val="00AF73A3"/>
    <w:rsid w:val="00B542E9"/>
    <w:rsid w:val="00B628F3"/>
    <w:rsid w:val="00B81551"/>
    <w:rsid w:val="00B9717B"/>
    <w:rsid w:val="00BA7538"/>
    <w:rsid w:val="00BA7E09"/>
    <w:rsid w:val="00BC09CD"/>
    <w:rsid w:val="00BD0B22"/>
    <w:rsid w:val="00BF7960"/>
    <w:rsid w:val="00C1183F"/>
    <w:rsid w:val="00C1273D"/>
    <w:rsid w:val="00C95726"/>
    <w:rsid w:val="00CA4C7B"/>
    <w:rsid w:val="00CA4CB0"/>
    <w:rsid w:val="00CB4298"/>
    <w:rsid w:val="00CE15C6"/>
    <w:rsid w:val="00CF2FA2"/>
    <w:rsid w:val="00CF70A5"/>
    <w:rsid w:val="00D14393"/>
    <w:rsid w:val="00D67ED0"/>
    <w:rsid w:val="00D75FD0"/>
    <w:rsid w:val="00D82461"/>
    <w:rsid w:val="00DC38C2"/>
    <w:rsid w:val="00E177C6"/>
    <w:rsid w:val="00E26738"/>
    <w:rsid w:val="00E4425E"/>
    <w:rsid w:val="00EA024B"/>
    <w:rsid w:val="00EA0F03"/>
    <w:rsid w:val="00EB1077"/>
    <w:rsid w:val="00EB3F4B"/>
    <w:rsid w:val="00EC1AB4"/>
    <w:rsid w:val="00ED222B"/>
    <w:rsid w:val="00EF558A"/>
    <w:rsid w:val="00F0141D"/>
    <w:rsid w:val="00F140E0"/>
    <w:rsid w:val="00F42BEB"/>
    <w:rsid w:val="00F77EB7"/>
    <w:rsid w:val="00F80DB3"/>
    <w:rsid w:val="00FA19AC"/>
    <w:rsid w:val="00FC3B1B"/>
    <w:rsid w:val="00FC4417"/>
    <w:rsid w:val="00FC5CD7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DB442-D7AF-4190-B791-BD489390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0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0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F80DB3"/>
    <w:rPr>
      <w:sz w:val="28"/>
    </w:rPr>
  </w:style>
  <w:style w:type="character" w:customStyle="1" w:styleId="a4">
    <w:name w:val="Основной текст Знак"/>
    <w:basedOn w:val="a0"/>
    <w:link w:val="a3"/>
    <w:rsid w:val="00F80D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DB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80DB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80D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60C7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60C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0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0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0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D0B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0B22"/>
    <w:pPr>
      <w:shd w:val="clear" w:color="auto" w:fill="FFFFFF"/>
      <w:spacing w:before="420" w:line="624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05FC-DF5E-4A73-A079-7B7BDC6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2021-11-26T07:31:00Z</cp:lastPrinted>
  <dcterms:created xsi:type="dcterms:W3CDTF">2021-12-01T09:04:00Z</dcterms:created>
  <dcterms:modified xsi:type="dcterms:W3CDTF">2021-12-01T09:04:00Z</dcterms:modified>
</cp:coreProperties>
</file>