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AB" w:rsidRPr="008D217F" w:rsidRDefault="00426152" w:rsidP="008D217F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val="hy-AM" w:eastAsia="hy-AM"/>
        </w:rPr>
        <w:drawing>
          <wp:inline distT="0" distB="0" distL="0" distR="0">
            <wp:extent cx="704850" cy="790575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AB" w:rsidRPr="005D6C33" w:rsidRDefault="00B610AB" w:rsidP="008D217F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5D6C33">
        <w:rPr>
          <w:rFonts w:ascii="Times New Roman" w:hAnsi="Times New Roman"/>
          <w:b/>
          <w:bCs/>
          <w:sz w:val="32"/>
          <w:szCs w:val="32"/>
          <w:lang w:eastAsia="ru-RU"/>
        </w:rPr>
        <w:t>Администрация Мясниковского района</w:t>
      </w:r>
    </w:p>
    <w:p w:rsidR="00B610AB" w:rsidRDefault="00B610AB" w:rsidP="008D217F">
      <w:pPr>
        <w:tabs>
          <w:tab w:val="left" w:pos="4860"/>
        </w:tabs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Cs/>
          <w:sz w:val="32"/>
          <w:szCs w:val="32"/>
          <w:lang w:eastAsia="ru-RU"/>
        </w:rPr>
      </w:pPr>
      <w:r w:rsidRPr="00F61F27">
        <w:rPr>
          <w:rFonts w:ascii="Times New Roman" w:hAnsi="Times New Roman"/>
          <w:bCs/>
          <w:sz w:val="32"/>
          <w:szCs w:val="32"/>
          <w:lang w:eastAsia="ru-RU"/>
        </w:rPr>
        <w:t>ПОСТАНОВЛЕНИЕ</w:t>
      </w:r>
    </w:p>
    <w:p w:rsidR="005D6C33" w:rsidRPr="00F61F27" w:rsidRDefault="005D6C33" w:rsidP="008D217F">
      <w:pPr>
        <w:tabs>
          <w:tab w:val="left" w:pos="4860"/>
        </w:tabs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Cs/>
          <w:sz w:val="32"/>
          <w:szCs w:val="32"/>
          <w:lang w:eastAsia="ru-RU"/>
        </w:rPr>
      </w:pPr>
    </w:p>
    <w:tbl>
      <w:tblPr>
        <w:tblW w:w="10182" w:type="dxa"/>
        <w:jc w:val="center"/>
        <w:tblInd w:w="3789" w:type="dxa"/>
        <w:tblLook w:val="04A0"/>
      </w:tblPr>
      <w:tblGrid>
        <w:gridCol w:w="4290"/>
        <w:gridCol w:w="2332"/>
        <w:gridCol w:w="3560"/>
      </w:tblGrid>
      <w:tr w:rsidR="00322BF4" w:rsidRPr="00322BF4" w:rsidTr="009A55CB">
        <w:trPr>
          <w:jc w:val="center"/>
        </w:trPr>
        <w:tc>
          <w:tcPr>
            <w:tcW w:w="4290" w:type="dxa"/>
          </w:tcPr>
          <w:p w:rsidR="00322BF4" w:rsidRPr="00322BF4" w:rsidRDefault="006854B7" w:rsidP="007150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___.___.2020</w:t>
            </w:r>
            <w:r w:rsidR="00715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32" w:type="dxa"/>
          </w:tcPr>
          <w:p w:rsidR="00322BF4" w:rsidRPr="00322BF4" w:rsidRDefault="00BE7951" w:rsidP="007150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22BF4" w:rsidRPr="00322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="006854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3560" w:type="dxa"/>
          </w:tcPr>
          <w:p w:rsidR="00322BF4" w:rsidRPr="00322BF4" w:rsidRDefault="00322BF4" w:rsidP="00322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B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Чалтырь</w:t>
            </w:r>
          </w:p>
        </w:tc>
      </w:tr>
      <w:tr w:rsidR="00322BF4" w:rsidRPr="00322BF4" w:rsidTr="009A55CB">
        <w:trPr>
          <w:jc w:val="center"/>
        </w:trPr>
        <w:tc>
          <w:tcPr>
            <w:tcW w:w="4290" w:type="dxa"/>
          </w:tcPr>
          <w:p w:rsidR="00322BF4" w:rsidRPr="00322BF4" w:rsidRDefault="00322BF4" w:rsidP="00322BF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</w:tcPr>
          <w:p w:rsidR="00322BF4" w:rsidRPr="00322BF4" w:rsidRDefault="00322BF4" w:rsidP="00322B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0" w:type="dxa"/>
          </w:tcPr>
          <w:p w:rsidR="00322BF4" w:rsidRPr="00322BF4" w:rsidRDefault="00322BF4" w:rsidP="00322B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10AB" w:rsidRPr="00322BF4" w:rsidRDefault="00B610AB" w:rsidP="00322B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eastAsia="ru-RU"/>
        </w:rPr>
      </w:pPr>
      <w:r w:rsidRPr="00322BF4">
        <w:rPr>
          <w:rFonts w:ascii="Times New Roman CYR" w:hAnsi="Times New Roman CYR"/>
          <w:b/>
          <w:bCs/>
          <w:sz w:val="28"/>
          <w:szCs w:val="28"/>
          <w:lang w:eastAsia="ru-RU"/>
        </w:rPr>
        <w:t>О подготовке к купальному сезону</w:t>
      </w:r>
    </w:p>
    <w:p w:rsidR="00B610AB" w:rsidRPr="00322BF4" w:rsidRDefault="00B610AB" w:rsidP="00322B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sz w:val="28"/>
          <w:szCs w:val="28"/>
          <w:lang w:eastAsia="ru-RU"/>
        </w:rPr>
      </w:pPr>
      <w:r w:rsidRPr="00322BF4">
        <w:rPr>
          <w:rFonts w:ascii="Times New Roman CYR" w:hAnsi="Times New Roman CYR"/>
          <w:b/>
          <w:bCs/>
          <w:sz w:val="28"/>
          <w:szCs w:val="28"/>
          <w:lang w:eastAsia="ru-RU"/>
        </w:rPr>
        <w:t>на водоемах Мясниковского района</w:t>
      </w:r>
    </w:p>
    <w:p w:rsidR="00B610AB" w:rsidRPr="00322BF4" w:rsidRDefault="00B610AB" w:rsidP="00322B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sz w:val="24"/>
          <w:szCs w:val="20"/>
          <w:lang w:eastAsia="ru-RU"/>
        </w:rPr>
      </w:pPr>
    </w:p>
    <w:p w:rsidR="00B610AB" w:rsidRPr="00F14B80" w:rsidRDefault="00F14B80" w:rsidP="008D217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F14B80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03.06.2006 № 74-ФЗ «Водный кодекс Российс</w:t>
      </w:r>
      <w:r w:rsidR="006419AF">
        <w:rPr>
          <w:rFonts w:ascii="Times New Roman" w:hAnsi="Times New Roman"/>
          <w:sz w:val="28"/>
          <w:szCs w:val="28"/>
        </w:rPr>
        <w:t xml:space="preserve">кой Федерации», </w:t>
      </w:r>
      <w:r w:rsidRPr="00F14B80">
        <w:rPr>
          <w:rFonts w:ascii="Times New Roman" w:hAnsi="Times New Roman"/>
          <w:sz w:val="28"/>
          <w:szCs w:val="28"/>
        </w:rPr>
        <w:t xml:space="preserve">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F14B80">
        <w:rPr>
          <w:rFonts w:ascii="Times New Roman" w:hAnsi="Times New Roman"/>
          <w:iCs/>
          <w:sz w:val="28"/>
          <w:szCs w:val="28"/>
        </w:rPr>
        <w:t xml:space="preserve"> постановлением</w:t>
      </w:r>
      <w:r w:rsidRPr="00F14B80">
        <w:rPr>
          <w:rFonts w:ascii="Times New Roman" w:hAnsi="Times New Roman"/>
          <w:sz w:val="28"/>
          <w:szCs w:val="28"/>
        </w:rPr>
        <w:t xml:space="preserve"> Правительства Ростовской области</w:t>
      </w:r>
      <w:r w:rsidRPr="00F14B80">
        <w:rPr>
          <w:rFonts w:ascii="Times New Roman" w:hAnsi="Times New Roman"/>
          <w:iCs/>
          <w:sz w:val="28"/>
          <w:szCs w:val="28"/>
        </w:rPr>
        <w:t xml:space="preserve"> от 23.05.2012 </w:t>
      </w:r>
      <w:r w:rsidRPr="00F14B80">
        <w:rPr>
          <w:rFonts w:ascii="Times New Roman" w:hAnsi="Times New Roman"/>
          <w:sz w:val="28"/>
          <w:szCs w:val="28"/>
        </w:rPr>
        <w:t>№ 436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B80">
        <w:rPr>
          <w:rFonts w:ascii="Times New Roman" w:hAnsi="Times New Roman"/>
          <w:sz w:val="28"/>
          <w:szCs w:val="28"/>
        </w:rPr>
        <w:t xml:space="preserve"> Правил охраны жизни людей на водных объектах </w:t>
      </w:r>
      <w:r w:rsidR="006419AF">
        <w:rPr>
          <w:rFonts w:ascii="Times New Roman" w:hAnsi="Times New Roman"/>
          <w:sz w:val="28"/>
          <w:szCs w:val="28"/>
        </w:rPr>
        <w:t xml:space="preserve"> </w:t>
      </w:r>
      <w:r w:rsidRPr="00F14B80">
        <w:rPr>
          <w:rFonts w:ascii="Times New Roman" w:hAnsi="Times New Roman"/>
          <w:sz w:val="28"/>
          <w:szCs w:val="28"/>
        </w:rPr>
        <w:t xml:space="preserve">в Ростовской области», </w:t>
      </w:r>
      <w:r w:rsidR="006419AF">
        <w:rPr>
          <w:rFonts w:ascii="Times New Roman" w:hAnsi="Times New Roman"/>
          <w:sz w:val="28"/>
          <w:szCs w:val="28"/>
        </w:rPr>
        <w:t xml:space="preserve"> </w:t>
      </w:r>
      <w:r w:rsidRPr="00F14B80">
        <w:rPr>
          <w:rFonts w:ascii="Times New Roman" w:hAnsi="Times New Roman"/>
          <w:sz w:val="28"/>
          <w:szCs w:val="28"/>
        </w:rPr>
        <w:t>Уставом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«Мясниковский район»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610AB" w:rsidRPr="00F14B80">
        <w:rPr>
          <w:rFonts w:ascii="Times New Roman" w:hAnsi="Times New Roman"/>
          <w:sz w:val="28"/>
          <w:szCs w:val="28"/>
          <w:lang w:eastAsia="ru-RU"/>
        </w:rPr>
        <w:t xml:space="preserve"> Администрация Мясниковского района</w:t>
      </w:r>
    </w:p>
    <w:p w:rsidR="00B610AB" w:rsidRPr="008D217F" w:rsidRDefault="00B610AB" w:rsidP="008D21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B610AB" w:rsidRPr="008D217F" w:rsidRDefault="00B610AB" w:rsidP="008D21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8"/>
          <w:szCs w:val="28"/>
          <w:lang w:eastAsia="ru-RU"/>
        </w:rPr>
      </w:pPr>
      <w:r>
        <w:rPr>
          <w:rFonts w:ascii="Times New Roman CYR" w:hAnsi="Times New Roman CYR"/>
          <w:sz w:val="28"/>
          <w:szCs w:val="28"/>
          <w:lang w:eastAsia="ru-RU"/>
        </w:rPr>
        <w:t>постановляет:</w:t>
      </w:r>
    </w:p>
    <w:p w:rsidR="00B610AB" w:rsidRPr="008D217F" w:rsidRDefault="00B610AB" w:rsidP="008D21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3E0BE3" w:rsidRDefault="003E0BE3" w:rsidP="003E0BE3">
      <w:pPr>
        <w:pStyle w:val="a5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</w:t>
      </w:r>
      <w:r w:rsidR="003505D1">
        <w:rPr>
          <w:rFonts w:ascii="Times New Roman" w:hAnsi="Times New Roman"/>
          <w:sz w:val="28"/>
          <w:szCs w:val="20"/>
          <w:lang w:eastAsia="ru-RU"/>
        </w:rPr>
        <w:t>Утвердить</w:t>
      </w:r>
      <w:r>
        <w:rPr>
          <w:rFonts w:ascii="Times New Roman" w:hAnsi="Times New Roman"/>
          <w:sz w:val="28"/>
          <w:szCs w:val="20"/>
          <w:lang w:eastAsia="ru-RU"/>
        </w:rPr>
        <w:t>:</w:t>
      </w:r>
    </w:p>
    <w:p w:rsidR="00936F7B" w:rsidRDefault="003E0BE3" w:rsidP="003E397F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1.1.</w:t>
      </w:r>
      <w:r w:rsidR="0077702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36F7B">
        <w:rPr>
          <w:rFonts w:ascii="Times New Roman" w:hAnsi="Times New Roman"/>
          <w:sz w:val="28"/>
          <w:szCs w:val="20"/>
          <w:lang w:eastAsia="ru-RU"/>
        </w:rPr>
        <w:t>План мероприятий по подготовке к купальному сезону на территории Мясниковского района 2020 года, согласно Приложе</w:t>
      </w:r>
      <w:r w:rsidR="00777026">
        <w:rPr>
          <w:rFonts w:ascii="Times New Roman" w:hAnsi="Times New Roman"/>
          <w:sz w:val="28"/>
          <w:szCs w:val="20"/>
          <w:lang w:eastAsia="ru-RU"/>
        </w:rPr>
        <w:t>нию № 1.</w:t>
      </w:r>
    </w:p>
    <w:p w:rsidR="00CB1BF1" w:rsidRDefault="00936F7B" w:rsidP="004B3D33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1.2. </w:t>
      </w:r>
      <w:r w:rsidR="00CB1BF1">
        <w:rPr>
          <w:rFonts w:ascii="Times New Roman" w:hAnsi="Times New Roman"/>
          <w:sz w:val="28"/>
          <w:szCs w:val="20"/>
          <w:lang w:eastAsia="ru-RU"/>
        </w:rPr>
        <w:t xml:space="preserve">Перечень мест </w:t>
      </w:r>
      <w:r w:rsidR="00A3303C">
        <w:rPr>
          <w:rFonts w:ascii="Times New Roman" w:hAnsi="Times New Roman"/>
          <w:sz w:val="28"/>
          <w:szCs w:val="20"/>
          <w:lang w:eastAsia="ru-RU"/>
        </w:rPr>
        <w:t xml:space="preserve"> отдыха у воды </w:t>
      </w:r>
      <w:r w:rsidR="000A6F1D">
        <w:rPr>
          <w:rFonts w:ascii="Times New Roman" w:hAnsi="Times New Roman"/>
          <w:sz w:val="28"/>
          <w:szCs w:val="20"/>
          <w:lang w:eastAsia="ru-RU"/>
        </w:rPr>
        <w:t>на 2020 г. на территории Мясни</w:t>
      </w:r>
      <w:r>
        <w:rPr>
          <w:rFonts w:ascii="Times New Roman" w:hAnsi="Times New Roman"/>
          <w:sz w:val="28"/>
          <w:szCs w:val="20"/>
          <w:lang w:eastAsia="ru-RU"/>
        </w:rPr>
        <w:t>ковского района, согласно  Приложение № 2</w:t>
      </w:r>
      <w:r w:rsidR="000A6F1D">
        <w:rPr>
          <w:rFonts w:ascii="Times New Roman" w:hAnsi="Times New Roman"/>
          <w:sz w:val="28"/>
          <w:szCs w:val="20"/>
          <w:lang w:eastAsia="ru-RU"/>
        </w:rPr>
        <w:t>.</w:t>
      </w:r>
    </w:p>
    <w:p w:rsidR="00D51A15" w:rsidRDefault="00B610AB" w:rsidP="003E397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8D217F">
        <w:rPr>
          <w:rFonts w:ascii="Times New Roman" w:hAnsi="Times New Roman"/>
          <w:sz w:val="28"/>
          <w:szCs w:val="20"/>
          <w:lang w:eastAsia="ru-RU"/>
        </w:rPr>
        <w:t>2. Устано</w:t>
      </w:r>
      <w:r w:rsidR="008E1097">
        <w:rPr>
          <w:rFonts w:ascii="Times New Roman" w:hAnsi="Times New Roman"/>
          <w:sz w:val="28"/>
          <w:szCs w:val="20"/>
          <w:lang w:eastAsia="ru-RU"/>
        </w:rPr>
        <w:t xml:space="preserve">вить срок купального сезона: </w:t>
      </w:r>
      <w:r w:rsidR="006B595E">
        <w:rPr>
          <w:rFonts w:ascii="Times New Roman" w:hAnsi="Times New Roman"/>
          <w:sz w:val="28"/>
          <w:szCs w:val="20"/>
          <w:lang w:eastAsia="ru-RU"/>
        </w:rPr>
        <w:t xml:space="preserve">начало  в соответствии с Постановлением </w:t>
      </w:r>
      <w:r w:rsidR="00C247ED">
        <w:rPr>
          <w:rFonts w:ascii="Times New Roman" w:hAnsi="Times New Roman"/>
          <w:sz w:val="28"/>
          <w:szCs w:val="20"/>
          <w:lang w:eastAsia="ru-RU"/>
        </w:rPr>
        <w:t>П</w:t>
      </w:r>
      <w:r w:rsidR="006B595E">
        <w:rPr>
          <w:rFonts w:ascii="Times New Roman" w:hAnsi="Times New Roman"/>
          <w:sz w:val="28"/>
          <w:szCs w:val="20"/>
          <w:lang w:eastAsia="ru-RU"/>
        </w:rPr>
        <w:t>равительства Ростовской области от 03.07.2020 № 614</w:t>
      </w:r>
      <w:r w:rsidR="008E1097">
        <w:rPr>
          <w:rFonts w:ascii="Times New Roman" w:hAnsi="Times New Roman"/>
          <w:sz w:val="28"/>
          <w:szCs w:val="20"/>
          <w:lang w:eastAsia="ru-RU"/>
        </w:rPr>
        <w:t xml:space="preserve">;  конец купального сезона  - </w:t>
      </w:r>
      <w:r>
        <w:rPr>
          <w:rFonts w:ascii="Times New Roman" w:hAnsi="Times New Roman"/>
          <w:sz w:val="28"/>
          <w:szCs w:val="20"/>
          <w:lang w:eastAsia="ru-RU"/>
        </w:rPr>
        <w:t xml:space="preserve"> по 01 сентября</w:t>
      </w:r>
      <w:r w:rsidR="00D51A15">
        <w:rPr>
          <w:rFonts w:ascii="Times New Roman" w:hAnsi="Times New Roman"/>
          <w:sz w:val="28"/>
          <w:szCs w:val="20"/>
          <w:lang w:eastAsia="ru-RU"/>
        </w:rPr>
        <w:t xml:space="preserve"> 2020г</w:t>
      </w:r>
    </w:p>
    <w:p w:rsidR="00B610AB" w:rsidRDefault="00D51A15" w:rsidP="00D51A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</w:t>
      </w:r>
      <w:r w:rsidR="00B610A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4B3D33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610AB">
        <w:rPr>
          <w:rFonts w:ascii="Times New Roman" w:hAnsi="Times New Roman"/>
          <w:sz w:val="28"/>
          <w:szCs w:val="20"/>
          <w:lang w:eastAsia="ru-RU"/>
        </w:rPr>
        <w:t>3</w:t>
      </w:r>
      <w:r w:rsidR="00B610AB" w:rsidRPr="008D217F">
        <w:rPr>
          <w:rFonts w:ascii="Times New Roman" w:hAnsi="Times New Roman"/>
          <w:sz w:val="28"/>
          <w:szCs w:val="20"/>
          <w:lang w:eastAsia="ru-RU"/>
        </w:rPr>
        <w:t>. Рекомендовать:</w:t>
      </w:r>
    </w:p>
    <w:p w:rsidR="00130069" w:rsidRDefault="00130069" w:rsidP="00D51A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 3.1. </w:t>
      </w:r>
      <w:r w:rsidR="00C71A04">
        <w:rPr>
          <w:rFonts w:ascii="Times New Roman" w:hAnsi="Times New Roman"/>
          <w:sz w:val="28"/>
          <w:szCs w:val="20"/>
          <w:lang w:eastAsia="ru-RU"/>
        </w:rPr>
        <w:t>Главам администрации сельских поселений Мясниковского района:</w:t>
      </w:r>
    </w:p>
    <w:p w:rsidR="00C71A04" w:rsidRDefault="009D7EB6" w:rsidP="00D51A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>3.1.1.</w:t>
      </w:r>
      <w:r w:rsidR="00C71A04">
        <w:rPr>
          <w:rFonts w:ascii="Times New Roman" w:hAnsi="Times New Roman"/>
          <w:sz w:val="28"/>
          <w:szCs w:val="20"/>
          <w:lang w:eastAsia="ru-RU"/>
        </w:rPr>
        <w:t>Определить п</w:t>
      </w:r>
      <w:r w:rsidR="006419AF">
        <w:rPr>
          <w:rFonts w:ascii="Times New Roman" w:hAnsi="Times New Roman"/>
          <w:sz w:val="28"/>
          <w:szCs w:val="20"/>
          <w:lang w:eastAsia="ru-RU"/>
        </w:rPr>
        <w:t>еречень мест массового отдыха у воды</w:t>
      </w:r>
      <w:r w:rsidR="00C71A04">
        <w:rPr>
          <w:rFonts w:ascii="Times New Roman" w:hAnsi="Times New Roman"/>
          <w:sz w:val="28"/>
          <w:szCs w:val="20"/>
          <w:lang w:eastAsia="ru-RU"/>
        </w:rPr>
        <w:t xml:space="preserve"> на подведомственных территориях в купальном сезоне 2020 года.</w:t>
      </w:r>
    </w:p>
    <w:p w:rsidR="00C55277" w:rsidRDefault="00C55277" w:rsidP="00D51A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>3.2</w:t>
      </w:r>
      <w:r w:rsidR="009D7EB6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682E12">
        <w:rPr>
          <w:rFonts w:ascii="Times New Roman" w:hAnsi="Times New Roman"/>
          <w:sz w:val="28"/>
          <w:szCs w:val="20"/>
          <w:lang w:eastAsia="ru-RU"/>
        </w:rPr>
        <w:t xml:space="preserve">Совместно с руководителями предприятий, учреждений, организаций, не зависимо от форм собственности и ведомственной принадлежности, </w:t>
      </w:r>
      <w:r>
        <w:rPr>
          <w:rFonts w:ascii="Times New Roman" w:hAnsi="Times New Roman"/>
          <w:sz w:val="28"/>
          <w:szCs w:val="20"/>
          <w:lang w:eastAsia="ru-RU"/>
        </w:rPr>
        <w:t xml:space="preserve">водопользователями,  </w:t>
      </w:r>
      <w:r w:rsidR="00D01AD7">
        <w:rPr>
          <w:rFonts w:ascii="Times New Roman" w:hAnsi="Times New Roman"/>
          <w:sz w:val="28"/>
          <w:szCs w:val="28"/>
        </w:rPr>
        <w:t>в ведении которых находятся водные объекты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55277" w:rsidRDefault="00C55277" w:rsidP="00C55277">
      <w:pPr>
        <w:pStyle w:val="af0"/>
        <w:tabs>
          <w:tab w:val="left" w:pos="540"/>
        </w:tabs>
        <w:ind w:right="-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Pr="005145BE">
        <w:rPr>
          <w:rFonts w:ascii="Times New Roman" w:hAnsi="Times New Roman"/>
          <w:sz w:val="28"/>
          <w:szCs w:val="28"/>
        </w:rPr>
        <w:t xml:space="preserve">Провести </w:t>
      </w:r>
      <w:r w:rsidR="00CF5053">
        <w:rPr>
          <w:rFonts w:ascii="Times New Roman" w:hAnsi="Times New Roman"/>
          <w:sz w:val="28"/>
          <w:szCs w:val="28"/>
        </w:rPr>
        <w:t xml:space="preserve"> </w:t>
      </w:r>
      <w:r w:rsidRPr="005145BE">
        <w:rPr>
          <w:rFonts w:ascii="Times New Roman" w:hAnsi="Times New Roman"/>
          <w:sz w:val="28"/>
          <w:szCs w:val="28"/>
        </w:rPr>
        <w:t>покос травы и противоклещевую обработку территории водных объектов.</w:t>
      </w:r>
    </w:p>
    <w:p w:rsidR="007F77FB" w:rsidRDefault="00C55277" w:rsidP="00C55277">
      <w:pPr>
        <w:pStyle w:val="af0"/>
        <w:tabs>
          <w:tab w:val="left" w:pos="540"/>
        </w:tabs>
        <w:ind w:right="-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Организовать санитарную очистку берегов водоемов, регулярную уборку и вывоз мусора.</w:t>
      </w:r>
    </w:p>
    <w:p w:rsidR="00C55277" w:rsidRPr="00C55277" w:rsidRDefault="007F77FB" w:rsidP="00C55277">
      <w:pPr>
        <w:pStyle w:val="af0"/>
        <w:tabs>
          <w:tab w:val="left" w:pos="540"/>
        </w:tabs>
        <w:ind w:right="-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Обеспечить несанкционированные места отдыха населения на водных объектах средствами наглядной агитации запрещающего характера</w:t>
      </w:r>
      <w:r w:rsidR="00545770">
        <w:rPr>
          <w:rFonts w:ascii="Times New Roman" w:hAnsi="Times New Roman"/>
          <w:sz w:val="28"/>
          <w:szCs w:val="28"/>
        </w:rPr>
        <w:t xml:space="preserve">, на которых </w:t>
      </w:r>
      <w:r w:rsidR="00545770">
        <w:rPr>
          <w:rFonts w:ascii="Times New Roman" w:hAnsi="Times New Roman"/>
          <w:sz w:val="28"/>
          <w:szCs w:val="28"/>
        </w:rPr>
        <w:lastRenderedPageBreak/>
        <w:t>отражать оператив</w:t>
      </w:r>
      <w:r>
        <w:rPr>
          <w:rFonts w:ascii="Times New Roman" w:hAnsi="Times New Roman"/>
          <w:sz w:val="28"/>
          <w:szCs w:val="28"/>
        </w:rPr>
        <w:t>ную  информацию  о</w:t>
      </w:r>
      <w:r w:rsidR="00545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фактах гибели людей </w:t>
      </w:r>
      <w:r w:rsidR="00545770">
        <w:rPr>
          <w:rFonts w:ascii="Times New Roman" w:hAnsi="Times New Roman"/>
          <w:sz w:val="28"/>
          <w:szCs w:val="28"/>
        </w:rPr>
        <w:t>на данном участке и других несчастных случаях,  провести комплекс организационно- технических</w:t>
      </w:r>
      <w:r w:rsidR="00B70E22">
        <w:rPr>
          <w:rFonts w:ascii="Times New Roman" w:hAnsi="Times New Roman"/>
          <w:sz w:val="28"/>
          <w:szCs w:val="28"/>
        </w:rPr>
        <w:t xml:space="preserve">, административных и профилактических </w:t>
      </w:r>
      <w:r w:rsidR="00545770">
        <w:rPr>
          <w:rFonts w:ascii="Times New Roman" w:hAnsi="Times New Roman"/>
          <w:sz w:val="28"/>
          <w:szCs w:val="28"/>
        </w:rPr>
        <w:t xml:space="preserve"> мероприятий по исключению купания в запрещенных местах</w:t>
      </w:r>
      <w:r w:rsidR="00B70E22">
        <w:rPr>
          <w:rFonts w:ascii="Times New Roman" w:hAnsi="Times New Roman"/>
          <w:sz w:val="28"/>
          <w:szCs w:val="28"/>
        </w:rPr>
        <w:t xml:space="preserve"> и снижению гибели людей на водных объектах</w:t>
      </w:r>
      <w:r w:rsidR="00545770">
        <w:rPr>
          <w:rFonts w:ascii="Times New Roman" w:hAnsi="Times New Roman"/>
          <w:sz w:val="28"/>
          <w:szCs w:val="28"/>
        </w:rPr>
        <w:t xml:space="preserve">. </w:t>
      </w:r>
    </w:p>
    <w:p w:rsidR="00B70E22" w:rsidRPr="00B70E22" w:rsidRDefault="00682E12" w:rsidP="00B70E2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szCs w:val="20"/>
          <w:lang w:eastAsia="ru-RU"/>
        </w:rPr>
        <w:t xml:space="preserve"> </w:t>
      </w:r>
      <w:r w:rsidR="009D7EB6">
        <w:rPr>
          <w:szCs w:val="20"/>
          <w:lang w:eastAsia="ru-RU"/>
        </w:rPr>
        <w:t xml:space="preserve"> </w:t>
      </w:r>
      <w:r w:rsidR="00B70E22">
        <w:rPr>
          <w:szCs w:val="20"/>
          <w:lang w:eastAsia="ru-RU"/>
        </w:rPr>
        <w:tab/>
      </w:r>
      <w:r w:rsidR="003B56A3">
        <w:rPr>
          <w:rFonts w:ascii="Times New Roman" w:hAnsi="Times New Roman"/>
          <w:sz w:val="28"/>
          <w:szCs w:val="28"/>
          <w:lang w:eastAsia="ru-RU"/>
        </w:rPr>
        <w:t>4</w:t>
      </w:r>
      <w:r w:rsidR="00B610AB" w:rsidRPr="00B70E22">
        <w:rPr>
          <w:rFonts w:ascii="Times New Roman" w:hAnsi="Times New Roman"/>
          <w:sz w:val="28"/>
          <w:szCs w:val="28"/>
          <w:lang w:eastAsia="ru-RU"/>
        </w:rPr>
        <w:t>.</w:t>
      </w:r>
      <w:r w:rsidR="00B610AB" w:rsidRPr="00BC369D">
        <w:rPr>
          <w:szCs w:val="20"/>
          <w:lang w:eastAsia="ru-RU"/>
        </w:rPr>
        <w:t xml:space="preserve"> </w:t>
      </w:r>
      <w:r w:rsidR="00B610AB" w:rsidRPr="00B70E22">
        <w:rPr>
          <w:rFonts w:ascii="Times New Roman" w:hAnsi="Times New Roman"/>
          <w:sz w:val="28"/>
          <w:szCs w:val="28"/>
          <w:lang w:eastAsia="ru-RU"/>
        </w:rPr>
        <w:t>Начальнику МУ</w:t>
      </w:r>
      <w:r w:rsidR="00D51A15" w:rsidRPr="00B70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10AB" w:rsidRPr="00B70E22">
        <w:rPr>
          <w:rFonts w:ascii="Times New Roman" w:hAnsi="Times New Roman"/>
          <w:sz w:val="28"/>
          <w:szCs w:val="28"/>
          <w:lang w:eastAsia="ru-RU"/>
        </w:rPr>
        <w:t xml:space="preserve">«Отдел образования Администрации Мясниковского района» </w:t>
      </w:r>
      <w:r w:rsidR="000B1F30">
        <w:rPr>
          <w:rFonts w:ascii="Times New Roman" w:hAnsi="Times New Roman"/>
          <w:sz w:val="28"/>
          <w:szCs w:val="28"/>
        </w:rPr>
        <w:t>о</w:t>
      </w:r>
      <w:r w:rsidR="00B70E22" w:rsidRPr="00B70E22">
        <w:rPr>
          <w:rFonts w:ascii="Times New Roman" w:hAnsi="Times New Roman"/>
          <w:sz w:val="28"/>
          <w:szCs w:val="28"/>
        </w:rPr>
        <w:t>рганизовать проведение в подведомственных об</w:t>
      </w:r>
      <w:r w:rsidR="000B1F30">
        <w:rPr>
          <w:rFonts w:ascii="Times New Roman" w:hAnsi="Times New Roman"/>
          <w:sz w:val="28"/>
          <w:szCs w:val="28"/>
        </w:rPr>
        <w:t xml:space="preserve">разовательных учреждениях </w:t>
      </w:r>
      <w:r w:rsidR="00B70E22" w:rsidRPr="00B70E22">
        <w:rPr>
          <w:rFonts w:ascii="Times New Roman" w:hAnsi="Times New Roman"/>
          <w:sz w:val="28"/>
          <w:szCs w:val="28"/>
        </w:rPr>
        <w:t xml:space="preserve"> беседы (викторины) по правилам поведения на воде и оказанию первой медицинской помощи пострадавшим.</w:t>
      </w:r>
    </w:p>
    <w:p w:rsidR="00B70E22" w:rsidRPr="00B70E22" w:rsidRDefault="003B56A3" w:rsidP="000B1F30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0B1F30">
        <w:rPr>
          <w:rFonts w:ascii="Times New Roman" w:hAnsi="Times New Roman"/>
          <w:sz w:val="28"/>
          <w:szCs w:val="28"/>
        </w:rPr>
        <w:t>.1.</w:t>
      </w:r>
      <w:r w:rsidR="00B70E22" w:rsidRPr="00B70E22">
        <w:rPr>
          <w:rFonts w:ascii="Times New Roman" w:hAnsi="Times New Roman"/>
          <w:sz w:val="28"/>
          <w:szCs w:val="28"/>
        </w:rPr>
        <w:t xml:space="preserve"> На родительских собраниях рассмотреть вопросы по профилактике детского травматизма, соблюдению детьми требований безопасности вблизи водоемов, недопущению нахождения на водоемах несовершеннолетних до 14 лет в любое время суток без сопровождения родителей или лиц, их замещающих.</w:t>
      </w:r>
    </w:p>
    <w:p w:rsidR="000B1F30" w:rsidRDefault="003B56A3" w:rsidP="000B1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0B1F30">
        <w:rPr>
          <w:rFonts w:ascii="Times New Roman" w:hAnsi="Times New Roman"/>
          <w:sz w:val="28"/>
          <w:szCs w:val="28"/>
        </w:rPr>
        <w:t>.2.</w:t>
      </w:r>
      <w:r w:rsidR="00B70E22" w:rsidRPr="00B70E22">
        <w:rPr>
          <w:rFonts w:ascii="Times New Roman" w:hAnsi="Times New Roman"/>
          <w:sz w:val="28"/>
          <w:szCs w:val="28"/>
        </w:rPr>
        <w:t xml:space="preserve"> На информационных стендах в общеобразовательных учреждениях разместить информацию о мерах безопасности на воде.</w:t>
      </w:r>
    </w:p>
    <w:p w:rsidR="00B610AB" w:rsidRPr="008D217F" w:rsidRDefault="003B56A3" w:rsidP="000B1F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5</w:t>
      </w:r>
      <w:r w:rsidR="00B610AB" w:rsidRPr="008D217F">
        <w:rPr>
          <w:rFonts w:ascii="Times New Roman" w:hAnsi="Times New Roman"/>
          <w:sz w:val="28"/>
          <w:szCs w:val="20"/>
          <w:lang w:eastAsia="ru-RU"/>
        </w:rPr>
        <w:t>.</w:t>
      </w:r>
      <w:r w:rsidR="00B610AB">
        <w:rPr>
          <w:rFonts w:ascii="Times New Roman" w:hAnsi="Times New Roman"/>
          <w:sz w:val="28"/>
          <w:szCs w:val="20"/>
          <w:lang w:eastAsia="ru-RU"/>
        </w:rPr>
        <w:t xml:space="preserve"> Н</w:t>
      </w:r>
      <w:r w:rsidR="00B610AB" w:rsidRPr="008D217F">
        <w:rPr>
          <w:rFonts w:ascii="Times New Roman" w:hAnsi="Times New Roman"/>
          <w:sz w:val="28"/>
          <w:szCs w:val="20"/>
          <w:lang w:eastAsia="ru-RU"/>
        </w:rPr>
        <w:t xml:space="preserve">ачальнику </w:t>
      </w:r>
      <w:r w:rsidR="00B610AB">
        <w:rPr>
          <w:rFonts w:ascii="Times New Roman" w:hAnsi="Times New Roman"/>
          <w:sz w:val="28"/>
          <w:szCs w:val="20"/>
          <w:lang w:eastAsia="ru-RU"/>
        </w:rPr>
        <w:t>ОМВД России по Мясниковскому району</w:t>
      </w:r>
      <w:r w:rsidR="00B610AB" w:rsidRPr="008D217F">
        <w:rPr>
          <w:rFonts w:ascii="Times New Roman" w:hAnsi="Times New Roman"/>
          <w:sz w:val="28"/>
          <w:szCs w:val="20"/>
          <w:lang w:eastAsia="ru-RU"/>
        </w:rPr>
        <w:t xml:space="preserve"> обеспечить поддержание общественного порядка в местах возможного массового  отдыха населения на берегах водных объектов и недопущения в этих местах распития спиртных напитков</w:t>
      </w:r>
      <w:r w:rsidR="007410F7">
        <w:rPr>
          <w:rFonts w:ascii="Times New Roman" w:hAnsi="Times New Roman"/>
          <w:sz w:val="28"/>
          <w:szCs w:val="20"/>
          <w:lang w:eastAsia="ru-RU"/>
        </w:rPr>
        <w:t>.</w:t>
      </w:r>
    </w:p>
    <w:p w:rsidR="003570C5" w:rsidRPr="008D217F" w:rsidRDefault="003B56A3" w:rsidP="003570C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6</w:t>
      </w:r>
      <w:r w:rsidR="00B610AB">
        <w:rPr>
          <w:rFonts w:ascii="Times New Roman" w:hAnsi="Times New Roman"/>
          <w:sz w:val="28"/>
          <w:szCs w:val="20"/>
          <w:lang w:eastAsia="ru-RU"/>
        </w:rPr>
        <w:t>. Н</w:t>
      </w:r>
      <w:r w:rsidR="00B610AB" w:rsidRPr="00687BF8">
        <w:rPr>
          <w:rFonts w:ascii="Times New Roman" w:hAnsi="Times New Roman"/>
          <w:sz w:val="28"/>
          <w:szCs w:val="20"/>
          <w:lang w:eastAsia="ru-RU"/>
        </w:rPr>
        <w:t xml:space="preserve">ачальнику АСФ МКУ «УПЧС </w:t>
      </w:r>
      <w:proofErr w:type="spellStart"/>
      <w:r w:rsidR="00B610AB" w:rsidRPr="00687BF8">
        <w:rPr>
          <w:rFonts w:ascii="Times New Roman" w:hAnsi="Times New Roman"/>
          <w:sz w:val="28"/>
          <w:szCs w:val="20"/>
          <w:lang w:eastAsia="ru-RU"/>
        </w:rPr>
        <w:t>Неклиновского</w:t>
      </w:r>
      <w:proofErr w:type="spellEnd"/>
      <w:r w:rsidR="00B610AB" w:rsidRPr="00687BF8">
        <w:rPr>
          <w:rFonts w:ascii="Times New Roman" w:hAnsi="Times New Roman"/>
          <w:sz w:val="28"/>
          <w:szCs w:val="20"/>
          <w:lang w:eastAsia="ru-RU"/>
        </w:rPr>
        <w:t xml:space="preserve"> района»</w:t>
      </w:r>
      <w:r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B610AB" w:rsidRPr="00687BF8">
        <w:rPr>
          <w:rFonts w:ascii="Times New Roman" w:hAnsi="Times New Roman"/>
          <w:sz w:val="28"/>
          <w:szCs w:val="20"/>
          <w:lang w:eastAsia="ru-RU"/>
        </w:rPr>
        <w:t xml:space="preserve"> организовать патрулирование мест отдыха людей у воды с целью проведения профилактической работы</w:t>
      </w:r>
      <w:r w:rsidR="007410F7">
        <w:rPr>
          <w:rFonts w:ascii="Times New Roman" w:hAnsi="Times New Roman"/>
          <w:sz w:val="28"/>
          <w:szCs w:val="20"/>
          <w:lang w:eastAsia="ru-RU"/>
        </w:rPr>
        <w:t>.</w:t>
      </w:r>
      <w:r w:rsidR="003570C5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3B56A3" w:rsidRPr="00687BF8" w:rsidRDefault="003B56A3" w:rsidP="00CC4E3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7. Опубликовать настоящее постановление  в официальных средствах массовой информации и разместить на официальном сайте Администрации Мясниковского района.</w:t>
      </w:r>
    </w:p>
    <w:p w:rsidR="00B610AB" w:rsidRPr="0037546F" w:rsidRDefault="003B56A3" w:rsidP="00E14B8F">
      <w:pPr>
        <w:overflowPunct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  <w:lang w:eastAsia="ru-RU"/>
        </w:rPr>
        <w:tab/>
        <w:t>8</w:t>
      </w:r>
      <w:r w:rsidR="00B610AB">
        <w:rPr>
          <w:rFonts w:ascii="Times New Roman" w:hAnsi="Times New Roman"/>
          <w:spacing w:val="-2"/>
          <w:sz w:val="28"/>
          <w:szCs w:val="28"/>
          <w:lang w:eastAsia="ru-RU"/>
        </w:rPr>
        <w:t xml:space="preserve">. </w:t>
      </w:r>
      <w:r w:rsidR="00B610AB" w:rsidRPr="008D217F">
        <w:rPr>
          <w:rFonts w:ascii="Times New Roman" w:hAnsi="Times New Roman"/>
          <w:spacing w:val="-2"/>
          <w:sz w:val="28"/>
          <w:szCs w:val="28"/>
          <w:lang w:eastAsia="ru-RU"/>
        </w:rPr>
        <w:t> </w:t>
      </w:r>
      <w:r w:rsidR="00B610AB" w:rsidRPr="0037546F">
        <w:rPr>
          <w:rFonts w:ascii="Times New Roman" w:hAnsi="Times New Roman"/>
          <w:spacing w:val="-2"/>
          <w:sz w:val="28"/>
          <w:szCs w:val="28"/>
          <w:lang w:eastAsia="ru-RU"/>
        </w:rPr>
        <w:t>Настоящее постановление вступает в силу со дня его подписания</w:t>
      </w:r>
      <w:r w:rsidR="00B610AB" w:rsidRPr="008D217F"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</w:p>
    <w:p w:rsidR="00B610AB" w:rsidRPr="008D217F" w:rsidRDefault="003B56A3" w:rsidP="00E14B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B610AB" w:rsidRPr="008D217F">
        <w:rPr>
          <w:rFonts w:ascii="Times New Roman" w:hAnsi="Times New Roman"/>
          <w:bCs/>
          <w:sz w:val="28"/>
          <w:szCs w:val="28"/>
          <w:lang w:eastAsia="ru-RU"/>
        </w:rPr>
        <w:t>. Контроль за выполнением постановления возложить на заместителя главы Администрации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610AB">
        <w:rPr>
          <w:rFonts w:ascii="Times New Roman" w:hAnsi="Times New Roman"/>
          <w:bCs/>
          <w:sz w:val="28"/>
          <w:szCs w:val="28"/>
          <w:lang w:eastAsia="ru-RU"/>
        </w:rPr>
        <w:t>Мясниковского</w:t>
      </w:r>
      <w:r w:rsidR="00B610AB" w:rsidRPr="008D217F">
        <w:rPr>
          <w:rFonts w:ascii="Times New Roman" w:hAnsi="Times New Roman"/>
          <w:bCs/>
          <w:sz w:val="28"/>
          <w:szCs w:val="28"/>
          <w:lang w:eastAsia="ru-RU"/>
        </w:rPr>
        <w:t xml:space="preserve"> района </w:t>
      </w:r>
      <w:r w:rsidR="005D6C33">
        <w:rPr>
          <w:rFonts w:ascii="Times New Roman" w:hAnsi="Times New Roman"/>
          <w:bCs/>
          <w:sz w:val="28"/>
          <w:szCs w:val="28"/>
          <w:lang w:eastAsia="ru-RU"/>
        </w:rPr>
        <w:t>Г.Б.Горелика.</w:t>
      </w:r>
    </w:p>
    <w:p w:rsidR="00B610AB" w:rsidRPr="008D217F" w:rsidRDefault="00B610AB" w:rsidP="00CC4E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0F80" w:rsidRDefault="00B610AB" w:rsidP="008D21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17F">
        <w:rPr>
          <w:rFonts w:ascii="Times New Roman" w:hAnsi="Times New Roman"/>
          <w:sz w:val="28"/>
          <w:szCs w:val="20"/>
          <w:lang w:eastAsia="ru-RU"/>
        </w:rPr>
        <w:tab/>
      </w:r>
    </w:p>
    <w:p w:rsidR="00B610AB" w:rsidRPr="008D217F" w:rsidRDefault="00B610AB" w:rsidP="008D21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8D217F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D217F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 w:rsidR="00B610AB" w:rsidRPr="008D217F" w:rsidRDefault="00B610AB" w:rsidP="008D21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Мясниковского</w:t>
      </w:r>
      <w:r w:rsidR="00BE79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217F">
        <w:rPr>
          <w:rFonts w:ascii="Times New Roman" w:hAnsi="Times New Roman"/>
          <w:sz w:val="28"/>
          <w:szCs w:val="28"/>
          <w:lang w:eastAsia="ru-RU"/>
        </w:rPr>
        <w:t>района</w:t>
      </w:r>
      <w:r w:rsidRPr="008D217F">
        <w:rPr>
          <w:rFonts w:ascii="Times New Roman" w:hAnsi="Times New Roman"/>
          <w:sz w:val="28"/>
          <w:szCs w:val="28"/>
          <w:lang w:eastAsia="ru-RU"/>
        </w:rPr>
        <w:tab/>
      </w:r>
      <w:r w:rsidRPr="008D217F">
        <w:rPr>
          <w:rFonts w:ascii="Times New Roman" w:hAnsi="Times New Roman"/>
          <w:sz w:val="28"/>
          <w:szCs w:val="28"/>
          <w:lang w:eastAsia="ru-RU"/>
        </w:rPr>
        <w:tab/>
      </w:r>
      <w:r w:rsidRPr="008D217F">
        <w:rPr>
          <w:rFonts w:ascii="Times New Roman" w:hAnsi="Times New Roman"/>
          <w:sz w:val="28"/>
          <w:szCs w:val="28"/>
          <w:lang w:eastAsia="ru-RU"/>
        </w:rPr>
        <w:tab/>
      </w:r>
      <w:r w:rsidRPr="008D217F">
        <w:rPr>
          <w:rFonts w:ascii="Times New Roman" w:hAnsi="Times New Roman"/>
          <w:sz w:val="28"/>
          <w:szCs w:val="28"/>
          <w:lang w:eastAsia="ru-RU"/>
        </w:rPr>
        <w:tab/>
      </w:r>
      <w:r w:rsidRPr="008D217F">
        <w:rPr>
          <w:rFonts w:ascii="Times New Roman" w:hAnsi="Times New Roman"/>
          <w:sz w:val="28"/>
          <w:szCs w:val="28"/>
          <w:lang w:eastAsia="ru-RU"/>
        </w:rPr>
        <w:tab/>
      </w:r>
      <w:r w:rsidR="000F7D04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BE7951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0F7D04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8D217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D217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Килафян</w:t>
      </w:r>
      <w:proofErr w:type="spellEnd"/>
    </w:p>
    <w:p w:rsidR="00B610AB" w:rsidRPr="008D217F" w:rsidRDefault="00B610AB" w:rsidP="008D21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10AB" w:rsidRPr="008D217F" w:rsidRDefault="00B610AB" w:rsidP="008D217F">
      <w:pPr>
        <w:spacing w:after="0" w:line="240" w:lineRule="auto"/>
        <w:rPr>
          <w:rFonts w:ascii="Times New Roman" w:hAnsi="Times New Roman"/>
          <w:sz w:val="16"/>
          <w:szCs w:val="20"/>
          <w:lang w:eastAsia="ru-RU"/>
        </w:rPr>
        <w:sectPr w:rsidR="00B610AB" w:rsidRPr="008D217F" w:rsidSect="000F7D04">
          <w:pgSz w:w="11907" w:h="16840"/>
          <w:pgMar w:top="1134" w:right="850" w:bottom="1134" w:left="1134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right" w:tblpY="-598"/>
        <w:tblOverlap w:val="never"/>
        <w:tblW w:w="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2"/>
      </w:tblGrid>
      <w:tr w:rsidR="00CF5053" w:rsidRPr="003505D1" w:rsidTr="00603C91">
        <w:trPr>
          <w:trHeight w:val="1336"/>
        </w:trPr>
        <w:tc>
          <w:tcPr>
            <w:tcW w:w="4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F5053" w:rsidRDefault="00CF5053" w:rsidP="00CF5053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F5053" w:rsidRDefault="00CF5053" w:rsidP="00BE7951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CF5053" w:rsidRDefault="00CF5053" w:rsidP="00BE7951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 w:rsidR="00CF5053" w:rsidRDefault="00CF5053" w:rsidP="00BE7951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</w:p>
          <w:p w:rsidR="00CF5053" w:rsidRPr="003505D1" w:rsidRDefault="00CF5053" w:rsidP="00BE7951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05D1">
              <w:rPr>
                <w:rFonts w:ascii="Times New Roman" w:hAnsi="Times New Roman"/>
                <w:sz w:val="28"/>
                <w:szCs w:val="28"/>
                <w:lang w:eastAsia="ru-RU"/>
              </w:rPr>
              <w:t>Мясниковского района</w:t>
            </w:r>
          </w:p>
          <w:p w:rsidR="00CF5053" w:rsidRPr="003505D1" w:rsidRDefault="00CF5053" w:rsidP="00BE7951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05D1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 2020 № ______</w:t>
            </w:r>
          </w:p>
          <w:p w:rsidR="00CF5053" w:rsidRPr="003505D1" w:rsidRDefault="00CF5053" w:rsidP="00CF5053">
            <w:pPr>
              <w:overflowPunct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505D1" w:rsidRDefault="003505D1" w:rsidP="003505D1">
      <w:pPr>
        <w:overflowPunct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8"/>
          <w:szCs w:val="28"/>
          <w:lang w:eastAsia="ru-RU"/>
        </w:rPr>
      </w:pPr>
    </w:p>
    <w:p w:rsidR="00B610AB" w:rsidRDefault="00B610AB" w:rsidP="003505D1">
      <w:pPr>
        <w:overflowPunct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8"/>
          <w:szCs w:val="28"/>
          <w:lang w:eastAsia="ru-RU"/>
        </w:rPr>
      </w:pPr>
    </w:p>
    <w:p w:rsidR="00B610AB" w:rsidRDefault="00B610AB" w:rsidP="0037546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505D1" w:rsidRDefault="003505D1" w:rsidP="0037546F">
      <w:pPr>
        <w:spacing w:after="0" w:line="252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5053" w:rsidRPr="00CF5053" w:rsidRDefault="003E397F" w:rsidP="003E397F">
      <w:pPr>
        <w:overflowPunct w:val="0"/>
        <w:spacing w:after="0"/>
        <w:jc w:val="center"/>
        <w:outlineLvl w:val="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="00CF5053" w:rsidRPr="00CF5053">
        <w:rPr>
          <w:rFonts w:ascii="Times New Roman" w:hAnsi="Times New Roman"/>
          <w:b/>
          <w:sz w:val="28"/>
          <w:szCs w:val="28"/>
        </w:rPr>
        <w:t>ПЛАН</w:t>
      </w:r>
    </w:p>
    <w:p w:rsidR="00CF5053" w:rsidRPr="00CF5053" w:rsidRDefault="00CF5053" w:rsidP="00603C91">
      <w:pPr>
        <w:overflowPunct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5053">
        <w:rPr>
          <w:rFonts w:ascii="Times New Roman" w:hAnsi="Times New Roman"/>
          <w:b/>
          <w:sz w:val="28"/>
          <w:szCs w:val="28"/>
        </w:rPr>
        <w:t xml:space="preserve">мероприятий по подготовке  к купальному сезону </w:t>
      </w:r>
    </w:p>
    <w:p w:rsidR="00CF5053" w:rsidRDefault="00CF5053" w:rsidP="00603C91">
      <w:pPr>
        <w:overflowPunct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5053">
        <w:rPr>
          <w:rFonts w:ascii="Times New Roman" w:hAnsi="Times New Roman"/>
          <w:b/>
          <w:sz w:val="28"/>
          <w:szCs w:val="28"/>
        </w:rPr>
        <w:t>на территории Мясниковского района 2020 года</w:t>
      </w:r>
    </w:p>
    <w:tbl>
      <w:tblPr>
        <w:tblW w:w="1497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1"/>
        <w:gridCol w:w="4323"/>
        <w:gridCol w:w="1724"/>
        <w:gridCol w:w="1916"/>
        <w:gridCol w:w="6423"/>
      </w:tblGrid>
      <w:tr w:rsidR="00603C91" w:rsidRPr="00CF5053" w:rsidTr="00FC1511">
        <w:trPr>
          <w:trHeight w:val="141"/>
        </w:trPr>
        <w:tc>
          <w:tcPr>
            <w:tcW w:w="591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505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F505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CF505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F505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47" w:type="dxa"/>
            <w:gridSpan w:val="2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505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6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6423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5053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603C91" w:rsidRPr="00CF5053" w:rsidTr="00FC1511">
        <w:trPr>
          <w:trHeight w:val="141"/>
        </w:trPr>
        <w:tc>
          <w:tcPr>
            <w:tcW w:w="591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7" w:type="dxa"/>
            <w:gridSpan w:val="2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23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03C91" w:rsidRPr="00CF5053" w:rsidTr="003E397F">
        <w:trPr>
          <w:trHeight w:val="1383"/>
        </w:trPr>
        <w:tc>
          <w:tcPr>
            <w:tcW w:w="591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47" w:type="dxa"/>
            <w:gridSpan w:val="2"/>
          </w:tcPr>
          <w:p w:rsidR="00603C91" w:rsidRPr="00CF5053" w:rsidRDefault="00603C91" w:rsidP="003E397F">
            <w:pPr>
              <w:overflowPunct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Организовать обследование всех водных объектов, </w:t>
            </w:r>
            <w:r>
              <w:rPr>
                <w:rFonts w:ascii="Times New Roman" w:hAnsi="Times New Roman"/>
                <w:sz w:val="28"/>
                <w:szCs w:val="28"/>
              </w:rPr>
              <w:t>и прибрежных</w:t>
            </w:r>
            <w:r w:rsidRPr="00CF5053">
              <w:rPr>
                <w:rFonts w:ascii="Times New Roman" w:hAnsi="Times New Roman"/>
                <w:sz w:val="28"/>
                <w:szCs w:val="28"/>
              </w:rPr>
              <w:t xml:space="preserve"> территории имею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щихся на административной территории и исполь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зующихся для отдыха граждан.</w:t>
            </w:r>
          </w:p>
        </w:tc>
        <w:tc>
          <w:tcPr>
            <w:tcW w:w="1916" w:type="dxa"/>
          </w:tcPr>
          <w:p w:rsidR="008E1097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до начала и в период </w:t>
            </w:r>
          </w:p>
          <w:p w:rsidR="00603C91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купального сезона</w:t>
            </w:r>
          </w:p>
        </w:tc>
        <w:tc>
          <w:tcPr>
            <w:tcW w:w="6423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сельских поселений</w:t>
            </w:r>
          </w:p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603C91" w:rsidRPr="00CF5053" w:rsidTr="003E397F">
        <w:trPr>
          <w:trHeight w:val="422"/>
        </w:trPr>
        <w:tc>
          <w:tcPr>
            <w:tcW w:w="591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47" w:type="dxa"/>
            <w:gridSpan w:val="2"/>
          </w:tcPr>
          <w:p w:rsidR="00603C91" w:rsidRPr="00CF5053" w:rsidRDefault="00603C91" w:rsidP="003E397F">
            <w:pPr>
              <w:overflowPunct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Сформировать межведомственные комиссии (рабочие группы) по определению готовности зон отдыха у воды к купальному сезону 2020года и проведения профилактических рейдов в состав которых включить представителей полиции, территориальных подразделений надзорной деятельности и профилактической работы Главного управления МЧС России по Ростовской области, КДН.</w:t>
            </w:r>
          </w:p>
        </w:tc>
        <w:tc>
          <w:tcPr>
            <w:tcW w:w="1916" w:type="dxa"/>
          </w:tcPr>
          <w:p w:rsidR="008E1097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до начала и в период </w:t>
            </w:r>
          </w:p>
          <w:p w:rsidR="00603C91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купального сезона</w:t>
            </w:r>
          </w:p>
        </w:tc>
        <w:tc>
          <w:tcPr>
            <w:tcW w:w="6423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сельских поселений</w:t>
            </w:r>
          </w:p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3C91" w:rsidRPr="00CF5053" w:rsidTr="003E397F">
        <w:trPr>
          <w:trHeight w:val="3249"/>
        </w:trPr>
        <w:tc>
          <w:tcPr>
            <w:tcW w:w="591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047" w:type="dxa"/>
            <w:gridSpan w:val="2"/>
          </w:tcPr>
          <w:p w:rsidR="00603C91" w:rsidRPr="00CF5053" w:rsidRDefault="00603C91" w:rsidP="00C3283C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Рекомендовать руководителям предприятий, органи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заций и учреждений, независимо от форм собствен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ности и ведомственной принадлежности, имеющим закрепленные водные объекты (места массового от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дыха граждан),  до начала купального сезона органи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зовать подготовку и оборудование водных объектов в соответствии с правилами безо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 xml:space="preserve">пасности </w:t>
            </w:r>
          </w:p>
        </w:tc>
        <w:tc>
          <w:tcPr>
            <w:tcW w:w="1916" w:type="dxa"/>
          </w:tcPr>
          <w:p w:rsidR="008E1097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до начала и в период </w:t>
            </w:r>
          </w:p>
          <w:p w:rsidR="00603C91" w:rsidRPr="00CF5053" w:rsidRDefault="008E1097" w:rsidP="003E397F">
            <w:pPr>
              <w:overflowPunct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купального сезона</w:t>
            </w:r>
          </w:p>
        </w:tc>
        <w:tc>
          <w:tcPr>
            <w:tcW w:w="6423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Руководители предпри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ятий, организаций и учре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ждений района, независимо от форм собственности и ве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домственной принадлеж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ности.</w:t>
            </w:r>
          </w:p>
        </w:tc>
      </w:tr>
      <w:tr w:rsidR="00603C91" w:rsidRPr="00CF5053" w:rsidTr="00FC1511">
        <w:trPr>
          <w:trHeight w:val="141"/>
        </w:trPr>
        <w:tc>
          <w:tcPr>
            <w:tcW w:w="591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47" w:type="dxa"/>
            <w:gridSpan w:val="2"/>
          </w:tcPr>
          <w:p w:rsidR="00603C91" w:rsidRPr="00CF5053" w:rsidRDefault="00603C91" w:rsidP="003E397F">
            <w:pPr>
              <w:overflowPunct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Организовать установку знаков о запрете купания на бе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регах водных объектов</w:t>
            </w:r>
          </w:p>
        </w:tc>
        <w:tc>
          <w:tcPr>
            <w:tcW w:w="1916" w:type="dxa"/>
          </w:tcPr>
          <w:p w:rsidR="008E1097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до начала и в период </w:t>
            </w:r>
          </w:p>
          <w:p w:rsidR="00603C91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купального сезона</w:t>
            </w:r>
          </w:p>
        </w:tc>
        <w:tc>
          <w:tcPr>
            <w:tcW w:w="6423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Собственники водных объектов, </w:t>
            </w:r>
          </w:p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Администрации сельских поселений</w:t>
            </w:r>
          </w:p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3C91" w:rsidRPr="00CF5053" w:rsidTr="00FC1511">
        <w:trPr>
          <w:trHeight w:val="141"/>
        </w:trPr>
        <w:tc>
          <w:tcPr>
            <w:tcW w:w="591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47" w:type="dxa"/>
            <w:gridSpan w:val="2"/>
          </w:tcPr>
          <w:p w:rsidR="00603C91" w:rsidRPr="00CF5053" w:rsidRDefault="00603C91" w:rsidP="003E397F">
            <w:pPr>
              <w:overflowPunct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Организовать эффективную профилактическую работу с населением по предупреждению случаев гибели и травматизма на воде, особое внимание уделить разъяснительной работе в дошкольных, общеобразовательных образовательных учреждениях по вопросам охраны жизни и здоровья детей на водных объектах</w:t>
            </w:r>
          </w:p>
        </w:tc>
        <w:tc>
          <w:tcPr>
            <w:tcW w:w="1916" w:type="dxa"/>
          </w:tcPr>
          <w:p w:rsidR="008E1097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до начала и в период </w:t>
            </w:r>
          </w:p>
          <w:p w:rsidR="00603C91" w:rsidRPr="00CF5053" w:rsidRDefault="008E1097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купального сезона</w:t>
            </w:r>
          </w:p>
        </w:tc>
        <w:tc>
          <w:tcPr>
            <w:tcW w:w="6423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Администрации сельских поселений, МКУ «УЧС Мясниковского района», МУ «Отдел образования Администрации Мясниковского района», АСФ МКУ «УПЧС </w:t>
            </w:r>
            <w:proofErr w:type="spellStart"/>
            <w:r w:rsidRPr="00CF5053">
              <w:rPr>
                <w:rFonts w:ascii="Times New Roman" w:hAnsi="Times New Roman"/>
                <w:sz w:val="28"/>
                <w:szCs w:val="28"/>
              </w:rPr>
              <w:t>Неклиновского</w:t>
            </w:r>
            <w:proofErr w:type="spellEnd"/>
            <w:r w:rsidRPr="00CF5053">
              <w:rPr>
                <w:rFonts w:ascii="Times New Roman" w:hAnsi="Times New Roman"/>
                <w:sz w:val="28"/>
                <w:szCs w:val="28"/>
              </w:rPr>
              <w:t xml:space="preserve"> района» (по согласованию).</w:t>
            </w:r>
          </w:p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3C91" w:rsidRPr="00CF5053" w:rsidTr="003E397F">
        <w:trPr>
          <w:trHeight w:val="1839"/>
        </w:trPr>
        <w:tc>
          <w:tcPr>
            <w:tcW w:w="591" w:type="dxa"/>
          </w:tcPr>
          <w:p w:rsidR="00603C91" w:rsidRPr="00CF5053" w:rsidRDefault="00603C91" w:rsidP="003E397F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3C91" w:rsidRPr="00CF5053" w:rsidRDefault="00603C91" w:rsidP="00C3283C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603C91" w:rsidRPr="00CF5053" w:rsidRDefault="00603C91" w:rsidP="00C3283C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В период купального сезона  организо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вать пропаганду соблюдения правил безопасности на воде в местах массового отдыха людей путем проведения рейдов (патрулирования) и разъяснительной работы с населением</w:t>
            </w:r>
          </w:p>
        </w:tc>
        <w:tc>
          <w:tcPr>
            <w:tcW w:w="1916" w:type="dxa"/>
          </w:tcPr>
          <w:p w:rsidR="00603C91" w:rsidRPr="00CF5053" w:rsidRDefault="00603C91" w:rsidP="003E397F">
            <w:pPr>
              <w:overflowPunct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6423" w:type="dxa"/>
          </w:tcPr>
          <w:p w:rsidR="00603C91" w:rsidRPr="00CF5053" w:rsidRDefault="00603C91" w:rsidP="003570C5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Администрации сельских поселений, собственники водных</w:t>
            </w:r>
          </w:p>
          <w:p w:rsidR="00603C91" w:rsidRPr="00CF5053" w:rsidRDefault="00603C91" w:rsidP="003570C5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 объектов, АСФ МКУ «УПЧС </w:t>
            </w:r>
            <w:proofErr w:type="spellStart"/>
            <w:r w:rsidRPr="00CF5053">
              <w:rPr>
                <w:rFonts w:ascii="Times New Roman" w:hAnsi="Times New Roman"/>
                <w:sz w:val="28"/>
                <w:szCs w:val="28"/>
              </w:rPr>
              <w:t>Неклиновского</w:t>
            </w:r>
            <w:proofErr w:type="spellEnd"/>
            <w:r w:rsidRPr="00CF5053">
              <w:rPr>
                <w:rFonts w:ascii="Times New Roman" w:hAnsi="Times New Roman"/>
                <w:sz w:val="28"/>
                <w:szCs w:val="28"/>
              </w:rPr>
              <w:t xml:space="preserve"> района».</w:t>
            </w:r>
          </w:p>
        </w:tc>
      </w:tr>
      <w:tr w:rsidR="00603C91" w:rsidRPr="00CF5053" w:rsidTr="003E397F">
        <w:trPr>
          <w:trHeight w:val="1443"/>
        </w:trPr>
        <w:tc>
          <w:tcPr>
            <w:tcW w:w="591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47" w:type="dxa"/>
            <w:gridSpan w:val="2"/>
          </w:tcPr>
          <w:p w:rsidR="00603C91" w:rsidRPr="00CF5053" w:rsidRDefault="00603C91" w:rsidP="00C3283C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Организовать проведение разъяснительной работы по соблюдению мер безопасности на воде в пришкольных  лагеря, путем проведения бесед, изготовления па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мяток</w:t>
            </w:r>
          </w:p>
        </w:tc>
        <w:tc>
          <w:tcPr>
            <w:tcW w:w="1916" w:type="dxa"/>
          </w:tcPr>
          <w:p w:rsidR="00603C91" w:rsidRPr="00CF5053" w:rsidRDefault="00603C91" w:rsidP="003E397F">
            <w:pPr>
              <w:overflowPunct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по отдель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ному гра</w:t>
            </w:r>
            <w:r w:rsidRPr="00CF5053">
              <w:rPr>
                <w:rFonts w:ascii="Times New Roman" w:hAnsi="Times New Roman"/>
                <w:sz w:val="28"/>
                <w:szCs w:val="28"/>
              </w:rPr>
              <w:softHyphen/>
              <w:t>фику</w:t>
            </w:r>
          </w:p>
        </w:tc>
        <w:tc>
          <w:tcPr>
            <w:tcW w:w="6423" w:type="dxa"/>
          </w:tcPr>
          <w:p w:rsidR="00603C91" w:rsidRPr="00CF5053" w:rsidRDefault="00603C91" w:rsidP="003570C5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МУ «Отдел образования  </w:t>
            </w:r>
          </w:p>
          <w:p w:rsidR="00603C91" w:rsidRPr="00CF5053" w:rsidRDefault="00603C91" w:rsidP="003570C5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Администрации района».</w:t>
            </w:r>
          </w:p>
        </w:tc>
      </w:tr>
      <w:tr w:rsidR="00603C91" w:rsidRPr="00CF5053" w:rsidTr="003E397F">
        <w:trPr>
          <w:trHeight w:val="4430"/>
        </w:trPr>
        <w:tc>
          <w:tcPr>
            <w:tcW w:w="591" w:type="dxa"/>
          </w:tcPr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47" w:type="dxa"/>
            <w:gridSpan w:val="2"/>
          </w:tcPr>
          <w:p w:rsidR="00603C91" w:rsidRPr="00CF5053" w:rsidRDefault="00603C91" w:rsidP="00C3283C">
            <w:pPr>
              <w:tabs>
                <w:tab w:val="left" w:pos="933"/>
              </w:tabs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Применять административную практику при рассмотрении случаев нарушения правил охраны жизни людей на водных объектах, активизировать работу по привлечению к ответственности физических лиц за нарушение правил охраны жизни людей на водных объектах, в том числе за распитие спиртных напитков в местах отдыха на воде и купание в неустановленных местах.</w:t>
            </w:r>
            <w:r w:rsidRPr="00CF50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соответствии со ст. 2.7 Областного Закона Ростовс</w:t>
            </w:r>
            <w:r w:rsidR="003570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кой </w:t>
            </w:r>
            <w:r w:rsidR="003570C5" w:rsidRPr="008E1097">
              <w:rPr>
                <w:rFonts w:ascii="Times New Roman" w:hAnsi="Times New Roman"/>
                <w:sz w:val="28"/>
                <w:szCs w:val="28"/>
              </w:rPr>
              <w:t>области «Об административных</w:t>
            </w:r>
            <w:r w:rsidR="008E1097" w:rsidRPr="008E1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097">
              <w:rPr>
                <w:rFonts w:ascii="Times New Roman" w:hAnsi="Times New Roman"/>
                <w:sz w:val="28"/>
                <w:szCs w:val="28"/>
              </w:rPr>
              <w:t xml:space="preserve"> правонарушения</w:t>
            </w:r>
            <w:r w:rsidR="003570C5" w:rsidRPr="008E1097">
              <w:rPr>
                <w:rFonts w:ascii="Times New Roman" w:hAnsi="Times New Roman"/>
                <w:sz w:val="28"/>
                <w:szCs w:val="28"/>
              </w:rPr>
              <w:t>х</w:t>
            </w:r>
            <w:r w:rsidRPr="008E1097">
              <w:rPr>
                <w:rFonts w:ascii="Times New Roman" w:hAnsi="Times New Roman"/>
                <w:sz w:val="28"/>
                <w:szCs w:val="28"/>
              </w:rPr>
              <w:t>»</w:t>
            </w:r>
            <w:r w:rsidR="008E1097" w:rsidRPr="008E1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097">
              <w:rPr>
                <w:rFonts w:ascii="Times New Roman" w:hAnsi="Times New Roman"/>
                <w:sz w:val="28"/>
                <w:szCs w:val="28"/>
              </w:rPr>
              <w:t xml:space="preserve"> от 25.10.2002 № 273-ЗС.</w:t>
            </w:r>
          </w:p>
        </w:tc>
        <w:tc>
          <w:tcPr>
            <w:tcW w:w="1916" w:type="dxa"/>
          </w:tcPr>
          <w:p w:rsidR="00603C91" w:rsidRPr="00CF5053" w:rsidRDefault="00603C91" w:rsidP="003E397F">
            <w:pPr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6423" w:type="dxa"/>
          </w:tcPr>
          <w:p w:rsidR="00603C91" w:rsidRPr="00CF5053" w:rsidRDefault="00603C91" w:rsidP="003570C5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603C91" w:rsidRPr="00CF5053" w:rsidRDefault="00603C91" w:rsidP="003570C5">
            <w:pPr>
              <w:overflowPunct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>сельских поселений,</w:t>
            </w:r>
            <w:r w:rsidR="00357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053">
              <w:rPr>
                <w:rFonts w:ascii="Times New Roman" w:hAnsi="Times New Roman"/>
                <w:sz w:val="28"/>
                <w:szCs w:val="28"/>
              </w:rPr>
              <w:t>ОМВД России по Мясниковскому району (по согласованию).</w:t>
            </w:r>
          </w:p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3C91" w:rsidRPr="00CF5053" w:rsidRDefault="00603C91" w:rsidP="00C3283C">
            <w:pPr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3C91" w:rsidRPr="00CF5053" w:rsidTr="003E3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063" w:type="dxa"/>
          <w:trHeight w:val="1660"/>
        </w:trPr>
        <w:tc>
          <w:tcPr>
            <w:tcW w:w="4914" w:type="dxa"/>
            <w:gridSpan w:val="2"/>
            <w:tcBorders>
              <w:bottom w:val="nil"/>
            </w:tcBorders>
          </w:tcPr>
          <w:p w:rsidR="00603C91" w:rsidRPr="00CF5053" w:rsidRDefault="00603C91" w:rsidP="00C3283C">
            <w:pPr>
              <w:overflowPunct w:val="0"/>
              <w:rPr>
                <w:rFonts w:ascii="Times New Roman" w:hAnsi="Times New Roman"/>
                <w:sz w:val="28"/>
                <w:szCs w:val="28"/>
              </w:rPr>
            </w:pPr>
            <w:r w:rsidRPr="00CF505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</w:tr>
    </w:tbl>
    <w:p w:rsidR="003E397F" w:rsidRDefault="003E397F" w:rsidP="00603C91">
      <w:pPr>
        <w:overflowPunct w:val="0"/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E397F" w:rsidRDefault="003E397F" w:rsidP="003E397F">
      <w:pPr>
        <w:overflowPunct w:val="0"/>
        <w:autoSpaceDE w:val="0"/>
        <w:autoSpaceDN w:val="0"/>
        <w:adjustRightInd w:val="0"/>
        <w:spacing w:after="0" w:line="228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Управляющий делами </w:t>
      </w:r>
    </w:p>
    <w:p w:rsidR="003E397F" w:rsidRDefault="003E397F" w:rsidP="003E397F">
      <w:pPr>
        <w:overflowPunct w:val="0"/>
        <w:autoSpaceDE w:val="0"/>
        <w:autoSpaceDN w:val="0"/>
        <w:adjustRightInd w:val="0"/>
        <w:spacing w:after="0" w:line="228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района                                                                                          А.П. Кравченко</w:t>
      </w:r>
    </w:p>
    <w:p w:rsidR="003E397F" w:rsidRDefault="003E397F" w:rsidP="00603C91">
      <w:pPr>
        <w:overflowPunct w:val="0"/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E397F" w:rsidRDefault="003E397F" w:rsidP="00603C91">
      <w:pPr>
        <w:overflowPunct w:val="0"/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E397F" w:rsidRDefault="003E397F" w:rsidP="00603C91">
      <w:pPr>
        <w:overflowPunct w:val="0"/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E397F" w:rsidRDefault="003E397F" w:rsidP="00603C91">
      <w:pPr>
        <w:overflowPunct w:val="0"/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E397F" w:rsidRDefault="003E397F" w:rsidP="00603C91">
      <w:pPr>
        <w:overflowPunct w:val="0"/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03C91" w:rsidRDefault="00FC1511" w:rsidP="00BE7951">
      <w:pPr>
        <w:overflowPunct w:val="0"/>
        <w:autoSpaceDE w:val="0"/>
        <w:autoSpaceDN w:val="0"/>
        <w:adjustRightInd w:val="0"/>
        <w:spacing w:after="0" w:line="228" w:lineRule="auto"/>
        <w:ind w:firstLine="1049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</w:t>
      </w:r>
      <w:r w:rsidR="00603C91">
        <w:rPr>
          <w:rFonts w:ascii="Times New Roman" w:hAnsi="Times New Roman"/>
          <w:sz w:val="28"/>
          <w:szCs w:val="28"/>
          <w:lang w:eastAsia="ru-RU"/>
        </w:rPr>
        <w:t>иложение № 2</w:t>
      </w:r>
    </w:p>
    <w:p w:rsidR="00603C91" w:rsidRDefault="00603C91" w:rsidP="00BE7951">
      <w:pPr>
        <w:overflowPunct w:val="0"/>
        <w:autoSpaceDE w:val="0"/>
        <w:autoSpaceDN w:val="0"/>
        <w:adjustRightInd w:val="0"/>
        <w:spacing w:after="0" w:line="228" w:lineRule="auto"/>
        <w:ind w:firstLine="1049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:rsidR="00603C91" w:rsidRDefault="00603C91" w:rsidP="00BE7951">
      <w:pPr>
        <w:overflowPunct w:val="0"/>
        <w:autoSpaceDE w:val="0"/>
        <w:autoSpaceDN w:val="0"/>
        <w:adjustRightInd w:val="0"/>
        <w:spacing w:after="0" w:line="228" w:lineRule="auto"/>
        <w:ind w:firstLine="1049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</w:p>
    <w:p w:rsidR="00603C91" w:rsidRPr="003505D1" w:rsidRDefault="00603C91" w:rsidP="00BE7951">
      <w:pPr>
        <w:overflowPunct w:val="0"/>
        <w:autoSpaceDE w:val="0"/>
        <w:autoSpaceDN w:val="0"/>
        <w:adjustRightInd w:val="0"/>
        <w:spacing w:after="0" w:line="228" w:lineRule="auto"/>
        <w:ind w:firstLine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05D1">
        <w:rPr>
          <w:rFonts w:ascii="Times New Roman" w:hAnsi="Times New Roman"/>
          <w:sz w:val="28"/>
          <w:szCs w:val="28"/>
          <w:lang w:eastAsia="ru-RU"/>
        </w:rPr>
        <w:t>Мясниковского района</w:t>
      </w:r>
    </w:p>
    <w:p w:rsidR="00603C91" w:rsidRPr="003505D1" w:rsidRDefault="00603C91" w:rsidP="00BE7951">
      <w:pPr>
        <w:overflowPunct w:val="0"/>
        <w:autoSpaceDE w:val="0"/>
        <w:autoSpaceDN w:val="0"/>
        <w:adjustRightInd w:val="0"/>
        <w:spacing w:after="0" w:line="228" w:lineRule="auto"/>
        <w:ind w:firstLine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05D1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 2020 № ______</w:t>
      </w:r>
    </w:p>
    <w:p w:rsidR="00603C91" w:rsidRDefault="00603C91" w:rsidP="00CF5053">
      <w:pPr>
        <w:pStyle w:val="ab"/>
        <w:jc w:val="center"/>
        <w:rPr>
          <w:b/>
          <w:sz w:val="28"/>
          <w:szCs w:val="28"/>
        </w:rPr>
      </w:pPr>
    </w:p>
    <w:p w:rsidR="00CF5053" w:rsidRPr="00CF5053" w:rsidRDefault="00CF5053" w:rsidP="00CF5053">
      <w:pPr>
        <w:pStyle w:val="ab"/>
        <w:jc w:val="center"/>
        <w:rPr>
          <w:b/>
          <w:sz w:val="28"/>
          <w:szCs w:val="28"/>
        </w:rPr>
      </w:pPr>
      <w:r w:rsidRPr="00CF5053">
        <w:rPr>
          <w:b/>
          <w:sz w:val="28"/>
          <w:szCs w:val="28"/>
        </w:rPr>
        <w:t>Перечень</w:t>
      </w:r>
    </w:p>
    <w:p w:rsidR="00603C91" w:rsidRDefault="00CF5053" w:rsidP="00CF5053">
      <w:pPr>
        <w:pStyle w:val="ab"/>
        <w:jc w:val="center"/>
        <w:rPr>
          <w:b/>
          <w:sz w:val="28"/>
          <w:szCs w:val="28"/>
        </w:rPr>
      </w:pPr>
      <w:r w:rsidRPr="00CF5053">
        <w:rPr>
          <w:b/>
          <w:sz w:val="28"/>
          <w:szCs w:val="28"/>
        </w:rPr>
        <w:t xml:space="preserve"> мест отдыха у воды на 2020 год на территории Мясниковского района           </w:t>
      </w:r>
    </w:p>
    <w:p w:rsidR="00CF5053" w:rsidRPr="00CF5053" w:rsidRDefault="00CF5053" w:rsidP="00CF5053">
      <w:pPr>
        <w:pStyle w:val="ab"/>
        <w:jc w:val="center"/>
        <w:rPr>
          <w:b/>
          <w:sz w:val="28"/>
          <w:szCs w:val="28"/>
        </w:rPr>
      </w:pPr>
      <w:r w:rsidRPr="00CF5053">
        <w:rPr>
          <w:b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133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3483"/>
        <w:gridCol w:w="4069"/>
        <w:gridCol w:w="2852"/>
        <w:gridCol w:w="2230"/>
      </w:tblGrid>
      <w:tr w:rsidR="00603C91" w:rsidRPr="00CF5053" w:rsidTr="00603C91">
        <w:trPr>
          <w:trHeight w:val="1969"/>
        </w:trPr>
        <w:tc>
          <w:tcPr>
            <w:tcW w:w="698" w:type="dxa"/>
          </w:tcPr>
          <w:p w:rsidR="00603C91" w:rsidRPr="00CF5053" w:rsidRDefault="00603C91" w:rsidP="00C3283C">
            <w:pPr>
              <w:pStyle w:val="ab"/>
              <w:rPr>
                <w:i/>
                <w:sz w:val="28"/>
                <w:szCs w:val="28"/>
              </w:rPr>
            </w:pPr>
            <w:r w:rsidRPr="00CF5053">
              <w:rPr>
                <w:i/>
                <w:sz w:val="28"/>
                <w:szCs w:val="28"/>
              </w:rPr>
              <w:t xml:space="preserve">№ </w:t>
            </w:r>
            <w:proofErr w:type="spellStart"/>
            <w:r w:rsidRPr="00CF5053">
              <w:rPr>
                <w:i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3483" w:type="dxa"/>
          </w:tcPr>
          <w:p w:rsidR="00603C91" w:rsidRPr="00CF5053" w:rsidRDefault="00603C91" w:rsidP="00C3283C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CF5053">
              <w:rPr>
                <w:i/>
                <w:sz w:val="28"/>
                <w:szCs w:val="28"/>
              </w:rPr>
              <w:t xml:space="preserve">Наименование пляжа </w:t>
            </w:r>
            <w:r w:rsidRPr="00CF5053">
              <w:rPr>
                <w:i/>
                <w:sz w:val="28"/>
                <w:szCs w:val="28"/>
                <w:u w:val="single"/>
              </w:rPr>
              <w:t>(места отдыха у воды)</w:t>
            </w:r>
          </w:p>
        </w:tc>
        <w:tc>
          <w:tcPr>
            <w:tcW w:w="4069" w:type="dxa"/>
          </w:tcPr>
          <w:p w:rsidR="00603C91" w:rsidRPr="00CF5053" w:rsidRDefault="00603C91" w:rsidP="00C3283C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CF5053">
              <w:rPr>
                <w:i/>
                <w:sz w:val="28"/>
                <w:szCs w:val="28"/>
              </w:rPr>
              <w:t>Место расположения (населённый пункт, наименование реки,  водоёма, бассейна)</w:t>
            </w:r>
          </w:p>
        </w:tc>
        <w:tc>
          <w:tcPr>
            <w:tcW w:w="2852" w:type="dxa"/>
          </w:tcPr>
          <w:p w:rsidR="00603C91" w:rsidRPr="00CF5053" w:rsidRDefault="00603C91" w:rsidP="00C3283C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CF5053">
              <w:rPr>
                <w:i/>
                <w:sz w:val="28"/>
                <w:szCs w:val="28"/>
              </w:rPr>
              <w:t>Ведомственная принадлежность (муниципальный, ведомственный, частный)</w:t>
            </w:r>
          </w:p>
          <w:p w:rsidR="00603C91" w:rsidRPr="00CF5053" w:rsidRDefault="00603C91" w:rsidP="00C3283C">
            <w:pPr>
              <w:pStyle w:val="ab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30" w:type="dxa"/>
          </w:tcPr>
          <w:p w:rsidR="00603C91" w:rsidRPr="00CF5053" w:rsidRDefault="00603C91" w:rsidP="00C3283C">
            <w:pPr>
              <w:pStyle w:val="ab"/>
              <w:jc w:val="center"/>
              <w:rPr>
                <w:i/>
                <w:sz w:val="28"/>
                <w:szCs w:val="28"/>
              </w:rPr>
            </w:pPr>
            <w:r w:rsidRPr="00CF5053">
              <w:rPr>
                <w:i/>
                <w:sz w:val="28"/>
                <w:szCs w:val="28"/>
              </w:rPr>
              <w:t xml:space="preserve">Планируемая дата открытия  </w:t>
            </w:r>
          </w:p>
        </w:tc>
      </w:tr>
      <w:tr w:rsidR="00603C91" w:rsidRPr="00CF5053" w:rsidTr="00603C91">
        <w:trPr>
          <w:trHeight w:val="1319"/>
        </w:trPr>
        <w:tc>
          <w:tcPr>
            <w:tcW w:w="698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1.</w:t>
            </w:r>
          </w:p>
        </w:tc>
        <w:tc>
          <w:tcPr>
            <w:tcW w:w="3483" w:type="dxa"/>
          </w:tcPr>
          <w:p w:rsidR="00603C91" w:rsidRPr="00CF5053" w:rsidRDefault="00603C91" w:rsidP="00C3283C">
            <w:pPr>
              <w:pStyle w:val="ab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Место отдыха у воды</w:t>
            </w:r>
          </w:p>
        </w:tc>
        <w:tc>
          <w:tcPr>
            <w:tcW w:w="4069" w:type="dxa"/>
          </w:tcPr>
          <w:p w:rsidR="00603C91" w:rsidRPr="00CF5053" w:rsidRDefault="00603C91" w:rsidP="00C3283C">
            <w:pPr>
              <w:pStyle w:val="ab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 xml:space="preserve">Мясниковский район, балка «белая»,от устья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F5053">
                <w:rPr>
                  <w:sz w:val="28"/>
                  <w:szCs w:val="28"/>
                </w:rPr>
                <w:t>3 км</w:t>
              </w:r>
            </w:smartTag>
            <w:r w:rsidRPr="00CF5053">
              <w:rPr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CF5053">
                <w:rPr>
                  <w:sz w:val="28"/>
                  <w:szCs w:val="28"/>
                </w:rPr>
                <w:t>1,5 км</w:t>
              </w:r>
            </w:smartTag>
            <w:r w:rsidRPr="00CF5053">
              <w:rPr>
                <w:sz w:val="28"/>
                <w:szCs w:val="28"/>
              </w:rPr>
              <w:t xml:space="preserve"> северо-западнее х. Веселый, пруд</w:t>
            </w:r>
          </w:p>
        </w:tc>
        <w:tc>
          <w:tcPr>
            <w:tcW w:w="2852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0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603C91" w:rsidRPr="00CF5053" w:rsidTr="00603C91">
        <w:trPr>
          <w:trHeight w:val="1319"/>
        </w:trPr>
        <w:tc>
          <w:tcPr>
            <w:tcW w:w="698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2.</w:t>
            </w:r>
          </w:p>
        </w:tc>
        <w:tc>
          <w:tcPr>
            <w:tcW w:w="3483" w:type="dxa"/>
          </w:tcPr>
          <w:p w:rsidR="00603C91" w:rsidRPr="00CF5053" w:rsidRDefault="00603C91" w:rsidP="00C3283C">
            <w:pPr>
              <w:pStyle w:val="ab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Место отдыха у воды</w:t>
            </w:r>
          </w:p>
        </w:tc>
        <w:tc>
          <w:tcPr>
            <w:tcW w:w="4069" w:type="dxa"/>
          </w:tcPr>
          <w:p w:rsidR="00603C91" w:rsidRPr="00CF5053" w:rsidRDefault="00603C91" w:rsidP="00C3283C">
            <w:pPr>
              <w:pStyle w:val="ab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 xml:space="preserve">Мясниковский район, х. </w:t>
            </w:r>
            <w:proofErr w:type="spellStart"/>
            <w:r w:rsidRPr="00CF5053">
              <w:rPr>
                <w:sz w:val="28"/>
                <w:szCs w:val="28"/>
              </w:rPr>
              <w:t>Недвиговка</w:t>
            </w:r>
            <w:proofErr w:type="spellEnd"/>
            <w:r w:rsidRPr="00CF5053">
              <w:rPr>
                <w:sz w:val="28"/>
                <w:szCs w:val="28"/>
              </w:rPr>
              <w:t>, ул. Набережная,83, река Мертвый Донец</w:t>
            </w:r>
          </w:p>
        </w:tc>
        <w:tc>
          <w:tcPr>
            <w:tcW w:w="2852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230" w:type="dxa"/>
          </w:tcPr>
          <w:p w:rsidR="00603C91" w:rsidRPr="00CF5053" w:rsidRDefault="00603C91">
            <w:pPr>
              <w:rPr>
                <w:rFonts w:ascii="Times New Roman" w:hAnsi="Times New Roman"/>
              </w:rPr>
            </w:pPr>
          </w:p>
        </w:tc>
      </w:tr>
      <w:tr w:rsidR="00603C91" w:rsidRPr="00CF5053" w:rsidTr="00603C91">
        <w:trPr>
          <w:trHeight w:val="984"/>
        </w:trPr>
        <w:tc>
          <w:tcPr>
            <w:tcW w:w="698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3.</w:t>
            </w:r>
          </w:p>
        </w:tc>
        <w:tc>
          <w:tcPr>
            <w:tcW w:w="3483" w:type="dxa"/>
          </w:tcPr>
          <w:p w:rsidR="00603C91" w:rsidRPr="00CF5053" w:rsidRDefault="00603C91" w:rsidP="00C3283C">
            <w:pPr>
              <w:pStyle w:val="ab"/>
              <w:rPr>
                <w:spacing w:val="-8"/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Место отдыха у воды</w:t>
            </w:r>
          </w:p>
        </w:tc>
        <w:tc>
          <w:tcPr>
            <w:tcW w:w="4069" w:type="dxa"/>
          </w:tcPr>
          <w:p w:rsidR="00603C91" w:rsidRPr="00CF5053" w:rsidRDefault="00603C91" w:rsidP="00C3283C">
            <w:pPr>
              <w:pStyle w:val="ab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Мясниковский район, п. Щедрый, южная окраина, пруд</w:t>
            </w:r>
          </w:p>
        </w:tc>
        <w:tc>
          <w:tcPr>
            <w:tcW w:w="2852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0" w:type="dxa"/>
          </w:tcPr>
          <w:p w:rsidR="00603C91" w:rsidRPr="00CF5053" w:rsidRDefault="00603C91">
            <w:pPr>
              <w:rPr>
                <w:rFonts w:ascii="Times New Roman" w:hAnsi="Times New Roman"/>
              </w:rPr>
            </w:pPr>
          </w:p>
        </w:tc>
      </w:tr>
      <w:tr w:rsidR="00603C91" w:rsidRPr="00CF5053" w:rsidTr="00603C91">
        <w:trPr>
          <w:trHeight w:val="1670"/>
        </w:trPr>
        <w:tc>
          <w:tcPr>
            <w:tcW w:w="698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83" w:type="dxa"/>
          </w:tcPr>
          <w:p w:rsidR="00603C91" w:rsidRPr="00CF5053" w:rsidRDefault="00603C91" w:rsidP="00C3283C">
            <w:pPr>
              <w:pStyle w:val="ab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Место отдыха у воды</w:t>
            </w:r>
          </w:p>
        </w:tc>
        <w:tc>
          <w:tcPr>
            <w:tcW w:w="4069" w:type="dxa"/>
          </w:tcPr>
          <w:p w:rsidR="00603C91" w:rsidRPr="00CF5053" w:rsidRDefault="00603C91" w:rsidP="00C3283C">
            <w:pPr>
              <w:pStyle w:val="ab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 xml:space="preserve">Мясниковский район, </w:t>
            </w:r>
            <w:proofErr w:type="spellStart"/>
            <w:r w:rsidRPr="00CF5053">
              <w:rPr>
                <w:sz w:val="28"/>
                <w:szCs w:val="28"/>
              </w:rPr>
              <w:t>х.Ленинаван</w:t>
            </w:r>
            <w:proofErr w:type="spellEnd"/>
            <w:r w:rsidRPr="00CF5053">
              <w:rPr>
                <w:sz w:val="28"/>
                <w:szCs w:val="28"/>
              </w:rPr>
              <w:t xml:space="preserve">, пруд на балке Калмыцкая, левый приток балки </w:t>
            </w:r>
            <w:proofErr w:type="spellStart"/>
            <w:r w:rsidRPr="00CF5053">
              <w:rPr>
                <w:sz w:val="28"/>
                <w:szCs w:val="28"/>
              </w:rPr>
              <w:t>Чалтырская</w:t>
            </w:r>
            <w:proofErr w:type="spellEnd"/>
            <w:r w:rsidRPr="00CF5053">
              <w:rPr>
                <w:sz w:val="28"/>
                <w:szCs w:val="28"/>
              </w:rPr>
              <w:t xml:space="preserve"> 5 км. от устья в черте </w:t>
            </w:r>
            <w:proofErr w:type="spellStart"/>
            <w:r w:rsidRPr="00CF5053">
              <w:rPr>
                <w:sz w:val="28"/>
                <w:szCs w:val="28"/>
              </w:rPr>
              <w:t>х.Ленинаван</w:t>
            </w:r>
            <w:proofErr w:type="spellEnd"/>
          </w:p>
        </w:tc>
        <w:tc>
          <w:tcPr>
            <w:tcW w:w="2852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  <w:r w:rsidRPr="00CF5053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2230" w:type="dxa"/>
          </w:tcPr>
          <w:p w:rsidR="00603C91" w:rsidRPr="00CF5053" w:rsidRDefault="00603C91" w:rsidP="00C3283C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B610AB" w:rsidRDefault="00B610AB" w:rsidP="00FF59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E397F" w:rsidRDefault="003E397F" w:rsidP="00FF59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B3D33" w:rsidRDefault="004B3D33" w:rsidP="004B3D33">
      <w:pPr>
        <w:overflowPunct w:val="0"/>
        <w:autoSpaceDE w:val="0"/>
        <w:autoSpaceDN w:val="0"/>
        <w:adjustRightInd w:val="0"/>
        <w:spacing w:after="0" w:line="228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Управляющий делами </w:t>
      </w:r>
    </w:p>
    <w:p w:rsidR="004B3D33" w:rsidRDefault="004B3D33" w:rsidP="004B3D33">
      <w:pPr>
        <w:overflowPunct w:val="0"/>
        <w:autoSpaceDE w:val="0"/>
        <w:autoSpaceDN w:val="0"/>
        <w:adjustRightInd w:val="0"/>
        <w:spacing w:after="0" w:line="228" w:lineRule="auto"/>
        <w:ind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района                                                                                     А.П. Кравченко</w:t>
      </w:r>
    </w:p>
    <w:p w:rsidR="003E397F" w:rsidRPr="00CF5053" w:rsidRDefault="003E397F" w:rsidP="003E397F">
      <w:pPr>
        <w:overflowPunct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u-RU"/>
        </w:rPr>
      </w:pPr>
    </w:p>
    <w:sectPr w:rsidR="003E397F" w:rsidRPr="00CF5053" w:rsidSect="003E397F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DD" w:rsidRDefault="00C379DD" w:rsidP="007402DE">
      <w:pPr>
        <w:spacing w:after="0" w:line="240" w:lineRule="auto"/>
      </w:pPr>
      <w:r>
        <w:separator/>
      </w:r>
    </w:p>
  </w:endnote>
  <w:endnote w:type="continuationSeparator" w:id="1">
    <w:p w:rsidR="00C379DD" w:rsidRDefault="00C379DD" w:rsidP="007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DD" w:rsidRDefault="00C379DD" w:rsidP="007402DE">
      <w:pPr>
        <w:spacing w:after="0" w:line="240" w:lineRule="auto"/>
      </w:pPr>
      <w:r>
        <w:separator/>
      </w:r>
    </w:p>
  </w:footnote>
  <w:footnote w:type="continuationSeparator" w:id="1">
    <w:p w:rsidR="00C379DD" w:rsidRDefault="00C379DD" w:rsidP="00740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7CFF"/>
    <w:multiLevelType w:val="hybridMultilevel"/>
    <w:tmpl w:val="629A28B0"/>
    <w:lvl w:ilvl="0" w:tplc="D6C86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A46D82"/>
    <w:multiLevelType w:val="hybridMultilevel"/>
    <w:tmpl w:val="0C743D14"/>
    <w:lvl w:ilvl="0" w:tplc="DB6073F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7BDE5A09"/>
    <w:multiLevelType w:val="multilevel"/>
    <w:tmpl w:val="1D76BDF2"/>
    <w:lvl w:ilvl="0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17F"/>
    <w:rsid w:val="000735B4"/>
    <w:rsid w:val="000813DA"/>
    <w:rsid w:val="000A6F1D"/>
    <w:rsid w:val="000B1F30"/>
    <w:rsid w:val="000C286F"/>
    <w:rsid w:val="000C6FF1"/>
    <w:rsid w:val="000F4CCB"/>
    <w:rsid w:val="000F7D04"/>
    <w:rsid w:val="00105607"/>
    <w:rsid w:val="00130069"/>
    <w:rsid w:val="001950DC"/>
    <w:rsid w:val="00196C47"/>
    <w:rsid w:val="001A7CA6"/>
    <w:rsid w:val="0022434A"/>
    <w:rsid w:val="00231DA2"/>
    <w:rsid w:val="0023592F"/>
    <w:rsid w:val="00240F80"/>
    <w:rsid w:val="002B3FC6"/>
    <w:rsid w:val="00301073"/>
    <w:rsid w:val="00310C72"/>
    <w:rsid w:val="00322BF4"/>
    <w:rsid w:val="00335B0C"/>
    <w:rsid w:val="003505D1"/>
    <w:rsid w:val="003570C5"/>
    <w:rsid w:val="00362DBB"/>
    <w:rsid w:val="0037546F"/>
    <w:rsid w:val="00395087"/>
    <w:rsid w:val="00395F1A"/>
    <w:rsid w:val="003B56A3"/>
    <w:rsid w:val="003E0BE3"/>
    <w:rsid w:val="003E397F"/>
    <w:rsid w:val="00416465"/>
    <w:rsid w:val="00426152"/>
    <w:rsid w:val="00483DEA"/>
    <w:rsid w:val="004B3D33"/>
    <w:rsid w:val="004B4729"/>
    <w:rsid w:val="004C22C1"/>
    <w:rsid w:val="005162BF"/>
    <w:rsid w:val="0052222F"/>
    <w:rsid w:val="00527921"/>
    <w:rsid w:val="00537856"/>
    <w:rsid w:val="00545770"/>
    <w:rsid w:val="00555935"/>
    <w:rsid w:val="00570AA1"/>
    <w:rsid w:val="00581B14"/>
    <w:rsid w:val="005B5A51"/>
    <w:rsid w:val="005D6C33"/>
    <w:rsid w:val="00603C91"/>
    <w:rsid w:val="006217DF"/>
    <w:rsid w:val="006419AF"/>
    <w:rsid w:val="00682E12"/>
    <w:rsid w:val="006854B7"/>
    <w:rsid w:val="00687BF8"/>
    <w:rsid w:val="006A476F"/>
    <w:rsid w:val="006B3029"/>
    <w:rsid w:val="006B595E"/>
    <w:rsid w:val="0071506B"/>
    <w:rsid w:val="00722FD6"/>
    <w:rsid w:val="007402DE"/>
    <w:rsid w:val="007410F7"/>
    <w:rsid w:val="007560C3"/>
    <w:rsid w:val="00756F84"/>
    <w:rsid w:val="00777026"/>
    <w:rsid w:val="00787899"/>
    <w:rsid w:val="007A7BC9"/>
    <w:rsid w:val="007C217D"/>
    <w:rsid w:val="007D2E53"/>
    <w:rsid w:val="007E750C"/>
    <w:rsid w:val="007F77FB"/>
    <w:rsid w:val="00813F49"/>
    <w:rsid w:val="00815D5F"/>
    <w:rsid w:val="008B503E"/>
    <w:rsid w:val="008D217F"/>
    <w:rsid w:val="008E1097"/>
    <w:rsid w:val="00912D2E"/>
    <w:rsid w:val="009145FB"/>
    <w:rsid w:val="0091750E"/>
    <w:rsid w:val="00936F7B"/>
    <w:rsid w:val="009817BD"/>
    <w:rsid w:val="009D7EB6"/>
    <w:rsid w:val="00A3303C"/>
    <w:rsid w:val="00A33C85"/>
    <w:rsid w:val="00A40934"/>
    <w:rsid w:val="00A44BE6"/>
    <w:rsid w:val="00A62C02"/>
    <w:rsid w:val="00AC0C5A"/>
    <w:rsid w:val="00AF5B59"/>
    <w:rsid w:val="00B12A25"/>
    <w:rsid w:val="00B610AB"/>
    <w:rsid w:val="00B70E22"/>
    <w:rsid w:val="00BC369D"/>
    <w:rsid w:val="00BD6AB5"/>
    <w:rsid w:val="00BE7951"/>
    <w:rsid w:val="00C16184"/>
    <w:rsid w:val="00C247ED"/>
    <w:rsid w:val="00C379DD"/>
    <w:rsid w:val="00C43D28"/>
    <w:rsid w:val="00C47DEA"/>
    <w:rsid w:val="00C505DE"/>
    <w:rsid w:val="00C55277"/>
    <w:rsid w:val="00C71A04"/>
    <w:rsid w:val="00C85423"/>
    <w:rsid w:val="00CB1BF1"/>
    <w:rsid w:val="00CC4E33"/>
    <w:rsid w:val="00CF5053"/>
    <w:rsid w:val="00D01AD7"/>
    <w:rsid w:val="00D03003"/>
    <w:rsid w:val="00D2666F"/>
    <w:rsid w:val="00D35444"/>
    <w:rsid w:val="00D41873"/>
    <w:rsid w:val="00D51A15"/>
    <w:rsid w:val="00D93F63"/>
    <w:rsid w:val="00DA4906"/>
    <w:rsid w:val="00DC1DC2"/>
    <w:rsid w:val="00DE7FF1"/>
    <w:rsid w:val="00E071C1"/>
    <w:rsid w:val="00E14B8F"/>
    <w:rsid w:val="00E34B08"/>
    <w:rsid w:val="00EB7CA7"/>
    <w:rsid w:val="00ED287B"/>
    <w:rsid w:val="00EF7451"/>
    <w:rsid w:val="00F035E3"/>
    <w:rsid w:val="00F14B80"/>
    <w:rsid w:val="00F61F27"/>
    <w:rsid w:val="00F7601E"/>
    <w:rsid w:val="00FC1511"/>
    <w:rsid w:val="00FF57CD"/>
    <w:rsid w:val="00FF59AF"/>
    <w:rsid w:val="00FF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7546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46F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546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754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46F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7546F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D4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1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7546F"/>
    <w:pPr>
      <w:ind w:left="720"/>
      <w:contextualSpacing/>
    </w:pPr>
  </w:style>
  <w:style w:type="character" w:styleId="a6">
    <w:name w:val="Hyperlink"/>
    <w:basedOn w:val="a0"/>
    <w:uiPriority w:val="99"/>
    <w:rsid w:val="0037546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37546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37546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37546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3754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3754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uiPriority w:val="99"/>
    <w:rsid w:val="0037546F"/>
    <w:rPr>
      <w:rFonts w:cs="Times New Roman"/>
    </w:rPr>
  </w:style>
  <w:style w:type="paragraph" w:customStyle="1" w:styleId="ConsPlusTitle">
    <w:name w:val="ConsPlusTitle"/>
    <w:uiPriority w:val="99"/>
    <w:rsid w:val="0037546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754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Plain Text"/>
    <w:basedOn w:val="a"/>
    <w:link w:val="af1"/>
    <w:uiPriority w:val="99"/>
    <w:rsid w:val="00C5527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C55277"/>
    <w:rPr>
      <w:rFonts w:ascii="Courier New" w:eastAsia="Times New Roman" w:hAnsi="Courier New"/>
      <w:sz w:val="20"/>
      <w:szCs w:val="20"/>
    </w:rPr>
  </w:style>
  <w:style w:type="paragraph" w:styleId="af2">
    <w:name w:val="No Spacing"/>
    <w:uiPriority w:val="1"/>
    <w:qFormat/>
    <w:rsid w:val="00B70E2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7546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46F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7546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754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46F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7546F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D4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1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7546F"/>
    <w:pPr>
      <w:ind w:left="720"/>
      <w:contextualSpacing/>
    </w:pPr>
  </w:style>
  <w:style w:type="character" w:styleId="a6">
    <w:name w:val="Hyperlink"/>
    <w:basedOn w:val="a0"/>
    <w:uiPriority w:val="99"/>
    <w:rsid w:val="0037546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37546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37546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37546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754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3754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37546F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uiPriority w:val="99"/>
    <w:rsid w:val="0037546F"/>
    <w:rPr>
      <w:rFonts w:cs="Times New Roman"/>
    </w:rPr>
  </w:style>
  <w:style w:type="paragraph" w:customStyle="1" w:styleId="ConsPlusTitle">
    <w:name w:val="ConsPlusTitle"/>
    <w:uiPriority w:val="99"/>
    <w:rsid w:val="0037546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754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969</Words>
  <Characters>7426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Симоновна</dc:creator>
  <cp:lastModifiedBy>Кравченко</cp:lastModifiedBy>
  <cp:revision>2</cp:revision>
  <cp:lastPrinted>2020-07-24T07:17:00Z</cp:lastPrinted>
  <dcterms:created xsi:type="dcterms:W3CDTF">2020-07-24T07:17:00Z</dcterms:created>
  <dcterms:modified xsi:type="dcterms:W3CDTF">2020-07-24T07:17:00Z</dcterms:modified>
</cp:coreProperties>
</file>