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D4" w:rsidRPr="00F62C54" w:rsidRDefault="005812D4" w:rsidP="00F62C54">
      <w:pPr>
        <w:spacing w:after="0"/>
        <w:jc w:val="center"/>
        <w:rPr>
          <w:sz w:val="32"/>
          <w:szCs w:val="32"/>
        </w:rPr>
      </w:pPr>
      <w:r w:rsidRPr="00F62C54">
        <w:rPr>
          <w:noProof/>
          <w:sz w:val="32"/>
          <w:szCs w:val="32"/>
          <w:lang w:val="hy-AM" w:eastAsia="hy-AM"/>
        </w:rPr>
        <w:drawing>
          <wp:inline distT="0" distB="0" distL="0" distR="0">
            <wp:extent cx="714375" cy="800100"/>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4"/>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5812D4" w:rsidRPr="00F62C54" w:rsidRDefault="005812D4" w:rsidP="00F62C54">
      <w:pPr>
        <w:spacing w:after="0"/>
        <w:jc w:val="center"/>
        <w:rPr>
          <w:rFonts w:ascii="Times New Roman" w:hAnsi="Times New Roman" w:cs="Times New Roman"/>
          <w:b/>
          <w:sz w:val="32"/>
          <w:szCs w:val="32"/>
        </w:rPr>
      </w:pPr>
      <w:r w:rsidRPr="00F62C54">
        <w:rPr>
          <w:rFonts w:ascii="Times New Roman" w:hAnsi="Times New Roman" w:cs="Times New Roman"/>
          <w:b/>
          <w:sz w:val="32"/>
          <w:szCs w:val="32"/>
        </w:rPr>
        <w:t>Администрация Мясниковского района</w:t>
      </w:r>
    </w:p>
    <w:p w:rsidR="005812D4" w:rsidRPr="00F62C54" w:rsidRDefault="005812D4" w:rsidP="00F62C54">
      <w:pPr>
        <w:spacing w:after="0"/>
        <w:jc w:val="center"/>
        <w:rPr>
          <w:rFonts w:ascii="Times New Roman" w:hAnsi="Times New Roman" w:cs="Times New Roman"/>
          <w:sz w:val="32"/>
          <w:szCs w:val="32"/>
        </w:rPr>
      </w:pPr>
      <w:r w:rsidRPr="00F62C54">
        <w:rPr>
          <w:rFonts w:ascii="Times New Roman" w:hAnsi="Times New Roman" w:cs="Times New Roman"/>
          <w:sz w:val="32"/>
          <w:szCs w:val="32"/>
        </w:rPr>
        <w:t>ПОСТАНОВЛЕНИЕ</w:t>
      </w:r>
    </w:p>
    <w:p w:rsidR="005812D4" w:rsidRPr="00740495" w:rsidRDefault="005812D4" w:rsidP="00F62C54">
      <w:pPr>
        <w:spacing w:after="0"/>
        <w:jc w:val="both"/>
        <w:rPr>
          <w:rFonts w:ascii="Times New Roman" w:hAnsi="Times New Roman" w:cs="Times New Roman"/>
          <w:b/>
          <w:sz w:val="28"/>
          <w:szCs w:val="28"/>
        </w:rPr>
      </w:pPr>
    </w:p>
    <w:p w:rsidR="005812D4" w:rsidRDefault="00F62C54" w:rsidP="00F62C54">
      <w:pPr>
        <w:spacing w:after="0"/>
        <w:rPr>
          <w:rFonts w:ascii="Times New Roman" w:hAnsi="Times New Roman" w:cs="Times New Roman"/>
          <w:sz w:val="28"/>
          <w:szCs w:val="28"/>
        </w:rPr>
      </w:pPr>
      <w:r>
        <w:rPr>
          <w:rFonts w:ascii="Times New Roman" w:hAnsi="Times New Roman" w:cs="Times New Roman"/>
          <w:sz w:val="28"/>
          <w:szCs w:val="28"/>
        </w:rPr>
        <w:t>___________</w:t>
      </w:r>
      <w:r w:rsidR="005812D4" w:rsidRPr="00F9186E">
        <w:rPr>
          <w:rFonts w:ascii="Times New Roman" w:hAnsi="Times New Roman" w:cs="Times New Roman"/>
          <w:sz w:val="28"/>
          <w:szCs w:val="28"/>
        </w:rPr>
        <w:t>2019</w:t>
      </w:r>
      <w:r w:rsidR="005812D4">
        <w:rPr>
          <w:rFonts w:ascii="Times New Roman" w:hAnsi="Times New Roman" w:cs="Times New Roman"/>
          <w:sz w:val="28"/>
          <w:szCs w:val="28"/>
        </w:rPr>
        <w:t xml:space="preserve">              </w:t>
      </w:r>
      <w:r w:rsidR="005812D4"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005812D4" w:rsidRPr="00740495">
        <w:rPr>
          <w:rFonts w:ascii="Times New Roman" w:hAnsi="Times New Roman" w:cs="Times New Roman"/>
          <w:sz w:val="28"/>
          <w:szCs w:val="28"/>
        </w:rPr>
        <w:t xml:space="preserve">    №                       </w:t>
      </w:r>
      <w:r>
        <w:rPr>
          <w:rFonts w:ascii="Times New Roman" w:hAnsi="Times New Roman" w:cs="Times New Roman"/>
          <w:sz w:val="28"/>
          <w:szCs w:val="28"/>
        </w:rPr>
        <w:t xml:space="preserve">    </w:t>
      </w:r>
      <w:r w:rsidR="005812D4" w:rsidRPr="00740495">
        <w:rPr>
          <w:rFonts w:ascii="Times New Roman" w:hAnsi="Times New Roman" w:cs="Times New Roman"/>
          <w:sz w:val="28"/>
          <w:szCs w:val="28"/>
        </w:rPr>
        <w:t xml:space="preserve">                    с. Чалтырь</w:t>
      </w:r>
    </w:p>
    <w:p w:rsidR="005812D4" w:rsidRDefault="005812D4" w:rsidP="00F62C54">
      <w:pPr>
        <w:spacing w:after="0"/>
        <w:jc w:val="center"/>
        <w:rPr>
          <w:rFonts w:ascii="Times New Roman" w:hAnsi="Times New Roman" w:cs="Times New Roman"/>
          <w:b/>
          <w:sz w:val="28"/>
          <w:szCs w:val="28"/>
        </w:rPr>
      </w:pPr>
    </w:p>
    <w:p w:rsidR="00F62C54" w:rsidRDefault="005812D4" w:rsidP="00F62C54">
      <w:pPr>
        <w:spacing w:after="0"/>
        <w:jc w:val="center"/>
        <w:rPr>
          <w:rFonts w:ascii="Times New Roman" w:hAnsi="Times New Roman" w:cs="Times New Roman"/>
          <w:b/>
          <w:sz w:val="28"/>
          <w:szCs w:val="28"/>
        </w:rPr>
      </w:pPr>
      <w:r w:rsidRPr="005812D4">
        <w:rPr>
          <w:rFonts w:ascii="Times New Roman" w:hAnsi="Times New Roman" w:cs="Times New Roman"/>
          <w:b/>
          <w:sz w:val="28"/>
          <w:szCs w:val="28"/>
        </w:rPr>
        <w:t>О вне</w:t>
      </w:r>
      <w:r w:rsidR="00F62C54">
        <w:rPr>
          <w:rFonts w:ascii="Times New Roman" w:hAnsi="Times New Roman" w:cs="Times New Roman"/>
          <w:b/>
          <w:sz w:val="28"/>
          <w:szCs w:val="28"/>
        </w:rPr>
        <w:t>сении изменений в постановление</w:t>
      </w:r>
    </w:p>
    <w:p w:rsidR="005812D4" w:rsidRPr="005812D4" w:rsidRDefault="005812D4" w:rsidP="00F62C54">
      <w:pPr>
        <w:spacing w:after="0"/>
        <w:jc w:val="center"/>
        <w:rPr>
          <w:rFonts w:ascii="Times New Roman" w:hAnsi="Times New Roman" w:cs="Times New Roman"/>
          <w:b/>
          <w:sz w:val="28"/>
          <w:szCs w:val="28"/>
        </w:rPr>
      </w:pPr>
      <w:r w:rsidRPr="005812D4">
        <w:rPr>
          <w:rFonts w:ascii="Times New Roman" w:hAnsi="Times New Roman" w:cs="Times New Roman"/>
          <w:b/>
          <w:sz w:val="28"/>
          <w:szCs w:val="28"/>
        </w:rPr>
        <w:t>Администрации Мясниковского района от 04.06.2019 №596</w:t>
      </w:r>
    </w:p>
    <w:p w:rsidR="005812D4" w:rsidRDefault="005812D4" w:rsidP="00F62C54">
      <w:pPr>
        <w:spacing w:after="0"/>
        <w:jc w:val="both"/>
        <w:rPr>
          <w:rFonts w:ascii="Times New Roman" w:hAnsi="Times New Roman" w:cs="Times New Roman"/>
          <w:sz w:val="28"/>
          <w:szCs w:val="28"/>
        </w:rPr>
      </w:pPr>
    </w:p>
    <w:p w:rsidR="005812D4" w:rsidRDefault="00F62C54" w:rsidP="00F62C54">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005812D4">
        <w:rPr>
          <w:rFonts w:ascii="Times New Roman" w:hAnsi="Times New Roman" w:cs="Times New Roman"/>
          <w:sz w:val="28"/>
          <w:szCs w:val="28"/>
        </w:rPr>
        <w:t>С целью приведения в соответствие с действующим законодательством правового акта, Адми</w:t>
      </w:r>
      <w:r>
        <w:rPr>
          <w:rFonts w:ascii="Times New Roman" w:hAnsi="Times New Roman" w:cs="Times New Roman"/>
          <w:sz w:val="28"/>
          <w:szCs w:val="28"/>
        </w:rPr>
        <w:t>нистрация  Мясниковского района</w:t>
      </w:r>
    </w:p>
    <w:p w:rsidR="00F62C54" w:rsidRDefault="00F62C54" w:rsidP="00F62C54">
      <w:pPr>
        <w:tabs>
          <w:tab w:val="left" w:pos="567"/>
        </w:tabs>
        <w:spacing w:after="0"/>
        <w:jc w:val="both"/>
        <w:rPr>
          <w:rFonts w:ascii="Times New Roman" w:hAnsi="Times New Roman" w:cs="Times New Roman"/>
          <w:sz w:val="28"/>
          <w:szCs w:val="28"/>
        </w:rPr>
      </w:pPr>
    </w:p>
    <w:p w:rsidR="005812D4" w:rsidRDefault="005812D4" w:rsidP="00F62C54">
      <w:pPr>
        <w:spacing w:after="0"/>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F62C54" w:rsidRDefault="00F62C54" w:rsidP="00F62C54">
      <w:pPr>
        <w:spacing w:after="0"/>
        <w:jc w:val="center"/>
        <w:rPr>
          <w:rFonts w:ascii="Times New Roman" w:hAnsi="Times New Roman" w:cs="Times New Roman"/>
          <w:sz w:val="28"/>
          <w:szCs w:val="28"/>
        </w:rPr>
      </w:pPr>
    </w:p>
    <w:p w:rsidR="00F933D3" w:rsidRPr="00F933D3" w:rsidRDefault="00F62C54" w:rsidP="00F62C54">
      <w:pPr>
        <w:tabs>
          <w:tab w:val="left" w:pos="567"/>
        </w:tabs>
        <w:spacing w:after="0"/>
        <w:jc w:val="both"/>
        <w:rPr>
          <w:rFonts w:ascii="Times New Roman" w:hAnsi="Times New Roman"/>
          <w:sz w:val="28"/>
          <w:szCs w:val="28"/>
        </w:rPr>
      </w:pPr>
      <w:r>
        <w:rPr>
          <w:rFonts w:ascii="Times New Roman" w:hAnsi="Times New Roman" w:cs="Times New Roman"/>
          <w:sz w:val="28"/>
          <w:szCs w:val="28"/>
        </w:rPr>
        <w:tab/>
      </w:r>
      <w:r w:rsidR="005812D4">
        <w:rPr>
          <w:rFonts w:ascii="Times New Roman" w:hAnsi="Times New Roman" w:cs="Times New Roman"/>
          <w:sz w:val="28"/>
          <w:szCs w:val="28"/>
        </w:rPr>
        <w:t>1. Внести в постановление Администрации Мясниковского района от 04.06.2019 №596 «Об утверждении Порядка осуществления органами внутреннего муниципального финансового контроля  Мясниковского района полномочий по внутреннему муниципальному финансовому контролю и контролю закупок», следующие изменения:</w:t>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t>1.1.</w:t>
      </w:r>
      <w:r w:rsidR="00396738">
        <w:rPr>
          <w:rFonts w:ascii="Times New Roman" w:hAnsi="Times New Roman" w:cs="Times New Roman"/>
          <w:sz w:val="28"/>
          <w:szCs w:val="28"/>
        </w:rPr>
        <w:t xml:space="preserve"> Преамбулу</w:t>
      </w:r>
      <w:r w:rsidR="00396738" w:rsidRPr="00112000">
        <w:rPr>
          <w:rFonts w:ascii="Times New Roman" w:hAnsi="Times New Roman" w:cs="Times New Roman"/>
          <w:sz w:val="28"/>
          <w:szCs w:val="28"/>
        </w:rPr>
        <w:t xml:space="preserve"> </w:t>
      </w:r>
      <w:r w:rsidR="00396738" w:rsidRPr="00112000">
        <w:rPr>
          <w:sz w:val="28"/>
          <w:szCs w:val="28"/>
        </w:rPr>
        <w:t xml:space="preserve">  </w:t>
      </w:r>
      <w:r w:rsidR="00396738" w:rsidRPr="00112000">
        <w:rPr>
          <w:rFonts w:ascii="Times New Roman" w:hAnsi="Times New Roman"/>
          <w:sz w:val="28"/>
          <w:szCs w:val="28"/>
        </w:rPr>
        <w:t>изложить</w:t>
      </w:r>
      <w:r w:rsidR="00396738">
        <w:rPr>
          <w:rFonts w:ascii="Times New Roman" w:hAnsi="Times New Roman"/>
          <w:sz w:val="28"/>
          <w:szCs w:val="28"/>
        </w:rPr>
        <w:t xml:space="preserve"> в следующей редакции:</w:t>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C44531">
        <w:rPr>
          <w:rFonts w:ascii="Times New Roman" w:hAnsi="Times New Roman" w:cs="Times New Roman"/>
          <w:sz w:val="28"/>
          <w:szCs w:val="28"/>
        </w:rPr>
        <w:tab/>
      </w:r>
      <w:r w:rsidR="00396738">
        <w:rPr>
          <w:rFonts w:ascii="Times New Roman" w:hAnsi="Times New Roman"/>
          <w:sz w:val="28"/>
          <w:szCs w:val="28"/>
        </w:rPr>
        <w:t xml:space="preserve">«В соответствии </w:t>
      </w:r>
      <w:r w:rsidR="00396738" w:rsidRPr="00B80F9B">
        <w:rPr>
          <w:rFonts w:ascii="Times New Roman" w:hAnsi="Times New Roman"/>
          <w:sz w:val="28"/>
          <w:szCs w:val="28"/>
        </w:rPr>
        <w:t>с пунктами 1,2,3 статьи 269.2 Бюджетного кодекса Российской Федерации, статьей 99 Федерального закона от 05.04.2013 №44</w:t>
      </w:r>
      <w:r w:rsidR="00396738">
        <w:rPr>
          <w:rFonts w:ascii="Times New Roman" w:hAnsi="Times New Roman"/>
          <w:sz w:val="28"/>
          <w:szCs w:val="28"/>
        </w:rPr>
        <w:t>-</w:t>
      </w:r>
      <w:r w:rsidR="00396738" w:rsidRPr="00B80F9B">
        <w:rPr>
          <w:rFonts w:ascii="Times New Roman" w:hAnsi="Times New Roman"/>
          <w:sz w:val="28"/>
          <w:szCs w:val="28"/>
        </w:rPr>
        <w:t>ФЗ «О контрактной системе в сфере закупок  товаров, работ, услуг для обеспечения государственных и муниципальных нужд</w:t>
      </w:r>
      <w:r w:rsidR="00396738">
        <w:rPr>
          <w:rFonts w:ascii="Times New Roman" w:hAnsi="Times New Roman"/>
          <w:sz w:val="28"/>
          <w:szCs w:val="28"/>
        </w:rPr>
        <w:t xml:space="preserve">», </w:t>
      </w:r>
      <w:r w:rsidR="00396738" w:rsidRPr="00740495">
        <w:rPr>
          <w:rFonts w:ascii="Times New Roman" w:hAnsi="Times New Roman"/>
          <w:sz w:val="28"/>
          <w:szCs w:val="28"/>
        </w:rPr>
        <w:t>Адм</w:t>
      </w:r>
      <w:r w:rsidR="00396738">
        <w:rPr>
          <w:rFonts w:ascii="Times New Roman" w:hAnsi="Times New Roman"/>
          <w:sz w:val="28"/>
          <w:szCs w:val="28"/>
        </w:rPr>
        <w:t xml:space="preserve">инистрация Мясниковского района </w:t>
      </w:r>
      <w:r w:rsidR="00F933D3">
        <w:rPr>
          <w:rFonts w:ascii="Times New Roman" w:hAnsi="Times New Roman"/>
          <w:sz w:val="28"/>
          <w:szCs w:val="28"/>
        </w:rPr>
        <w:t xml:space="preserve"> постановляет: </w:t>
      </w:r>
      <w:r w:rsidR="00396738">
        <w:rPr>
          <w:rFonts w:ascii="Times New Roman" w:hAnsi="Times New Roman"/>
          <w:sz w:val="28"/>
          <w:szCs w:val="28"/>
        </w:rPr>
        <w:t>».</w:t>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cs="Times New Roman"/>
          <w:sz w:val="28"/>
          <w:szCs w:val="28"/>
        </w:rPr>
        <w:tab/>
      </w:r>
      <w:r w:rsidR="00C8787F">
        <w:rPr>
          <w:rFonts w:ascii="Times New Roman" w:hAnsi="Times New Roman" w:cs="Times New Roman"/>
          <w:sz w:val="28"/>
          <w:szCs w:val="28"/>
        </w:rPr>
        <w:tab/>
      </w:r>
      <w:r w:rsidR="00C8787F">
        <w:rPr>
          <w:rFonts w:ascii="Times New Roman" w:hAnsi="Times New Roman" w:cs="Times New Roman"/>
          <w:sz w:val="28"/>
          <w:szCs w:val="28"/>
        </w:rPr>
        <w:tab/>
      </w:r>
      <w:r w:rsidR="005812D4">
        <w:rPr>
          <w:rFonts w:ascii="Times New Roman" w:hAnsi="Times New Roman" w:cs="Times New Roman"/>
          <w:sz w:val="28"/>
          <w:szCs w:val="28"/>
        </w:rPr>
        <w:tab/>
      </w:r>
      <w:r w:rsidR="005812D4">
        <w:rPr>
          <w:rFonts w:ascii="Times New Roman" w:hAnsi="Times New Roman"/>
          <w:sz w:val="28"/>
          <w:szCs w:val="28"/>
        </w:rPr>
        <w:t xml:space="preserve">1.2  Пункт </w:t>
      </w:r>
      <w:r w:rsidR="00396738">
        <w:rPr>
          <w:rFonts w:ascii="Times New Roman" w:hAnsi="Times New Roman"/>
          <w:sz w:val="28"/>
          <w:szCs w:val="28"/>
        </w:rPr>
        <w:t xml:space="preserve"> 1.1 изложить в следующей редакции:</w:t>
      </w:r>
      <w:r w:rsidR="005812D4">
        <w:rPr>
          <w:rFonts w:ascii="Times New Roman" w:hAnsi="Times New Roman"/>
          <w:sz w:val="28"/>
          <w:szCs w:val="28"/>
        </w:rPr>
        <w:tab/>
      </w:r>
      <w:r w:rsidR="005812D4">
        <w:rPr>
          <w:rFonts w:ascii="Times New Roman" w:hAnsi="Times New Roman"/>
          <w:sz w:val="28"/>
          <w:szCs w:val="28"/>
        </w:rPr>
        <w:tab/>
      </w:r>
      <w:r w:rsidR="005812D4">
        <w:rPr>
          <w:rFonts w:ascii="Times New Roman" w:hAnsi="Times New Roman"/>
          <w:sz w:val="28"/>
          <w:szCs w:val="28"/>
        </w:rPr>
        <w:tab/>
      </w:r>
      <w:r w:rsidR="005812D4">
        <w:rPr>
          <w:rFonts w:ascii="Times New Roman" w:hAnsi="Times New Roman"/>
          <w:sz w:val="28"/>
          <w:szCs w:val="28"/>
        </w:rPr>
        <w:tab/>
      </w:r>
      <w:r w:rsidR="005812D4">
        <w:rPr>
          <w:rFonts w:ascii="Times New Roman" w:hAnsi="Times New Roman"/>
          <w:sz w:val="28"/>
          <w:szCs w:val="28"/>
        </w:rPr>
        <w:tab/>
        <w:t xml:space="preserve"> «</w:t>
      </w:r>
      <w:r w:rsidR="00396738" w:rsidRPr="00740495">
        <w:rPr>
          <w:rFonts w:ascii="Times New Roman" w:hAnsi="Times New Roman"/>
          <w:sz w:val="28"/>
          <w:szCs w:val="28"/>
        </w:rPr>
        <w:t xml:space="preserve">1.1. Настоящий Порядок устанавливает правила осуществления органами внутреннего муниципального финансового контроля Мясниковского района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Мясниковского района в рамках полномочий, закрепленных за органами внутреннего муниципального финансового контроля в соответствии </w:t>
      </w:r>
      <w:r w:rsidR="00396738" w:rsidRPr="007B147D">
        <w:rPr>
          <w:rFonts w:ascii="Times New Roman" w:hAnsi="Times New Roman"/>
          <w:sz w:val="28"/>
          <w:szCs w:val="28"/>
        </w:rPr>
        <w:t xml:space="preserve">с </w:t>
      </w:r>
      <w:hyperlink r:id="rId5" w:history="1">
        <w:r w:rsidR="00396738" w:rsidRPr="007B147D">
          <w:rPr>
            <w:rStyle w:val="a4"/>
            <w:rFonts w:ascii="Times New Roman" w:hAnsi="Times New Roman"/>
            <w:color w:val="000000"/>
            <w:sz w:val="28"/>
            <w:szCs w:val="28"/>
            <w:u w:val="none"/>
          </w:rPr>
          <w:t>пунктами 1,2,3 статьи 269.2</w:t>
        </w:r>
      </w:hyperlink>
      <w:r w:rsidR="00396738" w:rsidRPr="00B6612B">
        <w:rPr>
          <w:rFonts w:ascii="Times New Roman" w:hAnsi="Times New Roman"/>
          <w:color w:val="000000"/>
          <w:sz w:val="28"/>
          <w:szCs w:val="28"/>
        </w:rPr>
        <w:t xml:space="preserve"> Бюджетного кодекса Российской Федерации</w:t>
      </w:r>
      <w:r w:rsidR="00396738">
        <w:rPr>
          <w:rFonts w:ascii="Times New Roman" w:hAnsi="Times New Roman"/>
          <w:color w:val="000000"/>
          <w:sz w:val="28"/>
          <w:szCs w:val="28"/>
        </w:rPr>
        <w:t xml:space="preserve">  </w:t>
      </w:r>
      <w:r w:rsidR="00396738" w:rsidRPr="00B6612B">
        <w:rPr>
          <w:rFonts w:ascii="Times New Roman" w:hAnsi="Times New Roman"/>
          <w:color w:val="000000"/>
          <w:sz w:val="28"/>
          <w:szCs w:val="28"/>
        </w:rPr>
        <w:t xml:space="preserve"> и Федеральным </w:t>
      </w:r>
      <w:hyperlink r:id="rId6" w:history="1">
        <w:r w:rsidR="00396738" w:rsidRPr="007B147D">
          <w:rPr>
            <w:rStyle w:val="a4"/>
            <w:rFonts w:ascii="Times New Roman" w:hAnsi="Times New Roman"/>
            <w:color w:val="000000"/>
            <w:sz w:val="28"/>
            <w:szCs w:val="28"/>
            <w:u w:val="none"/>
          </w:rPr>
          <w:t>законом</w:t>
        </w:r>
      </w:hyperlink>
      <w:r w:rsidR="00396738" w:rsidRPr="007B147D">
        <w:rPr>
          <w:rFonts w:ascii="Times New Roman" w:hAnsi="Times New Roman"/>
          <w:color w:val="000000"/>
          <w:sz w:val="28"/>
          <w:szCs w:val="28"/>
        </w:rPr>
        <w:t xml:space="preserve"> </w:t>
      </w:r>
      <w:r w:rsidR="00396738" w:rsidRPr="00B6612B">
        <w:rPr>
          <w:rFonts w:ascii="Times New Roman" w:hAnsi="Times New Roman"/>
          <w:color w:val="000000"/>
          <w:sz w:val="28"/>
          <w:szCs w:val="28"/>
        </w:rPr>
        <w:t>от 05.04.20</w:t>
      </w:r>
      <w:r w:rsidR="00396738" w:rsidRPr="00740495">
        <w:rPr>
          <w:rFonts w:ascii="Times New Roman" w:hAnsi="Times New Roman"/>
          <w:sz w:val="28"/>
          <w:szCs w:val="28"/>
        </w:rPr>
        <w:t xml:space="preserve">13 № 44-ФЗ «О контрактной системе в сфере закупок товаров, работ, услуг для обеспечения государственных и муниципальных </w:t>
      </w:r>
      <w:r w:rsidR="00396738" w:rsidRPr="00740495">
        <w:rPr>
          <w:rFonts w:ascii="Times New Roman" w:hAnsi="Times New Roman"/>
          <w:sz w:val="28"/>
          <w:szCs w:val="28"/>
        </w:rPr>
        <w:lastRenderedPageBreak/>
        <w:t xml:space="preserve">нужд», на основании </w:t>
      </w:r>
      <w:r w:rsidR="00396738" w:rsidRPr="00740495">
        <w:rPr>
          <w:rFonts w:ascii="Times New Roman" w:hAnsi="Times New Roman"/>
          <w:bCs/>
          <w:sz w:val="28"/>
          <w:szCs w:val="28"/>
        </w:rPr>
        <w:t xml:space="preserve">Приказа Федерального казначейства от 12 марта </w:t>
      </w:r>
      <w:r w:rsidR="00396738">
        <w:rPr>
          <w:rFonts w:ascii="Times New Roman" w:hAnsi="Times New Roman"/>
          <w:bCs/>
          <w:sz w:val="28"/>
          <w:szCs w:val="28"/>
        </w:rPr>
        <w:t>2018  № 14н «</w:t>
      </w:r>
      <w:r w:rsidR="00396738" w:rsidRPr="00740495">
        <w:rPr>
          <w:rFonts w:ascii="Times New Roman" w:hAnsi="Times New Roman"/>
          <w:bCs/>
          <w:sz w:val="28"/>
          <w:szCs w:val="28"/>
        </w:rPr>
        <w:t>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r w:rsidR="00396738">
        <w:rPr>
          <w:rFonts w:ascii="Times New Roman" w:hAnsi="Times New Roman"/>
          <w:bCs/>
          <w:sz w:val="28"/>
          <w:szCs w:val="28"/>
        </w:rPr>
        <w:t>».</w:t>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bCs/>
          <w:sz w:val="28"/>
          <w:szCs w:val="28"/>
        </w:rPr>
        <w:tab/>
      </w:r>
      <w:r w:rsidR="00F933D3">
        <w:rPr>
          <w:rFonts w:ascii="Times New Roman" w:hAnsi="Times New Roman"/>
          <w:sz w:val="28"/>
          <w:szCs w:val="28"/>
        </w:rPr>
        <w:t>1.3.</w:t>
      </w:r>
      <w:r w:rsidR="00396738">
        <w:rPr>
          <w:rFonts w:ascii="Times New Roman" w:hAnsi="Times New Roman"/>
          <w:sz w:val="28"/>
          <w:szCs w:val="28"/>
        </w:rPr>
        <w:t xml:space="preserve"> Признать утратившими силу  пункты </w:t>
      </w:r>
      <w:r w:rsidR="00F933D3">
        <w:rPr>
          <w:rFonts w:ascii="Times New Roman" w:hAnsi="Times New Roman"/>
          <w:sz w:val="28"/>
          <w:szCs w:val="28"/>
        </w:rPr>
        <w:t>4.21-</w:t>
      </w:r>
      <w:r w:rsidR="00396738">
        <w:rPr>
          <w:rFonts w:ascii="Times New Roman" w:hAnsi="Times New Roman"/>
          <w:sz w:val="28"/>
          <w:szCs w:val="28"/>
        </w:rPr>
        <w:t xml:space="preserve"> 4.21.6</w:t>
      </w:r>
      <w:r w:rsidR="00F933D3">
        <w:rPr>
          <w:rFonts w:ascii="Times New Roman" w:hAnsi="Times New Roman"/>
          <w:sz w:val="28"/>
          <w:szCs w:val="28"/>
        </w:rPr>
        <w:t>.</w:t>
      </w:r>
      <w:r w:rsidR="00F933D3">
        <w:rPr>
          <w:rFonts w:ascii="Times New Roman" w:hAnsi="Times New Roman"/>
          <w:sz w:val="28"/>
          <w:szCs w:val="28"/>
        </w:rPr>
        <w:tab/>
      </w:r>
      <w:r w:rsidR="00F933D3">
        <w:rPr>
          <w:rFonts w:ascii="Times New Roman" w:hAnsi="Times New Roman"/>
          <w:sz w:val="28"/>
          <w:szCs w:val="28"/>
        </w:rPr>
        <w:tab/>
      </w:r>
      <w:r w:rsidR="00F933D3">
        <w:rPr>
          <w:rFonts w:ascii="Times New Roman" w:hAnsi="Times New Roman"/>
          <w:sz w:val="28"/>
          <w:szCs w:val="28"/>
        </w:rPr>
        <w:tab/>
      </w:r>
      <w:r w:rsidR="00F933D3">
        <w:rPr>
          <w:rFonts w:ascii="Times New Roman" w:hAnsi="Times New Roman"/>
          <w:sz w:val="28"/>
          <w:szCs w:val="28"/>
        </w:rPr>
        <w:tab/>
      </w:r>
      <w:r w:rsidR="00F933D3">
        <w:rPr>
          <w:rFonts w:ascii="Times New Roman" w:hAnsi="Times New Roman" w:cs="Times New Roman"/>
          <w:sz w:val="28"/>
          <w:szCs w:val="28"/>
        </w:rPr>
        <w:t xml:space="preserve">2. </w:t>
      </w:r>
      <w:r w:rsidR="00F933D3" w:rsidRPr="00740495">
        <w:rPr>
          <w:rFonts w:ascii="Times New Roman" w:hAnsi="Times New Roman" w:cs="Times New Roman"/>
          <w:sz w:val="28"/>
          <w:szCs w:val="28"/>
        </w:rPr>
        <w:t>Контроль за выполнением постановления возложить на заместителя главы Администрации Мясниковского района В.Х. Хатламаджиян.</w:t>
      </w:r>
    </w:p>
    <w:p w:rsidR="00F933D3" w:rsidRPr="00740495" w:rsidRDefault="00F933D3" w:rsidP="00F62C54">
      <w:pPr>
        <w:spacing w:after="0"/>
        <w:jc w:val="both"/>
        <w:rPr>
          <w:rFonts w:ascii="Times New Roman" w:hAnsi="Times New Roman" w:cs="Times New Roman"/>
          <w:sz w:val="28"/>
          <w:szCs w:val="28"/>
        </w:rPr>
      </w:pPr>
    </w:p>
    <w:p w:rsidR="00F933D3" w:rsidRPr="00740495" w:rsidRDefault="00F933D3" w:rsidP="00F62C54">
      <w:pPr>
        <w:spacing w:after="0"/>
        <w:jc w:val="both"/>
        <w:rPr>
          <w:rFonts w:ascii="Times New Roman" w:hAnsi="Times New Roman" w:cs="Times New Roman"/>
          <w:sz w:val="28"/>
          <w:szCs w:val="28"/>
        </w:rPr>
      </w:pPr>
    </w:p>
    <w:p w:rsidR="00F933D3" w:rsidRPr="00740495" w:rsidRDefault="00F933D3" w:rsidP="00F62C54">
      <w:pPr>
        <w:spacing w:after="0"/>
        <w:jc w:val="both"/>
        <w:rPr>
          <w:rFonts w:ascii="Times New Roman" w:hAnsi="Times New Roman" w:cs="Times New Roman"/>
          <w:sz w:val="28"/>
          <w:szCs w:val="28"/>
        </w:rPr>
      </w:pPr>
      <w:r w:rsidRPr="00740495">
        <w:rPr>
          <w:rFonts w:ascii="Times New Roman" w:hAnsi="Times New Roman" w:cs="Times New Roman"/>
          <w:sz w:val="28"/>
          <w:szCs w:val="28"/>
        </w:rPr>
        <w:t xml:space="preserve"> Глава Администрации</w:t>
      </w:r>
    </w:p>
    <w:p w:rsidR="00396738" w:rsidRDefault="00F933D3" w:rsidP="00F62C54">
      <w:pPr>
        <w:spacing w:after="0"/>
        <w:ind w:right="-143"/>
        <w:jc w:val="both"/>
        <w:rPr>
          <w:rFonts w:ascii="Times New Roman" w:hAnsi="Times New Roman"/>
          <w:color w:val="000000"/>
          <w:sz w:val="28"/>
          <w:szCs w:val="28"/>
        </w:rPr>
      </w:pPr>
      <w:r w:rsidRPr="00740495">
        <w:rPr>
          <w:rFonts w:ascii="Times New Roman" w:hAnsi="Times New Roman" w:cs="Times New Roman"/>
          <w:sz w:val="28"/>
          <w:szCs w:val="28"/>
        </w:rPr>
        <w:t xml:space="preserve"> Мясниковского  района                                                                   В.С. </w:t>
      </w:r>
      <w:proofErr w:type="spellStart"/>
      <w:r w:rsidRPr="00740495">
        <w:rPr>
          <w:rFonts w:ascii="Times New Roman" w:hAnsi="Times New Roman" w:cs="Times New Roman"/>
          <w:sz w:val="28"/>
          <w:szCs w:val="28"/>
        </w:rPr>
        <w:t>Килафян</w:t>
      </w:r>
      <w:proofErr w:type="spellEnd"/>
    </w:p>
    <w:sectPr w:rsidR="00396738" w:rsidSect="00777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141"/>
  <w:characterSpacingControl w:val="doNotCompress"/>
  <w:compat>
    <w:useFELayout/>
  </w:compat>
  <w:rsids>
    <w:rsidRoot w:val="00396738"/>
    <w:rsid w:val="000A0944"/>
    <w:rsid w:val="00153924"/>
    <w:rsid w:val="00396738"/>
    <w:rsid w:val="00477E64"/>
    <w:rsid w:val="005335D5"/>
    <w:rsid w:val="005812D4"/>
    <w:rsid w:val="00777D8B"/>
    <w:rsid w:val="00813189"/>
    <w:rsid w:val="00AE2CA1"/>
    <w:rsid w:val="00B84991"/>
    <w:rsid w:val="00B95DC7"/>
    <w:rsid w:val="00C44531"/>
    <w:rsid w:val="00C8787F"/>
    <w:rsid w:val="00CA5780"/>
    <w:rsid w:val="00EA16D6"/>
    <w:rsid w:val="00F62C54"/>
    <w:rsid w:val="00F93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39673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396738"/>
    <w:rPr>
      <w:color w:val="0000FF"/>
      <w:u w:val="single"/>
    </w:rPr>
  </w:style>
  <w:style w:type="paragraph" w:styleId="a5">
    <w:name w:val="Balloon Text"/>
    <w:basedOn w:val="a"/>
    <w:link w:val="a6"/>
    <w:uiPriority w:val="99"/>
    <w:semiHidden/>
    <w:unhideWhenUsed/>
    <w:rsid w:val="005812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12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E6C97627D8CEF05DC479A86E9F516A861E258F3D6F5295A7C42BF43B3d5LFN" TargetMode="External"/><Relationship Id="rId5" Type="http://schemas.openxmlformats.org/officeDocument/2006/relationships/hyperlink" Target="consultantplus://offline/ref=8E6C97627D8CEF05DC479A86E9F516A861E357FADCFA295A7C42BF43B35FA30E8BC486193618dDLEN"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Кравченко</cp:lastModifiedBy>
  <cp:revision>2</cp:revision>
  <cp:lastPrinted>2019-10-11T06:31:00Z</cp:lastPrinted>
  <dcterms:created xsi:type="dcterms:W3CDTF">2019-10-11T06:31:00Z</dcterms:created>
  <dcterms:modified xsi:type="dcterms:W3CDTF">2019-10-11T06:31:00Z</dcterms:modified>
</cp:coreProperties>
</file>