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80" w:rsidRDefault="00B81380" w:rsidP="00B81380">
      <w:pPr>
        <w:jc w:val="center"/>
      </w:pPr>
      <w:r>
        <w:rPr>
          <w:noProof/>
        </w:rPr>
        <w:drawing>
          <wp:inline distT="0" distB="0" distL="0" distR="0">
            <wp:extent cx="714375" cy="800100"/>
            <wp:effectExtent l="0" t="0" r="9525" b="0"/>
            <wp:docPr id="1" name="Рисунок 1" descr="герб района цвет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цветной.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00100"/>
                    </a:xfrm>
                    <a:prstGeom prst="rect">
                      <a:avLst/>
                    </a:prstGeom>
                    <a:noFill/>
                    <a:ln>
                      <a:noFill/>
                    </a:ln>
                  </pic:spPr>
                </pic:pic>
              </a:graphicData>
            </a:graphic>
          </wp:inline>
        </w:drawing>
      </w:r>
    </w:p>
    <w:p w:rsidR="00B81380" w:rsidRDefault="00B81380" w:rsidP="00B81380">
      <w:pPr>
        <w:pStyle w:val="1"/>
      </w:pPr>
      <w:r>
        <w:t xml:space="preserve">Администрация </w:t>
      </w:r>
      <w:proofErr w:type="spellStart"/>
      <w:r>
        <w:t>Мясниковского</w:t>
      </w:r>
      <w:proofErr w:type="spellEnd"/>
      <w:r>
        <w:t xml:space="preserve"> района</w:t>
      </w:r>
    </w:p>
    <w:p w:rsidR="00B81380" w:rsidRDefault="00B81380" w:rsidP="00B81380">
      <w:pPr>
        <w:pStyle w:val="2"/>
        <w:jc w:val="right"/>
      </w:pPr>
      <w:r>
        <w:t>проект</w:t>
      </w:r>
    </w:p>
    <w:p w:rsidR="00B81380" w:rsidRDefault="00B81380" w:rsidP="00B81380">
      <w:pPr>
        <w:pStyle w:val="2"/>
        <w:ind w:left="0"/>
        <w:jc w:val="center"/>
        <w:rPr>
          <w:lang w:val="ru-RU"/>
        </w:rPr>
      </w:pPr>
      <w:r>
        <w:t>ПОСТАНОВЛЕНИЕ</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2"/>
        <w:gridCol w:w="3322"/>
        <w:gridCol w:w="3323"/>
      </w:tblGrid>
      <w:tr w:rsidR="00B81380" w:rsidTr="00B81380">
        <w:tc>
          <w:tcPr>
            <w:tcW w:w="3322" w:type="dxa"/>
          </w:tcPr>
          <w:p w:rsidR="00B81380" w:rsidRDefault="00B81380" w:rsidP="00B81380">
            <w:pPr>
              <w:rPr>
                <w:lang/>
              </w:rPr>
            </w:pPr>
            <w:r>
              <w:rPr>
                <w:b/>
                <w:bCs/>
              </w:rPr>
              <w:t xml:space="preserve">__.__.2018г.                                                 </w:t>
            </w:r>
          </w:p>
        </w:tc>
        <w:tc>
          <w:tcPr>
            <w:tcW w:w="3322" w:type="dxa"/>
          </w:tcPr>
          <w:p w:rsidR="00B81380" w:rsidRDefault="00B81380" w:rsidP="00B81380">
            <w:pPr>
              <w:jc w:val="center"/>
              <w:rPr>
                <w:lang/>
              </w:rPr>
            </w:pPr>
            <w:r>
              <w:rPr>
                <w:sz w:val="28"/>
                <w:szCs w:val="28"/>
              </w:rPr>
              <w:t>№</w:t>
            </w:r>
            <w:r>
              <w:rPr>
                <w:b/>
                <w:bCs/>
              </w:rPr>
              <w:t>________</w:t>
            </w:r>
          </w:p>
        </w:tc>
        <w:tc>
          <w:tcPr>
            <w:tcW w:w="3323" w:type="dxa"/>
          </w:tcPr>
          <w:p w:rsidR="00B81380" w:rsidRDefault="00B81380" w:rsidP="00B81380">
            <w:pPr>
              <w:tabs>
                <w:tab w:val="left" w:pos="0"/>
              </w:tabs>
              <w:suppressAutoHyphens/>
              <w:ind w:right="4"/>
              <w:jc w:val="right"/>
              <w:rPr>
                <w:b/>
                <w:bCs/>
                <w:sz w:val="28"/>
                <w:szCs w:val="28"/>
              </w:rPr>
            </w:pPr>
            <w:r>
              <w:rPr>
                <w:b/>
                <w:bCs/>
              </w:rPr>
              <w:t xml:space="preserve">                                    с.Чалтырь </w:t>
            </w:r>
          </w:p>
          <w:p w:rsidR="00B81380" w:rsidRDefault="00B81380" w:rsidP="00B81380">
            <w:pPr>
              <w:jc w:val="right"/>
              <w:rPr>
                <w:lang/>
              </w:rPr>
            </w:pPr>
          </w:p>
        </w:tc>
      </w:tr>
    </w:tbl>
    <w:p w:rsidR="00B81380" w:rsidRPr="00B81380" w:rsidRDefault="00B81380" w:rsidP="00B81380">
      <w:pPr>
        <w:rPr>
          <w:lang/>
        </w:rPr>
      </w:pPr>
    </w:p>
    <w:p w:rsidR="00B81380" w:rsidRDefault="00B81380" w:rsidP="00B81380">
      <w:pPr>
        <w:suppressAutoHyphens/>
        <w:ind w:right="4"/>
        <w:jc w:val="center"/>
        <w:rPr>
          <w:b/>
          <w:sz w:val="18"/>
          <w:szCs w:val="18"/>
        </w:rPr>
      </w:pPr>
    </w:p>
    <w:p w:rsidR="00B81380" w:rsidRDefault="00B81380" w:rsidP="00B81380">
      <w:pPr>
        <w:tabs>
          <w:tab w:val="left" w:pos="0"/>
        </w:tabs>
        <w:suppressAutoHyphens/>
        <w:ind w:right="4"/>
        <w:jc w:val="center"/>
        <w:rPr>
          <w:bCs/>
        </w:rPr>
      </w:pPr>
    </w:p>
    <w:p w:rsidR="00B07689" w:rsidRDefault="00B07689" w:rsidP="00B07689">
      <w:pPr>
        <w:rPr>
          <w:b/>
          <w:bCs/>
          <w:kern w:val="2"/>
          <w:sz w:val="28"/>
          <w:szCs w:val="28"/>
        </w:rPr>
      </w:pPr>
    </w:p>
    <w:p w:rsidR="00B07689" w:rsidRDefault="00B07689" w:rsidP="00B81380">
      <w:pPr>
        <w:rPr>
          <w:b/>
          <w:kern w:val="2"/>
          <w:sz w:val="28"/>
          <w:szCs w:val="28"/>
        </w:rPr>
      </w:pPr>
      <w:r>
        <w:rPr>
          <w:b/>
          <w:kern w:val="2"/>
          <w:sz w:val="28"/>
          <w:szCs w:val="28"/>
        </w:rPr>
        <w:t xml:space="preserve">Об утверждении </w:t>
      </w:r>
      <w:r w:rsidR="00B81380">
        <w:rPr>
          <w:b/>
          <w:kern w:val="2"/>
          <w:sz w:val="28"/>
          <w:szCs w:val="28"/>
        </w:rPr>
        <w:t xml:space="preserve">муниципальной </w:t>
      </w:r>
      <w:r>
        <w:rPr>
          <w:b/>
          <w:kern w:val="2"/>
          <w:sz w:val="28"/>
          <w:szCs w:val="28"/>
        </w:rPr>
        <w:t xml:space="preserve">программы </w:t>
      </w:r>
    </w:p>
    <w:p w:rsidR="00B07689" w:rsidRDefault="00B81380" w:rsidP="00B81380">
      <w:pPr>
        <w:rPr>
          <w:b/>
          <w:kern w:val="2"/>
          <w:sz w:val="28"/>
          <w:szCs w:val="28"/>
        </w:rPr>
      </w:pPr>
      <w:proofErr w:type="spellStart"/>
      <w:r>
        <w:rPr>
          <w:b/>
          <w:kern w:val="2"/>
          <w:sz w:val="28"/>
          <w:szCs w:val="28"/>
        </w:rPr>
        <w:t>Мясниковского</w:t>
      </w:r>
      <w:proofErr w:type="spellEnd"/>
      <w:r>
        <w:rPr>
          <w:b/>
          <w:kern w:val="2"/>
          <w:sz w:val="28"/>
          <w:szCs w:val="28"/>
        </w:rPr>
        <w:t xml:space="preserve"> района </w:t>
      </w:r>
      <w:r w:rsidR="00B07689">
        <w:rPr>
          <w:b/>
          <w:kern w:val="2"/>
          <w:sz w:val="28"/>
          <w:szCs w:val="28"/>
        </w:rPr>
        <w:t>«Доступная среда»</w:t>
      </w:r>
    </w:p>
    <w:p w:rsidR="00B07689" w:rsidRDefault="00B07689" w:rsidP="00B07689">
      <w:pPr>
        <w:autoSpaceDE w:val="0"/>
        <w:autoSpaceDN w:val="0"/>
        <w:adjustRightInd w:val="0"/>
        <w:jc w:val="center"/>
        <w:outlineLvl w:val="0"/>
        <w:rPr>
          <w:rFonts w:eastAsia="Calibri"/>
          <w:bCs/>
          <w:kern w:val="2"/>
          <w:sz w:val="28"/>
          <w:szCs w:val="28"/>
          <w:lang w:eastAsia="en-US"/>
        </w:rPr>
      </w:pPr>
    </w:p>
    <w:p w:rsidR="0006138C" w:rsidRDefault="00B07689" w:rsidP="00B07689">
      <w:pPr>
        <w:ind w:firstLine="709"/>
        <w:jc w:val="both"/>
        <w:rPr>
          <w:rFonts w:eastAsia="Calibri"/>
          <w:kern w:val="2"/>
          <w:sz w:val="28"/>
          <w:szCs w:val="28"/>
          <w:lang w:eastAsia="en-US"/>
        </w:rPr>
      </w:pPr>
      <w:r>
        <w:rPr>
          <w:kern w:val="2"/>
          <w:sz w:val="28"/>
          <w:szCs w:val="28"/>
        </w:rPr>
        <w:t xml:space="preserve">В соответствии с </w:t>
      </w:r>
      <w:r w:rsidR="0006138C">
        <w:rPr>
          <w:kern w:val="2"/>
          <w:sz w:val="28"/>
          <w:szCs w:val="28"/>
        </w:rPr>
        <w:t xml:space="preserve">распоряжением Администрации </w:t>
      </w:r>
      <w:proofErr w:type="spellStart"/>
      <w:r w:rsidR="0006138C">
        <w:rPr>
          <w:kern w:val="2"/>
          <w:sz w:val="28"/>
          <w:szCs w:val="28"/>
        </w:rPr>
        <w:t>Мясниковского</w:t>
      </w:r>
      <w:proofErr w:type="spellEnd"/>
      <w:r w:rsidR="0006138C">
        <w:rPr>
          <w:kern w:val="2"/>
          <w:sz w:val="28"/>
          <w:szCs w:val="28"/>
        </w:rPr>
        <w:t xml:space="preserve"> района от 25.10.2018 №142 «Об утверждении перечня муниципальных программ </w:t>
      </w:r>
      <w:proofErr w:type="spellStart"/>
      <w:r w:rsidR="0006138C">
        <w:rPr>
          <w:kern w:val="2"/>
          <w:sz w:val="28"/>
          <w:szCs w:val="28"/>
        </w:rPr>
        <w:t>Мясниковского</w:t>
      </w:r>
      <w:proofErr w:type="spellEnd"/>
      <w:r w:rsidR="0006138C">
        <w:rPr>
          <w:kern w:val="2"/>
          <w:sz w:val="28"/>
          <w:szCs w:val="28"/>
        </w:rPr>
        <w:t xml:space="preserve"> района», </w:t>
      </w:r>
      <w:r>
        <w:rPr>
          <w:kern w:val="2"/>
          <w:sz w:val="28"/>
          <w:szCs w:val="28"/>
        </w:rPr>
        <w:t xml:space="preserve">постановлением </w:t>
      </w:r>
      <w:r w:rsidR="0006138C">
        <w:rPr>
          <w:kern w:val="2"/>
          <w:sz w:val="28"/>
          <w:szCs w:val="28"/>
        </w:rPr>
        <w:t xml:space="preserve">Администрации </w:t>
      </w:r>
      <w:proofErr w:type="spellStart"/>
      <w:r w:rsidR="0006138C">
        <w:rPr>
          <w:kern w:val="2"/>
          <w:sz w:val="28"/>
          <w:szCs w:val="28"/>
        </w:rPr>
        <w:t>Мясниковского</w:t>
      </w:r>
      <w:proofErr w:type="spellEnd"/>
      <w:r w:rsidR="0006138C">
        <w:rPr>
          <w:kern w:val="2"/>
          <w:sz w:val="28"/>
          <w:szCs w:val="28"/>
        </w:rPr>
        <w:t xml:space="preserve"> района от 14.09.2018  №1075 «Об утверждении Порядка разработки, реализации и оценки эффективности муниципальных программ </w:t>
      </w:r>
      <w:proofErr w:type="spellStart"/>
      <w:r w:rsidR="0006138C">
        <w:rPr>
          <w:kern w:val="2"/>
          <w:sz w:val="28"/>
          <w:szCs w:val="28"/>
        </w:rPr>
        <w:t>Мясниковского</w:t>
      </w:r>
      <w:proofErr w:type="spellEnd"/>
      <w:r w:rsidR="0006138C">
        <w:rPr>
          <w:kern w:val="2"/>
          <w:sz w:val="28"/>
          <w:szCs w:val="28"/>
        </w:rPr>
        <w:t xml:space="preserve"> района», Администрация </w:t>
      </w:r>
      <w:proofErr w:type="spellStart"/>
      <w:r w:rsidR="0006138C">
        <w:rPr>
          <w:kern w:val="2"/>
          <w:sz w:val="28"/>
          <w:szCs w:val="28"/>
        </w:rPr>
        <w:t>Мясниковского</w:t>
      </w:r>
      <w:proofErr w:type="spellEnd"/>
      <w:r w:rsidR="0006138C">
        <w:rPr>
          <w:kern w:val="2"/>
          <w:sz w:val="28"/>
          <w:szCs w:val="28"/>
        </w:rPr>
        <w:t xml:space="preserve"> района</w:t>
      </w:r>
      <w:r>
        <w:rPr>
          <w:rFonts w:eastAsia="Calibri"/>
          <w:kern w:val="2"/>
          <w:sz w:val="28"/>
          <w:szCs w:val="28"/>
          <w:lang w:eastAsia="en-US"/>
        </w:rPr>
        <w:t xml:space="preserve">  </w:t>
      </w:r>
    </w:p>
    <w:p w:rsidR="0006138C" w:rsidRDefault="0006138C" w:rsidP="0006138C">
      <w:pPr>
        <w:jc w:val="center"/>
        <w:rPr>
          <w:rFonts w:eastAsia="Calibri"/>
          <w:kern w:val="2"/>
          <w:sz w:val="28"/>
          <w:szCs w:val="28"/>
          <w:lang w:eastAsia="en-US"/>
        </w:rPr>
      </w:pPr>
    </w:p>
    <w:p w:rsidR="00B07689" w:rsidRDefault="00B07689" w:rsidP="0006138C">
      <w:pPr>
        <w:jc w:val="center"/>
        <w:rPr>
          <w:rFonts w:eastAsia="Calibri"/>
          <w:kern w:val="2"/>
          <w:sz w:val="28"/>
          <w:szCs w:val="28"/>
          <w:lang w:eastAsia="en-US"/>
        </w:rPr>
      </w:pPr>
      <w:r>
        <w:rPr>
          <w:rFonts w:ascii="Times New Roman Полужирный" w:eastAsia="Calibri" w:hAnsi="Times New Roman Полужирный"/>
          <w:b/>
          <w:spacing w:val="60"/>
          <w:kern w:val="2"/>
          <w:sz w:val="28"/>
          <w:szCs w:val="28"/>
          <w:lang w:eastAsia="en-US"/>
        </w:rPr>
        <w:t>постановляе</w:t>
      </w:r>
      <w:r>
        <w:rPr>
          <w:rFonts w:eastAsia="Calibri"/>
          <w:b/>
          <w:kern w:val="2"/>
          <w:sz w:val="28"/>
          <w:szCs w:val="28"/>
          <w:lang w:eastAsia="en-US"/>
        </w:rPr>
        <w:t>т:</w:t>
      </w:r>
    </w:p>
    <w:p w:rsidR="00B07689" w:rsidRDefault="00B07689" w:rsidP="00B07689">
      <w:pPr>
        <w:ind w:firstLine="709"/>
        <w:jc w:val="both"/>
        <w:rPr>
          <w:rFonts w:eastAsia="Calibri"/>
          <w:kern w:val="2"/>
          <w:sz w:val="28"/>
          <w:szCs w:val="28"/>
          <w:lang w:eastAsia="en-US"/>
        </w:rPr>
      </w:pPr>
    </w:p>
    <w:p w:rsidR="00B07689" w:rsidRDefault="00B07689" w:rsidP="00B07689">
      <w:pPr>
        <w:autoSpaceDE w:val="0"/>
        <w:autoSpaceDN w:val="0"/>
        <w:adjustRightInd w:val="0"/>
        <w:ind w:firstLine="709"/>
        <w:jc w:val="both"/>
        <w:rPr>
          <w:kern w:val="2"/>
          <w:sz w:val="28"/>
          <w:szCs w:val="28"/>
        </w:rPr>
      </w:pPr>
      <w:r>
        <w:rPr>
          <w:kern w:val="2"/>
          <w:sz w:val="28"/>
          <w:szCs w:val="28"/>
        </w:rPr>
        <w:t xml:space="preserve">1. Утвердить </w:t>
      </w:r>
      <w:r w:rsidR="00B81380">
        <w:rPr>
          <w:kern w:val="2"/>
          <w:sz w:val="28"/>
          <w:szCs w:val="28"/>
        </w:rPr>
        <w:t xml:space="preserve">муниципальную </w:t>
      </w:r>
      <w:r>
        <w:rPr>
          <w:kern w:val="2"/>
          <w:sz w:val="28"/>
          <w:szCs w:val="28"/>
        </w:rPr>
        <w:t xml:space="preserve">программу </w:t>
      </w:r>
      <w:proofErr w:type="spellStart"/>
      <w:r w:rsidR="00430B59">
        <w:rPr>
          <w:kern w:val="2"/>
          <w:sz w:val="28"/>
          <w:szCs w:val="28"/>
        </w:rPr>
        <w:t>Мясниковского</w:t>
      </w:r>
      <w:proofErr w:type="spellEnd"/>
      <w:r w:rsidR="00430B59">
        <w:rPr>
          <w:kern w:val="2"/>
          <w:sz w:val="28"/>
          <w:szCs w:val="28"/>
        </w:rPr>
        <w:t xml:space="preserve"> района </w:t>
      </w:r>
      <w:r>
        <w:rPr>
          <w:kern w:val="2"/>
          <w:sz w:val="28"/>
          <w:szCs w:val="28"/>
        </w:rPr>
        <w:t>«Доступная среда» согласно приложению № 1.</w:t>
      </w:r>
    </w:p>
    <w:p w:rsidR="00B07689" w:rsidRDefault="00B07689" w:rsidP="00B07689">
      <w:pPr>
        <w:autoSpaceDE w:val="0"/>
        <w:autoSpaceDN w:val="0"/>
        <w:adjustRightInd w:val="0"/>
        <w:ind w:firstLine="709"/>
        <w:jc w:val="both"/>
        <w:rPr>
          <w:kern w:val="2"/>
          <w:sz w:val="28"/>
          <w:szCs w:val="28"/>
        </w:rPr>
      </w:pPr>
      <w:r>
        <w:rPr>
          <w:kern w:val="2"/>
          <w:sz w:val="28"/>
          <w:szCs w:val="28"/>
        </w:rPr>
        <w:t xml:space="preserve">2. Признать утратившими силу </w:t>
      </w:r>
      <w:r w:rsidR="0006138C">
        <w:rPr>
          <w:kern w:val="2"/>
          <w:sz w:val="28"/>
          <w:szCs w:val="28"/>
        </w:rPr>
        <w:t xml:space="preserve">правовые акты Администрации </w:t>
      </w:r>
      <w:proofErr w:type="spellStart"/>
      <w:r w:rsidR="0006138C">
        <w:rPr>
          <w:kern w:val="2"/>
          <w:sz w:val="28"/>
          <w:szCs w:val="28"/>
        </w:rPr>
        <w:t>Мясниковского</w:t>
      </w:r>
      <w:proofErr w:type="spellEnd"/>
      <w:r w:rsidR="0006138C">
        <w:rPr>
          <w:kern w:val="2"/>
          <w:sz w:val="28"/>
          <w:szCs w:val="28"/>
        </w:rPr>
        <w:t xml:space="preserve"> района с 1 января 2019 по Перечню согласно приложению №2</w:t>
      </w:r>
      <w:r>
        <w:rPr>
          <w:kern w:val="2"/>
          <w:sz w:val="28"/>
          <w:szCs w:val="28"/>
        </w:rPr>
        <w:t>.</w:t>
      </w:r>
    </w:p>
    <w:p w:rsidR="00B07689" w:rsidRDefault="00B07689" w:rsidP="00B07689">
      <w:pPr>
        <w:autoSpaceDE w:val="0"/>
        <w:autoSpaceDN w:val="0"/>
        <w:adjustRightInd w:val="0"/>
        <w:ind w:firstLine="709"/>
        <w:jc w:val="both"/>
        <w:rPr>
          <w:kern w:val="2"/>
          <w:sz w:val="28"/>
          <w:szCs w:val="28"/>
        </w:rPr>
      </w:pPr>
      <w:r>
        <w:rPr>
          <w:kern w:val="2"/>
          <w:sz w:val="28"/>
          <w:szCs w:val="28"/>
        </w:rPr>
        <w:t xml:space="preserve">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w:t>
      </w:r>
      <w:proofErr w:type="spellStart"/>
      <w:r w:rsidR="00430B59">
        <w:rPr>
          <w:kern w:val="2"/>
          <w:sz w:val="28"/>
          <w:szCs w:val="28"/>
        </w:rPr>
        <w:t>Мясниковского</w:t>
      </w:r>
      <w:proofErr w:type="spellEnd"/>
      <w:r w:rsidR="00430B59">
        <w:rPr>
          <w:kern w:val="2"/>
          <w:sz w:val="28"/>
          <w:szCs w:val="28"/>
        </w:rPr>
        <w:t xml:space="preserve"> района </w:t>
      </w:r>
      <w:r>
        <w:rPr>
          <w:kern w:val="2"/>
          <w:sz w:val="28"/>
          <w:szCs w:val="28"/>
        </w:rPr>
        <w:t>на 2019 год и на плановый период 2020 и 2021 годов.</w:t>
      </w:r>
    </w:p>
    <w:p w:rsidR="00B07689" w:rsidRDefault="00B07689" w:rsidP="00B07689">
      <w:pPr>
        <w:ind w:firstLine="709"/>
        <w:jc w:val="both"/>
        <w:rPr>
          <w:kern w:val="2"/>
          <w:sz w:val="28"/>
          <w:szCs w:val="28"/>
        </w:rPr>
      </w:pPr>
      <w:r>
        <w:rPr>
          <w:kern w:val="2"/>
          <w:sz w:val="28"/>
          <w:szCs w:val="28"/>
        </w:rPr>
        <w:t xml:space="preserve">4. Контроль за выполнением настоящего постановления возложить на заместителя </w:t>
      </w:r>
      <w:r w:rsidR="0006138C">
        <w:rPr>
          <w:kern w:val="2"/>
          <w:sz w:val="28"/>
          <w:szCs w:val="28"/>
        </w:rPr>
        <w:t xml:space="preserve">главы Администрации </w:t>
      </w:r>
      <w:proofErr w:type="spellStart"/>
      <w:r w:rsidR="0006138C">
        <w:rPr>
          <w:kern w:val="2"/>
          <w:sz w:val="28"/>
          <w:szCs w:val="28"/>
        </w:rPr>
        <w:t>Мясниковского</w:t>
      </w:r>
      <w:proofErr w:type="spellEnd"/>
      <w:r w:rsidR="0006138C">
        <w:rPr>
          <w:kern w:val="2"/>
          <w:sz w:val="28"/>
          <w:szCs w:val="28"/>
        </w:rPr>
        <w:t xml:space="preserve"> района </w:t>
      </w:r>
      <w:proofErr w:type="spellStart"/>
      <w:r w:rsidR="0006138C">
        <w:rPr>
          <w:kern w:val="2"/>
          <w:sz w:val="28"/>
          <w:szCs w:val="28"/>
        </w:rPr>
        <w:t>Н.С.Кешишян</w:t>
      </w:r>
      <w:proofErr w:type="spellEnd"/>
      <w:r w:rsidR="0006138C">
        <w:rPr>
          <w:kern w:val="2"/>
          <w:sz w:val="28"/>
          <w:szCs w:val="28"/>
        </w:rPr>
        <w:t xml:space="preserve">. </w:t>
      </w:r>
    </w:p>
    <w:p w:rsidR="00B07689" w:rsidRDefault="00B07689" w:rsidP="00B07689">
      <w:pPr>
        <w:ind w:firstLine="709"/>
        <w:jc w:val="both"/>
        <w:rPr>
          <w:kern w:val="2"/>
          <w:sz w:val="28"/>
          <w:szCs w:val="28"/>
        </w:rPr>
      </w:pPr>
    </w:p>
    <w:p w:rsidR="00B07689" w:rsidRDefault="00B07689" w:rsidP="00B07689">
      <w:pPr>
        <w:jc w:val="both"/>
        <w:rPr>
          <w:kern w:val="2"/>
          <w:sz w:val="28"/>
          <w:szCs w:val="28"/>
        </w:rPr>
      </w:pPr>
    </w:p>
    <w:p w:rsidR="00B07689" w:rsidRDefault="00B07689" w:rsidP="0006138C">
      <w:pPr>
        <w:tabs>
          <w:tab w:val="left" w:pos="7655"/>
        </w:tabs>
        <w:ind w:right="6207"/>
        <w:rPr>
          <w:kern w:val="2"/>
          <w:sz w:val="28"/>
          <w:szCs w:val="28"/>
        </w:rPr>
      </w:pPr>
      <w:r>
        <w:rPr>
          <w:sz w:val="28"/>
        </w:rPr>
        <w:t>Г</w:t>
      </w:r>
      <w:r w:rsidR="0006138C">
        <w:rPr>
          <w:sz w:val="28"/>
        </w:rPr>
        <w:t xml:space="preserve">лава Администрации </w:t>
      </w:r>
      <w:proofErr w:type="spellStart"/>
      <w:r w:rsidR="0006138C">
        <w:rPr>
          <w:sz w:val="28"/>
        </w:rPr>
        <w:t>Мясниковского</w:t>
      </w:r>
      <w:proofErr w:type="spellEnd"/>
      <w:r w:rsidR="0006138C">
        <w:rPr>
          <w:sz w:val="28"/>
        </w:rPr>
        <w:t xml:space="preserve"> района </w:t>
      </w:r>
      <w:r>
        <w:rPr>
          <w:sz w:val="28"/>
        </w:rPr>
        <w:tab/>
      </w:r>
      <w:r>
        <w:rPr>
          <w:sz w:val="28"/>
        </w:rPr>
        <w:tab/>
        <w:t xml:space="preserve">    </w:t>
      </w:r>
      <w:proofErr w:type="spellStart"/>
      <w:r>
        <w:rPr>
          <w:sz w:val="28"/>
        </w:rPr>
        <w:t>В.</w:t>
      </w:r>
      <w:r w:rsidR="0006138C">
        <w:rPr>
          <w:sz w:val="28"/>
        </w:rPr>
        <w:t>С.Килафян</w:t>
      </w:r>
      <w:proofErr w:type="spellEnd"/>
    </w:p>
    <w:p w:rsidR="00B07689" w:rsidRDefault="00B07689" w:rsidP="00B07689">
      <w:pPr>
        <w:autoSpaceDE w:val="0"/>
        <w:autoSpaceDN w:val="0"/>
        <w:adjustRightInd w:val="0"/>
        <w:rPr>
          <w:rFonts w:eastAsia="Calibri"/>
          <w:kern w:val="2"/>
          <w:sz w:val="28"/>
          <w:szCs w:val="28"/>
          <w:lang w:eastAsia="en-US"/>
        </w:rPr>
      </w:pPr>
    </w:p>
    <w:p w:rsidR="00B07689" w:rsidRDefault="00B07689" w:rsidP="00B07689">
      <w:pPr>
        <w:autoSpaceDE w:val="0"/>
        <w:autoSpaceDN w:val="0"/>
        <w:adjustRightInd w:val="0"/>
        <w:rPr>
          <w:rFonts w:eastAsia="Calibri"/>
          <w:kern w:val="2"/>
          <w:sz w:val="28"/>
          <w:szCs w:val="28"/>
          <w:lang w:eastAsia="en-US"/>
        </w:rPr>
      </w:pPr>
    </w:p>
    <w:p w:rsidR="00B07689" w:rsidRDefault="00B07689" w:rsidP="00B07689">
      <w:pPr>
        <w:autoSpaceDE w:val="0"/>
        <w:autoSpaceDN w:val="0"/>
        <w:adjustRightInd w:val="0"/>
        <w:rPr>
          <w:rFonts w:eastAsia="Calibri"/>
          <w:kern w:val="2"/>
          <w:sz w:val="28"/>
          <w:szCs w:val="28"/>
          <w:lang w:eastAsia="en-US"/>
        </w:rPr>
      </w:pPr>
      <w:r>
        <w:rPr>
          <w:rFonts w:eastAsia="Calibri"/>
          <w:kern w:val="2"/>
          <w:sz w:val="28"/>
          <w:szCs w:val="28"/>
          <w:lang w:eastAsia="en-US"/>
        </w:rPr>
        <w:t>Постановление вносит</w:t>
      </w:r>
      <w:r w:rsidR="0006138C">
        <w:rPr>
          <w:rFonts w:eastAsia="Calibri"/>
          <w:kern w:val="2"/>
          <w:sz w:val="28"/>
          <w:szCs w:val="28"/>
          <w:lang w:eastAsia="en-US"/>
        </w:rPr>
        <w:t>:</w:t>
      </w:r>
    </w:p>
    <w:p w:rsidR="0006138C" w:rsidRDefault="0006138C" w:rsidP="00B07689">
      <w:pPr>
        <w:autoSpaceDE w:val="0"/>
        <w:autoSpaceDN w:val="0"/>
        <w:adjustRightInd w:val="0"/>
        <w:rPr>
          <w:rFonts w:eastAsia="Calibri"/>
          <w:kern w:val="2"/>
          <w:sz w:val="28"/>
          <w:szCs w:val="28"/>
          <w:lang w:eastAsia="en-US"/>
        </w:rPr>
      </w:pPr>
      <w:r>
        <w:rPr>
          <w:rFonts w:eastAsia="Calibri"/>
          <w:kern w:val="2"/>
          <w:sz w:val="28"/>
          <w:szCs w:val="28"/>
          <w:lang w:eastAsia="en-US"/>
        </w:rPr>
        <w:t xml:space="preserve">МУ УСЗН </w:t>
      </w:r>
    </w:p>
    <w:p w:rsidR="00B07689" w:rsidRDefault="0006138C" w:rsidP="00B07689">
      <w:pPr>
        <w:autoSpaceDE w:val="0"/>
        <w:autoSpaceDN w:val="0"/>
        <w:adjustRightInd w:val="0"/>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w:t>
      </w:r>
      <w:bookmarkStart w:id="0" w:name="_GoBack"/>
      <w:bookmarkEnd w:id="0"/>
    </w:p>
    <w:p w:rsidR="00A019C1" w:rsidRPr="00ED6236" w:rsidRDefault="00A019C1" w:rsidP="007B612C">
      <w:pPr>
        <w:pageBreakBefore/>
        <w:tabs>
          <w:tab w:val="left" w:pos="6237"/>
          <w:tab w:val="left" w:pos="7371"/>
        </w:tabs>
        <w:ind w:left="6237"/>
        <w:jc w:val="center"/>
        <w:rPr>
          <w:kern w:val="2"/>
          <w:sz w:val="28"/>
          <w:szCs w:val="28"/>
        </w:rPr>
      </w:pPr>
      <w:r w:rsidRPr="00ED6236">
        <w:rPr>
          <w:kern w:val="2"/>
          <w:sz w:val="28"/>
          <w:szCs w:val="28"/>
        </w:rPr>
        <w:lastRenderedPageBreak/>
        <w:t>Приложение</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1</w:t>
      </w:r>
    </w:p>
    <w:p w:rsidR="00A019C1" w:rsidRPr="00ED6236" w:rsidRDefault="00A019C1" w:rsidP="007B612C">
      <w:pPr>
        <w:tabs>
          <w:tab w:val="left" w:pos="6237"/>
          <w:tab w:val="left" w:pos="7371"/>
        </w:tabs>
        <w:ind w:left="6237"/>
        <w:jc w:val="center"/>
        <w:rPr>
          <w:kern w:val="2"/>
          <w:sz w:val="28"/>
          <w:szCs w:val="28"/>
        </w:rPr>
      </w:pPr>
      <w:r w:rsidRPr="00ED6236">
        <w:rPr>
          <w:kern w:val="2"/>
          <w:sz w:val="28"/>
          <w:szCs w:val="28"/>
        </w:rPr>
        <w:t>к</w:t>
      </w:r>
      <w:r w:rsidR="00E154F0" w:rsidRPr="00ED6236">
        <w:rPr>
          <w:kern w:val="2"/>
          <w:sz w:val="28"/>
          <w:szCs w:val="28"/>
        </w:rPr>
        <w:t xml:space="preserve"> </w:t>
      </w:r>
      <w:r w:rsidRPr="00ED6236">
        <w:rPr>
          <w:kern w:val="2"/>
          <w:sz w:val="28"/>
          <w:szCs w:val="28"/>
        </w:rPr>
        <w:t>постановлению</w:t>
      </w:r>
    </w:p>
    <w:p w:rsidR="00A019C1" w:rsidRPr="00ED6236" w:rsidRDefault="0028135E" w:rsidP="007B612C">
      <w:pPr>
        <w:tabs>
          <w:tab w:val="left" w:pos="6237"/>
          <w:tab w:val="left" w:pos="7371"/>
        </w:tabs>
        <w:ind w:left="6237"/>
        <w:jc w:val="center"/>
        <w:rPr>
          <w:kern w:val="2"/>
          <w:sz w:val="28"/>
          <w:szCs w:val="28"/>
        </w:rPr>
      </w:pPr>
      <w:r>
        <w:rPr>
          <w:kern w:val="2"/>
          <w:sz w:val="28"/>
          <w:szCs w:val="28"/>
        </w:rPr>
        <w:t xml:space="preserve">Администрации </w:t>
      </w:r>
      <w:proofErr w:type="spellStart"/>
      <w:r>
        <w:rPr>
          <w:kern w:val="2"/>
          <w:sz w:val="28"/>
          <w:szCs w:val="28"/>
        </w:rPr>
        <w:t>Мясниковского</w:t>
      </w:r>
      <w:proofErr w:type="spellEnd"/>
      <w:r>
        <w:rPr>
          <w:kern w:val="2"/>
          <w:sz w:val="28"/>
          <w:szCs w:val="28"/>
        </w:rPr>
        <w:t xml:space="preserve"> района </w:t>
      </w:r>
    </w:p>
    <w:p w:rsidR="007B612C" w:rsidRPr="00ED6236" w:rsidRDefault="007B612C" w:rsidP="007B612C">
      <w:pPr>
        <w:ind w:left="6237"/>
        <w:jc w:val="center"/>
        <w:rPr>
          <w:sz w:val="28"/>
        </w:rPr>
      </w:pPr>
      <w:r w:rsidRPr="00ED6236">
        <w:rPr>
          <w:sz w:val="28"/>
        </w:rPr>
        <w:t>от __________ № _____</w:t>
      </w:r>
    </w:p>
    <w:p w:rsidR="00A019C1" w:rsidRPr="00ED6236" w:rsidRDefault="00A019C1" w:rsidP="00040461">
      <w:pPr>
        <w:shd w:val="clear" w:color="auto" w:fill="FFFFFF"/>
        <w:jc w:val="center"/>
        <w:rPr>
          <w:bCs/>
          <w:kern w:val="2"/>
          <w:sz w:val="28"/>
          <w:szCs w:val="28"/>
        </w:rPr>
      </w:pPr>
    </w:p>
    <w:p w:rsidR="00E143A5" w:rsidRPr="00ED6236" w:rsidRDefault="00E143A5" w:rsidP="00040461">
      <w:pPr>
        <w:shd w:val="clear" w:color="auto" w:fill="FFFFFF"/>
        <w:jc w:val="center"/>
        <w:rPr>
          <w:bCs/>
          <w:kern w:val="2"/>
          <w:sz w:val="28"/>
          <w:szCs w:val="28"/>
        </w:rPr>
      </w:pPr>
    </w:p>
    <w:p w:rsidR="002D5E5B" w:rsidRPr="00ED6236" w:rsidRDefault="0028135E" w:rsidP="00040461">
      <w:pPr>
        <w:shd w:val="clear" w:color="auto" w:fill="FFFFFF"/>
        <w:jc w:val="center"/>
        <w:rPr>
          <w:bCs/>
          <w:kern w:val="2"/>
          <w:sz w:val="28"/>
          <w:szCs w:val="28"/>
        </w:rPr>
      </w:pPr>
      <w:r>
        <w:rPr>
          <w:bCs/>
          <w:kern w:val="2"/>
          <w:sz w:val="28"/>
          <w:szCs w:val="28"/>
        </w:rPr>
        <w:t xml:space="preserve">МУНИЦИПАЛЬНАЯ </w:t>
      </w:r>
      <w:r w:rsidR="00A019C1" w:rsidRPr="00ED6236">
        <w:rPr>
          <w:bCs/>
          <w:kern w:val="2"/>
          <w:sz w:val="28"/>
          <w:szCs w:val="28"/>
        </w:rPr>
        <w:t>ПРОГРАММА</w:t>
      </w:r>
      <w:r w:rsidR="00E154F0" w:rsidRPr="00ED6236">
        <w:rPr>
          <w:bCs/>
          <w:kern w:val="2"/>
          <w:sz w:val="28"/>
          <w:szCs w:val="28"/>
        </w:rPr>
        <w:t xml:space="preserve"> </w:t>
      </w:r>
    </w:p>
    <w:p w:rsidR="00A019C1" w:rsidRPr="00ED6236" w:rsidRDefault="0028135E" w:rsidP="00040461">
      <w:pPr>
        <w:shd w:val="clear" w:color="auto" w:fill="FFFFFF"/>
        <w:jc w:val="center"/>
        <w:rPr>
          <w:bCs/>
          <w:kern w:val="2"/>
          <w:sz w:val="28"/>
          <w:szCs w:val="28"/>
        </w:rPr>
      </w:pPr>
      <w:proofErr w:type="spellStart"/>
      <w:r>
        <w:rPr>
          <w:bCs/>
          <w:kern w:val="2"/>
          <w:sz w:val="28"/>
          <w:szCs w:val="28"/>
        </w:rPr>
        <w:t>Мясниковского</w:t>
      </w:r>
      <w:proofErr w:type="spellEnd"/>
      <w:r>
        <w:rPr>
          <w:bCs/>
          <w:kern w:val="2"/>
          <w:sz w:val="28"/>
          <w:szCs w:val="28"/>
        </w:rPr>
        <w:t xml:space="preserve"> района </w:t>
      </w:r>
      <w:r w:rsidR="00A019C1" w:rsidRPr="00ED6236">
        <w:rPr>
          <w:bCs/>
          <w:kern w:val="2"/>
          <w:sz w:val="28"/>
          <w:szCs w:val="28"/>
        </w:rPr>
        <w:t>«Доступная</w:t>
      </w:r>
      <w:r w:rsidR="00E154F0" w:rsidRPr="00ED6236">
        <w:rPr>
          <w:bCs/>
          <w:kern w:val="2"/>
          <w:sz w:val="28"/>
          <w:szCs w:val="28"/>
        </w:rPr>
        <w:t xml:space="preserve"> </w:t>
      </w:r>
      <w:r w:rsidR="00A019C1" w:rsidRPr="00ED6236">
        <w:rPr>
          <w:bCs/>
          <w:kern w:val="2"/>
          <w:sz w:val="28"/>
          <w:szCs w:val="28"/>
        </w:rPr>
        <w:t>среда»</w:t>
      </w:r>
    </w:p>
    <w:p w:rsidR="00A019C1" w:rsidRPr="00ED6236" w:rsidRDefault="00A019C1" w:rsidP="00040461">
      <w:pPr>
        <w:shd w:val="clear" w:color="auto" w:fill="FFFFFF"/>
        <w:jc w:val="center"/>
        <w:rPr>
          <w:bCs/>
          <w:kern w:val="2"/>
          <w:sz w:val="28"/>
          <w:szCs w:val="28"/>
        </w:rPr>
      </w:pPr>
    </w:p>
    <w:p w:rsidR="00A019C1" w:rsidRPr="00ED6236" w:rsidRDefault="00A019C1" w:rsidP="00040461">
      <w:pPr>
        <w:tabs>
          <w:tab w:val="left" w:pos="900"/>
        </w:tabs>
        <w:jc w:val="center"/>
        <w:rPr>
          <w:rFonts w:eastAsia="Calibri"/>
          <w:kern w:val="2"/>
          <w:sz w:val="28"/>
          <w:szCs w:val="28"/>
          <w:lang w:eastAsia="en-US"/>
        </w:rPr>
      </w:pPr>
      <w:r w:rsidRPr="00ED6236">
        <w:rPr>
          <w:rFonts w:eastAsia="Calibri"/>
          <w:kern w:val="2"/>
          <w:sz w:val="28"/>
          <w:szCs w:val="28"/>
          <w:lang w:eastAsia="en-US"/>
        </w:rPr>
        <w:t>Паспорт</w:t>
      </w:r>
      <w:r w:rsidR="00E154F0" w:rsidRPr="00ED6236">
        <w:rPr>
          <w:rFonts w:eastAsia="Calibri"/>
          <w:kern w:val="2"/>
          <w:sz w:val="28"/>
          <w:szCs w:val="28"/>
          <w:lang w:eastAsia="en-US"/>
        </w:rPr>
        <w:t xml:space="preserve"> </w:t>
      </w:r>
    </w:p>
    <w:p w:rsidR="00A019C1" w:rsidRPr="00ED6236" w:rsidRDefault="00704D01" w:rsidP="00040461">
      <w:pPr>
        <w:tabs>
          <w:tab w:val="left" w:pos="900"/>
        </w:tabs>
        <w:jc w:val="center"/>
        <w:rPr>
          <w:rFonts w:eastAsia="Calibri"/>
          <w:kern w:val="2"/>
          <w:sz w:val="28"/>
          <w:szCs w:val="28"/>
          <w:lang w:eastAsia="en-US"/>
        </w:rPr>
      </w:pPr>
      <w:r>
        <w:rPr>
          <w:rFonts w:eastAsia="Calibri"/>
          <w:kern w:val="2"/>
          <w:sz w:val="28"/>
          <w:szCs w:val="28"/>
          <w:lang w:eastAsia="en-US"/>
        </w:rPr>
        <w:t xml:space="preserve">муниципальной </w:t>
      </w:r>
      <w:r w:rsidR="00A019C1"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E154F0" w:rsidRPr="00ED6236">
        <w:rPr>
          <w:rFonts w:eastAsia="Calibri"/>
          <w:kern w:val="2"/>
          <w:sz w:val="28"/>
          <w:szCs w:val="28"/>
          <w:lang w:eastAsia="en-US"/>
        </w:rPr>
        <w:t xml:space="preserve"> </w:t>
      </w:r>
    </w:p>
    <w:p w:rsidR="00A019C1" w:rsidRPr="00ED6236" w:rsidRDefault="00A019C1" w:rsidP="00040461">
      <w:pPr>
        <w:tabs>
          <w:tab w:val="left" w:pos="900"/>
        </w:tabs>
        <w:jc w:val="center"/>
        <w:rPr>
          <w:rFonts w:eastAsia="Calibri"/>
          <w:kern w:val="2"/>
          <w:sz w:val="28"/>
          <w:szCs w:val="28"/>
          <w:lang w:eastAsia="en-US"/>
        </w:rPr>
      </w:pP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p>
    <w:p w:rsidR="00A019C1" w:rsidRPr="00ED6236" w:rsidRDefault="00A019C1" w:rsidP="00040461">
      <w:pPr>
        <w:tabs>
          <w:tab w:val="left" w:pos="900"/>
        </w:tabs>
        <w:jc w:val="center"/>
        <w:rPr>
          <w:rFonts w:eastAsia="Calibri"/>
          <w:kern w:val="2"/>
          <w:sz w:val="28"/>
          <w:szCs w:val="28"/>
          <w:lang w:eastAsia="en-US"/>
        </w:rPr>
      </w:pPr>
    </w:p>
    <w:tbl>
      <w:tblPr>
        <w:tblW w:w="5000" w:type="pct"/>
        <w:tblLayout w:type="fixed"/>
        <w:tblLook w:val="04A0"/>
      </w:tblPr>
      <w:tblGrid>
        <w:gridCol w:w="3577"/>
        <w:gridCol w:w="350"/>
        <w:gridCol w:w="5938"/>
      </w:tblGrid>
      <w:tr w:rsidR="00A019C1" w:rsidRPr="00ED6236" w:rsidTr="005C7754">
        <w:trPr>
          <w:trHeight w:val="20"/>
        </w:trPr>
        <w:tc>
          <w:tcPr>
            <w:tcW w:w="3577" w:type="dxa"/>
            <w:tcMar>
              <w:left w:w="57" w:type="dxa"/>
              <w:right w:w="57" w:type="dxa"/>
            </w:tcMar>
            <w:hideMark/>
          </w:tcPr>
          <w:p w:rsidR="00A019C1" w:rsidRPr="00ED6236" w:rsidRDefault="00A019C1" w:rsidP="00704D01">
            <w:pPr>
              <w:rPr>
                <w:rFonts w:eastAsia="Calibri"/>
                <w:bCs/>
                <w:kern w:val="2"/>
                <w:sz w:val="28"/>
                <w:szCs w:val="28"/>
                <w:lang w:eastAsia="en-US"/>
              </w:rPr>
            </w:pPr>
            <w:r w:rsidRPr="00ED6236">
              <w:rPr>
                <w:rFonts w:eastAsia="Calibri"/>
                <w:bCs/>
                <w:kern w:val="2"/>
                <w:sz w:val="28"/>
                <w:szCs w:val="28"/>
                <w:lang w:eastAsia="en-US"/>
              </w:rPr>
              <w:t>Наименование</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Pr="00ED6236">
              <w:rPr>
                <w:rFonts w:eastAsia="Calibri"/>
                <w:bCs/>
                <w:kern w:val="2"/>
                <w:sz w:val="28"/>
                <w:szCs w:val="28"/>
                <w:lang w:eastAsia="en-US"/>
              </w:rPr>
              <w:t>программы</w:t>
            </w:r>
            <w:r w:rsidR="00E154F0" w:rsidRPr="00ED6236">
              <w:rPr>
                <w:rFonts w:eastAsia="Calibri"/>
                <w:bCs/>
                <w:kern w:val="2"/>
                <w:sz w:val="28"/>
                <w:szCs w:val="28"/>
                <w:lang w:eastAsia="en-US"/>
              </w:rPr>
              <w:t xml:space="preserve">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 </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704D01" w:rsidP="00704D01">
            <w:pPr>
              <w:jc w:val="both"/>
              <w:rPr>
                <w:rFonts w:eastAsia="Calibri"/>
                <w:kern w:val="2"/>
                <w:sz w:val="28"/>
                <w:szCs w:val="28"/>
                <w:lang w:eastAsia="en-US"/>
              </w:rPr>
            </w:pPr>
            <w:r>
              <w:rPr>
                <w:rFonts w:eastAsia="Calibri"/>
                <w:kern w:val="2"/>
                <w:sz w:val="28"/>
                <w:szCs w:val="28"/>
                <w:lang w:eastAsia="en-US"/>
              </w:rPr>
              <w:t xml:space="preserve">муниципальная </w:t>
            </w:r>
            <w:r w:rsidR="00A019C1" w:rsidRPr="00ED6236">
              <w:rPr>
                <w:rFonts w:eastAsia="Calibri"/>
                <w:kern w:val="2"/>
                <w:sz w:val="28"/>
                <w:szCs w:val="28"/>
                <w:lang w:eastAsia="en-US"/>
              </w:rPr>
              <w:t>программа</w:t>
            </w:r>
            <w:r w:rsidR="00E154F0" w:rsidRPr="00ED6236">
              <w:rPr>
                <w:rFonts w:eastAsia="Calibri"/>
                <w:kern w:val="2"/>
                <w:sz w:val="28"/>
                <w:szCs w:val="28"/>
                <w:lang w:eastAsia="en-US"/>
              </w:rPr>
              <w:t xml:space="preserve"> </w:t>
            </w: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A019C1"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Ответственный</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исполнитель</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387FF6" w:rsidRPr="00326FBD" w:rsidRDefault="00387FF6" w:rsidP="00387FF6">
            <w:pPr>
              <w:rPr>
                <w:sz w:val="28"/>
                <w:szCs w:val="28"/>
              </w:rPr>
            </w:pPr>
            <w:r w:rsidRPr="00326FBD">
              <w:rPr>
                <w:sz w:val="28"/>
                <w:szCs w:val="28"/>
              </w:rPr>
              <w:t>муниципальное учреждение  «Управление социальной</w:t>
            </w:r>
            <w:r>
              <w:rPr>
                <w:sz w:val="28"/>
                <w:szCs w:val="28"/>
              </w:rPr>
              <w:t xml:space="preserve"> </w:t>
            </w:r>
            <w:r w:rsidRPr="00326FBD">
              <w:rPr>
                <w:sz w:val="28"/>
                <w:szCs w:val="28"/>
              </w:rPr>
              <w:t xml:space="preserve">защиты населения Администрации </w:t>
            </w:r>
            <w:proofErr w:type="spellStart"/>
            <w:r w:rsidRPr="00326FBD">
              <w:rPr>
                <w:sz w:val="28"/>
                <w:szCs w:val="28"/>
              </w:rPr>
              <w:t>Мясниковского</w:t>
            </w:r>
            <w:proofErr w:type="spellEnd"/>
            <w:r>
              <w:rPr>
                <w:sz w:val="28"/>
                <w:szCs w:val="28"/>
              </w:rPr>
              <w:t xml:space="preserve"> </w:t>
            </w:r>
            <w:r w:rsidRPr="00326FBD">
              <w:rPr>
                <w:sz w:val="28"/>
                <w:szCs w:val="28"/>
              </w:rPr>
              <w:t>района»</w:t>
            </w:r>
          </w:p>
          <w:p w:rsidR="00A019C1" w:rsidRPr="00ED6236" w:rsidRDefault="00A019C1" w:rsidP="00704D01">
            <w:pPr>
              <w:jc w:val="both"/>
              <w:rPr>
                <w:rFonts w:eastAsia="Calibri"/>
                <w:kern w:val="2"/>
                <w:sz w:val="28"/>
                <w:szCs w:val="28"/>
                <w:lang w:eastAsia="en-US"/>
              </w:rPr>
            </w:pP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Соисполнители</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государственной</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программы</w:t>
            </w:r>
            <w:r w:rsidR="00E154F0" w:rsidRPr="00ED6236">
              <w:rPr>
                <w:rFonts w:eastAsia="Calibri"/>
                <w:bCs/>
                <w:kern w:val="2"/>
                <w:sz w:val="28"/>
                <w:szCs w:val="28"/>
                <w:lang w:eastAsia="en-US"/>
              </w:rPr>
              <w:t xml:space="preserve"> </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отсутствуют</w:t>
            </w:r>
          </w:p>
          <w:p w:rsidR="00A019C1" w:rsidRPr="00ED6236" w:rsidRDefault="00A019C1" w:rsidP="00E154F0">
            <w:pPr>
              <w:jc w:val="both"/>
              <w:rPr>
                <w:rFonts w:eastAsia="Calibri"/>
                <w:kern w:val="2"/>
                <w:sz w:val="28"/>
                <w:szCs w:val="28"/>
                <w:lang w:eastAsia="en-US"/>
              </w:rPr>
            </w:pP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Участники</w:t>
            </w:r>
          </w:p>
          <w:p w:rsidR="00A019C1" w:rsidRPr="00ED6236" w:rsidRDefault="00704D01" w:rsidP="00E154F0">
            <w:pPr>
              <w:rPr>
                <w:rFonts w:eastAsia="Calibri"/>
                <w:bCs/>
                <w:kern w:val="2"/>
                <w:sz w:val="28"/>
                <w:szCs w:val="28"/>
                <w:lang w:eastAsia="en-US"/>
              </w:rPr>
            </w:pPr>
            <w:r>
              <w:rPr>
                <w:rFonts w:eastAsia="Calibri"/>
                <w:bCs/>
                <w:kern w:val="2"/>
                <w:sz w:val="28"/>
                <w:szCs w:val="28"/>
                <w:lang w:eastAsia="en-US"/>
              </w:rPr>
              <w:t xml:space="preserve">муниципальной </w:t>
            </w:r>
            <w:r w:rsidRPr="00ED6236">
              <w:rPr>
                <w:rFonts w:eastAsia="Calibri"/>
                <w:bCs/>
                <w:kern w:val="2"/>
                <w:sz w:val="28"/>
                <w:szCs w:val="28"/>
                <w:lang w:eastAsia="en-US"/>
              </w:rPr>
              <w:t xml:space="preserve">программы </w:t>
            </w:r>
            <w:proofErr w:type="spellStart"/>
            <w:r>
              <w:rPr>
                <w:rFonts w:eastAsia="Calibri"/>
                <w:bCs/>
                <w:kern w:val="2"/>
                <w:sz w:val="28"/>
                <w:szCs w:val="28"/>
                <w:lang w:eastAsia="en-US"/>
              </w:rPr>
              <w:t>Мясниковского</w:t>
            </w:r>
            <w:proofErr w:type="spellEnd"/>
            <w:r>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387FF6" w:rsidRPr="00326FBD" w:rsidRDefault="00387FF6" w:rsidP="00387FF6">
            <w:pPr>
              <w:rPr>
                <w:sz w:val="28"/>
                <w:szCs w:val="28"/>
              </w:rPr>
            </w:pPr>
            <w:r w:rsidRPr="00326FBD">
              <w:rPr>
                <w:sz w:val="28"/>
                <w:szCs w:val="28"/>
              </w:rPr>
              <w:t xml:space="preserve">Администрация </w:t>
            </w:r>
            <w:proofErr w:type="spellStart"/>
            <w:r w:rsidRPr="00326FBD">
              <w:rPr>
                <w:sz w:val="28"/>
                <w:szCs w:val="28"/>
              </w:rPr>
              <w:t>Мясниковского</w:t>
            </w:r>
            <w:proofErr w:type="spellEnd"/>
            <w:r w:rsidRPr="00326FBD">
              <w:rPr>
                <w:sz w:val="28"/>
                <w:szCs w:val="28"/>
              </w:rPr>
              <w:t xml:space="preserve"> района</w:t>
            </w:r>
            <w:r>
              <w:rPr>
                <w:sz w:val="28"/>
                <w:szCs w:val="28"/>
              </w:rPr>
              <w:t>;</w:t>
            </w:r>
          </w:p>
          <w:p w:rsidR="00387FF6" w:rsidRPr="00326FBD" w:rsidRDefault="00387FF6" w:rsidP="00387FF6">
            <w:pPr>
              <w:rPr>
                <w:sz w:val="28"/>
                <w:szCs w:val="28"/>
              </w:rPr>
            </w:pPr>
            <w:r w:rsidRPr="00326FBD">
              <w:rPr>
                <w:sz w:val="28"/>
                <w:szCs w:val="28"/>
              </w:rPr>
              <w:t>муниципальное учреждение  «Управление социальной</w:t>
            </w:r>
            <w:r>
              <w:rPr>
                <w:sz w:val="28"/>
                <w:szCs w:val="28"/>
              </w:rPr>
              <w:t xml:space="preserve"> </w:t>
            </w:r>
            <w:r w:rsidRPr="00326FBD">
              <w:rPr>
                <w:sz w:val="28"/>
                <w:szCs w:val="28"/>
              </w:rPr>
              <w:t xml:space="preserve">защиты населения Администрации </w:t>
            </w:r>
            <w:proofErr w:type="spellStart"/>
            <w:r w:rsidRPr="00326FBD">
              <w:rPr>
                <w:sz w:val="28"/>
                <w:szCs w:val="28"/>
              </w:rPr>
              <w:t>Мясниковского</w:t>
            </w:r>
            <w:proofErr w:type="spellEnd"/>
            <w:r>
              <w:rPr>
                <w:sz w:val="28"/>
                <w:szCs w:val="28"/>
              </w:rPr>
              <w:t xml:space="preserve"> </w:t>
            </w:r>
            <w:r w:rsidRPr="00326FBD">
              <w:rPr>
                <w:sz w:val="28"/>
                <w:szCs w:val="28"/>
              </w:rPr>
              <w:t>района»</w:t>
            </w:r>
            <w:r>
              <w:rPr>
                <w:sz w:val="28"/>
                <w:szCs w:val="28"/>
              </w:rPr>
              <w:t>;</w:t>
            </w:r>
          </w:p>
          <w:p w:rsidR="00387FF6" w:rsidRDefault="00387FF6" w:rsidP="00387FF6">
            <w:pPr>
              <w:tabs>
                <w:tab w:val="left" w:pos="0"/>
              </w:tabs>
              <w:rPr>
                <w:sz w:val="28"/>
                <w:szCs w:val="28"/>
              </w:rPr>
            </w:pPr>
            <w:r w:rsidRPr="00326FBD">
              <w:rPr>
                <w:sz w:val="28"/>
                <w:szCs w:val="28"/>
              </w:rPr>
              <w:t xml:space="preserve">муниципальное учреждение  « Отдел культуры и молодежной политики Администрации </w:t>
            </w:r>
            <w:proofErr w:type="spellStart"/>
            <w:r w:rsidRPr="00326FBD">
              <w:rPr>
                <w:sz w:val="28"/>
                <w:szCs w:val="28"/>
              </w:rPr>
              <w:t>Мясниковского</w:t>
            </w:r>
            <w:proofErr w:type="spellEnd"/>
            <w:r w:rsidRPr="00326FBD">
              <w:rPr>
                <w:sz w:val="28"/>
                <w:szCs w:val="28"/>
              </w:rPr>
              <w:t xml:space="preserve"> района»;</w:t>
            </w:r>
          </w:p>
          <w:p w:rsidR="00387FF6" w:rsidRPr="00326FBD" w:rsidRDefault="00387FF6" w:rsidP="00387FF6">
            <w:pPr>
              <w:tabs>
                <w:tab w:val="left" w:pos="0"/>
              </w:tabs>
              <w:rPr>
                <w:sz w:val="28"/>
                <w:szCs w:val="28"/>
              </w:rPr>
            </w:pPr>
            <w:r>
              <w:rPr>
                <w:sz w:val="28"/>
                <w:szCs w:val="28"/>
              </w:rPr>
              <w:t xml:space="preserve">муниципальное учреждение «Отдел образования Администрации </w:t>
            </w:r>
            <w:proofErr w:type="spellStart"/>
            <w:r>
              <w:rPr>
                <w:sz w:val="28"/>
                <w:szCs w:val="28"/>
              </w:rPr>
              <w:t>Мясниковского</w:t>
            </w:r>
            <w:proofErr w:type="spellEnd"/>
            <w:r>
              <w:rPr>
                <w:sz w:val="28"/>
                <w:szCs w:val="28"/>
              </w:rPr>
              <w:t xml:space="preserve"> района»;</w:t>
            </w:r>
          </w:p>
          <w:p w:rsidR="00387FF6" w:rsidRPr="00326FBD" w:rsidRDefault="00387FF6" w:rsidP="00387FF6">
            <w:pPr>
              <w:tabs>
                <w:tab w:val="left" w:pos="0"/>
              </w:tabs>
              <w:rPr>
                <w:sz w:val="28"/>
                <w:szCs w:val="28"/>
              </w:rPr>
            </w:pPr>
            <w:r w:rsidRPr="00326FBD">
              <w:rPr>
                <w:sz w:val="28"/>
                <w:szCs w:val="28"/>
              </w:rPr>
              <w:t>М</w:t>
            </w:r>
            <w:r>
              <w:rPr>
                <w:sz w:val="28"/>
                <w:szCs w:val="28"/>
              </w:rPr>
              <w:t>Б</w:t>
            </w:r>
            <w:r w:rsidRPr="00326FBD">
              <w:rPr>
                <w:sz w:val="28"/>
                <w:szCs w:val="28"/>
              </w:rPr>
              <w:t xml:space="preserve">УЗ </w:t>
            </w:r>
            <w:proofErr w:type="spellStart"/>
            <w:r w:rsidRPr="00326FBD">
              <w:rPr>
                <w:sz w:val="28"/>
                <w:szCs w:val="28"/>
              </w:rPr>
              <w:t>Мясниковского</w:t>
            </w:r>
            <w:proofErr w:type="spellEnd"/>
            <w:r w:rsidRPr="00326FBD">
              <w:rPr>
                <w:sz w:val="28"/>
                <w:szCs w:val="28"/>
              </w:rPr>
              <w:t xml:space="preserve"> района</w:t>
            </w:r>
            <w:r>
              <w:rPr>
                <w:sz w:val="28"/>
                <w:szCs w:val="28"/>
              </w:rPr>
              <w:t xml:space="preserve"> </w:t>
            </w:r>
            <w:r w:rsidRPr="00326FBD">
              <w:rPr>
                <w:sz w:val="28"/>
                <w:szCs w:val="28"/>
              </w:rPr>
              <w:t>«Центральная районная больница»</w:t>
            </w:r>
            <w:r>
              <w:rPr>
                <w:sz w:val="28"/>
                <w:szCs w:val="28"/>
              </w:rPr>
              <w:t>;</w:t>
            </w:r>
          </w:p>
          <w:p w:rsidR="00A019C1" w:rsidRPr="00704D01" w:rsidRDefault="00387FF6" w:rsidP="00387FF6">
            <w:pPr>
              <w:jc w:val="both"/>
              <w:rPr>
                <w:rFonts w:eastAsia="Calibri"/>
                <w:color w:val="FF0000"/>
                <w:kern w:val="2"/>
                <w:sz w:val="28"/>
                <w:szCs w:val="28"/>
                <w:lang w:eastAsia="en-US"/>
              </w:rPr>
            </w:pPr>
            <w:r>
              <w:rPr>
                <w:sz w:val="28"/>
                <w:szCs w:val="28"/>
              </w:rPr>
              <w:t xml:space="preserve">ВОИ </w:t>
            </w:r>
            <w:proofErr w:type="spellStart"/>
            <w:r>
              <w:rPr>
                <w:sz w:val="28"/>
                <w:szCs w:val="28"/>
              </w:rPr>
              <w:t>Мясниковского</w:t>
            </w:r>
            <w:proofErr w:type="spellEnd"/>
            <w:r>
              <w:rPr>
                <w:sz w:val="28"/>
                <w:szCs w:val="28"/>
              </w:rPr>
              <w:t xml:space="preserve"> района.</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Подпрограммы</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r w:rsidR="00E154F0" w:rsidRPr="00ED6236">
              <w:rPr>
                <w:rFonts w:eastAsia="Calibri"/>
                <w:kern w:val="2"/>
                <w:sz w:val="28"/>
                <w:szCs w:val="28"/>
                <w:lang w:eastAsia="en-US"/>
              </w:rPr>
              <w:t xml:space="preserve"> </w:t>
            </w:r>
          </w:p>
        </w:tc>
        <w:tc>
          <w:tcPr>
            <w:tcW w:w="593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1.</w:t>
            </w:r>
            <w:r w:rsidR="002D5E5B" w:rsidRPr="00ED6236">
              <w:rPr>
                <w:rFonts w:eastAsia="Calibri"/>
                <w:kern w:val="2"/>
                <w:sz w:val="28"/>
                <w:szCs w:val="28"/>
                <w:lang w:eastAsia="en-US"/>
              </w:rPr>
              <w:t> </w:t>
            </w:r>
            <w:r w:rsidRPr="00ED6236">
              <w:rPr>
                <w:rFonts w:eastAsia="Calibri"/>
                <w:kern w:val="2"/>
                <w:sz w:val="28"/>
                <w:szCs w:val="28"/>
                <w:lang w:eastAsia="en-US"/>
              </w:rPr>
              <w:t>«Адаптация</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транспортной</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инженерной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беспрепятственного</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доступа</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получения</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инвалидами</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другими</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маломобильными</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группами</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p>
          <w:p w:rsidR="00A019C1" w:rsidRPr="00ED6236" w:rsidRDefault="00A019C1" w:rsidP="002D5E5B">
            <w:pPr>
              <w:jc w:val="both"/>
              <w:rPr>
                <w:rFonts w:eastAsia="Calibri"/>
                <w:kern w:val="2"/>
                <w:sz w:val="28"/>
                <w:szCs w:val="28"/>
                <w:lang w:eastAsia="en-US"/>
              </w:rPr>
            </w:pPr>
            <w:r w:rsidRPr="00ED6236">
              <w:rPr>
                <w:rFonts w:eastAsia="Calibri"/>
                <w:kern w:val="2"/>
                <w:sz w:val="28"/>
                <w:szCs w:val="28"/>
                <w:lang w:eastAsia="en-US"/>
              </w:rPr>
              <w:t>2.</w:t>
            </w:r>
            <w:r w:rsidR="002D5E5B" w:rsidRPr="00ED6236">
              <w:rPr>
                <w:rFonts w:eastAsia="Calibri"/>
                <w:kern w:val="2"/>
                <w:sz w:val="28"/>
                <w:szCs w:val="28"/>
                <w:lang w:eastAsia="en-US"/>
              </w:rPr>
              <w:t> </w:t>
            </w:r>
            <w:r w:rsidRPr="00ED6236">
              <w:rPr>
                <w:rFonts w:eastAsia="Calibri"/>
                <w:kern w:val="2"/>
                <w:sz w:val="28"/>
                <w:szCs w:val="28"/>
                <w:lang w:eastAsia="en-US"/>
              </w:rPr>
              <w:t>«Социальная</w:t>
            </w:r>
            <w:r w:rsidR="00E154F0" w:rsidRPr="00ED6236">
              <w:rPr>
                <w:rFonts w:eastAsia="Calibri"/>
                <w:kern w:val="2"/>
                <w:sz w:val="28"/>
                <w:szCs w:val="28"/>
                <w:lang w:eastAsia="en-US"/>
              </w:rPr>
              <w:t xml:space="preserve"> </w:t>
            </w:r>
            <w:r w:rsidRPr="00ED6236">
              <w:rPr>
                <w:rFonts w:eastAsia="Calibri"/>
                <w:kern w:val="2"/>
                <w:sz w:val="28"/>
                <w:szCs w:val="28"/>
                <w:lang w:eastAsia="en-US"/>
              </w:rPr>
              <w:t>интеграция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общество»</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Программно-целевые</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инструменты</w:t>
            </w:r>
            <w:r w:rsidR="00E154F0" w:rsidRPr="00ED6236">
              <w:rPr>
                <w:rFonts w:eastAsia="Calibri"/>
                <w:bCs/>
                <w:kern w:val="2"/>
                <w:sz w:val="28"/>
                <w:szCs w:val="28"/>
                <w:lang w:eastAsia="en-US"/>
              </w:rPr>
              <w:t xml:space="preserve"> </w:t>
            </w:r>
          </w:p>
          <w:p w:rsidR="00A019C1" w:rsidRPr="00ED6236" w:rsidRDefault="00704D01" w:rsidP="00E154F0">
            <w:pPr>
              <w:rPr>
                <w:rFonts w:eastAsia="Calibri"/>
                <w:bCs/>
                <w:kern w:val="2"/>
                <w:sz w:val="28"/>
                <w:szCs w:val="28"/>
                <w:lang w:eastAsia="en-US"/>
              </w:rPr>
            </w:pPr>
            <w:r>
              <w:rPr>
                <w:rFonts w:eastAsia="Calibri"/>
                <w:bCs/>
                <w:kern w:val="2"/>
                <w:sz w:val="28"/>
                <w:szCs w:val="28"/>
                <w:lang w:eastAsia="en-US"/>
              </w:rPr>
              <w:lastRenderedPageBreak/>
              <w:t xml:space="preserve">муниципальной </w:t>
            </w:r>
            <w:r w:rsidRPr="00ED6236">
              <w:rPr>
                <w:rFonts w:eastAsia="Calibri"/>
                <w:bCs/>
                <w:kern w:val="2"/>
                <w:sz w:val="28"/>
                <w:szCs w:val="28"/>
                <w:lang w:eastAsia="en-US"/>
              </w:rPr>
              <w:t xml:space="preserve">программы </w:t>
            </w:r>
            <w:proofErr w:type="spellStart"/>
            <w:r>
              <w:rPr>
                <w:rFonts w:eastAsia="Calibri"/>
                <w:bCs/>
                <w:kern w:val="2"/>
                <w:sz w:val="28"/>
                <w:szCs w:val="28"/>
                <w:lang w:eastAsia="en-US"/>
              </w:rPr>
              <w:t>Мясниковского</w:t>
            </w:r>
            <w:proofErr w:type="spellEnd"/>
            <w:r>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lastRenderedPageBreak/>
              <w:t>–</w:t>
            </w:r>
          </w:p>
        </w:tc>
        <w:tc>
          <w:tcPr>
            <w:tcW w:w="593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отсутствуют</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lastRenderedPageBreak/>
              <w:t>Цель</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A019C1" w:rsidP="00704D01">
            <w:pPr>
              <w:jc w:val="both"/>
              <w:rPr>
                <w:rFonts w:eastAsia="Calibri"/>
                <w:kern w:val="2"/>
                <w:sz w:val="28"/>
                <w:szCs w:val="28"/>
                <w:lang w:eastAsia="en-US"/>
              </w:rPr>
            </w:pPr>
            <w:r w:rsidRPr="00ED6236">
              <w:rPr>
                <w:rFonts w:eastAsia="Calibri"/>
                <w:kern w:val="2"/>
                <w:sz w:val="28"/>
                <w:szCs w:val="28"/>
                <w:lang w:eastAsia="en-US"/>
              </w:rPr>
              <w:t>обеспечение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беспрепятственного</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доступа</w:t>
            </w:r>
            <w:r w:rsidR="00E154F0" w:rsidRPr="00ED6236">
              <w:rPr>
                <w:rFonts w:eastAsia="Calibri"/>
                <w:kern w:val="2"/>
                <w:sz w:val="28"/>
                <w:szCs w:val="28"/>
                <w:lang w:eastAsia="en-US"/>
              </w:rPr>
              <w:t xml:space="preserve"> </w:t>
            </w: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приоритетным</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объектам</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услугам</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сферах</w:t>
            </w:r>
            <w:r w:rsidR="00E154F0" w:rsidRPr="00ED6236">
              <w:rPr>
                <w:rFonts w:eastAsia="Calibri"/>
                <w:kern w:val="2"/>
                <w:sz w:val="28"/>
                <w:szCs w:val="28"/>
                <w:lang w:eastAsia="en-US"/>
              </w:rPr>
              <w:t xml:space="preserve"> </w:t>
            </w:r>
            <w:r w:rsidRPr="00ED6236">
              <w:rPr>
                <w:rFonts w:eastAsia="Calibri"/>
                <w:kern w:val="2"/>
                <w:sz w:val="28"/>
                <w:szCs w:val="28"/>
                <w:lang w:eastAsia="en-US"/>
              </w:rPr>
              <w:t>жизнедеятельности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территории</w:t>
            </w:r>
            <w:r w:rsidR="00E154F0" w:rsidRPr="00ED6236">
              <w:rPr>
                <w:rFonts w:eastAsia="Calibri"/>
                <w:kern w:val="2"/>
                <w:sz w:val="28"/>
                <w:szCs w:val="28"/>
                <w:lang w:eastAsia="en-US"/>
              </w:rPr>
              <w:t xml:space="preserve"> </w:t>
            </w:r>
            <w:proofErr w:type="spellStart"/>
            <w:r w:rsidR="00704D01">
              <w:rPr>
                <w:rFonts w:eastAsia="Calibri"/>
                <w:kern w:val="2"/>
                <w:sz w:val="28"/>
                <w:szCs w:val="28"/>
                <w:lang w:eastAsia="en-US"/>
              </w:rPr>
              <w:t>Мясниковского</w:t>
            </w:r>
            <w:proofErr w:type="spellEnd"/>
            <w:r w:rsidR="00704D01">
              <w:rPr>
                <w:rFonts w:eastAsia="Calibri"/>
                <w:kern w:val="2"/>
                <w:sz w:val="28"/>
                <w:szCs w:val="28"/>
                <w:lang w:eastAsia="en-US"/>
              </w:rPr>
              <w:t xml:space="preserve"> района.</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Задачи</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формирование</w:t>
            </w:r>
            <w:r w:rsidR="00E154F0" w:rsidRPr="00ED6236">
              <w:rPr>
                <w:rFonts w:eastAsia="Calibri"/>
                <w:kern w:val="2"/>
                <w:sz w:val="28"/>
                <w:szCs w:val="28"/>
                <w:lang w:eastAsia="en-US"/>
              </w:rPr>
              <w:t xml:space="preserve"> </w:t>
            </w:r>
            <w:r w:rsidRPr="00ED6236">
              <w:rPr>
                <w:rFonts w:eastAsia="Calibri"/>
                <w:kern w:val="2"/>
                <w:sz w:val="28"/>
                <w:szCs w:val="28"/>
                <w:lang w:eastAsia="en-US"/>
              </w:rPr>
              <w:t>условий</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беспрепятственного</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доступа</w:t>
            </w:r>
            <w:r w:rsidR="00E154F0" w:rsidRPr="00ED6236">
              <w:rPr>
                <w:rFonts w:eastAsia="Calibri"/>
                <w:kern w:val="2"/>
                <w:sz w:val="28"/>
                <w:szCs w:val="28"/>
                <w:lang w:eastAsia="en-US"/>
              </w:rPr>
              <w:t xml:space="preserve"> </w:t>
            </w: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объектам</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услугам</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сферах</w:t>
            </w:r>
            <w:r w:rsidR="00E154F0" w:rsidRPr="00ED6236">
              <w:rPr>
                <w:rFonts w:eastAsia="Calibri"/>
                <w:kern w:val="2"/>
                <w:sz w:val="28"/>
                <w:szCs w:val="28"/>
                <w:lang w:eastAsia="en-US"/>
              </w:rPr>
              <w:t xml:space="preserve"> </w:t>
            </w:r>
            <w:r w:rsidRPr="00ED6236">
              <w:rPr>
                <w:rFonts w:eastAsia="Calibri"/>
                <w:kern w:val="2"/>
                <w:sz w:val="28"/>
                <w:szCs w:val="28"/>
                <w:lang w:eastAsia="en-US"/>
              </w:rPr>
              <w:t>жизнедеятельности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p>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совершенствование</w:t>
            </w:r>
            <w:r w:rsidR="00E154F0" w:rsidRPr="00ED6236">
              <w:rPr>
                <w:rFonts w:eastAsia="Calibri"/>
                <w:kern w:val="2"/>
                <w:sz w:val="28"/>
                <w:szCs w:val="28"/>
                <w:lang w:eastAsia="en-US"/>
              </w:rPr>
              <w:t xml:space="preserve"> </w:t>
            </w:r>
            <w:r w:rsidRPr="00ED6236">
              <w:rPr>
                <w:rFonts w:eastAsia="Calibri"/>
                <w:kern w:val="2"/>
                <w:sz w:val="28"/>
                <w:szCs w:val="28"/>
                <w:lang w:eastAsia="en-US"/>
              </w:rPr>
              <w:t>механизма</w:t>
            </w:r>
            <w:r w:rsidR="00E154F0" w:rsidRPr="00ED6236">
              <w:rPr>
                <w:rFonts w:eastAsia="Calibri"/>
                <w:kern w:val="2"/>
                <w:sz w:val="28"/>
                <w:szCs w:val="28"/>
                <w:lang w:eastAsia="en-US"/>
              </w:rPr>
              <w:t xml:space="preserve"> </w:t>
            </w:r>
            <w:r w:rsidRPr="00ED6236">
              <w:rPr>
                <w:rFonts w:eastAsia="Calibri"/>
                <w:kern w:val="2"/>
                <w:sz w:val="28"/>
                <w:szCs w:val="28"/>
                <w:lang w:eastAsia="en-US"/>
              </w:rPr>
              <w:t>предоставления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сфере</w:t>
            </w:r>
            <w:r w:rsidR="00E154F0" w:rsidRPr="00ED6236">
              <w:rPr>
                <w:rFonts w:eastAsia="Calibri"/>
                <w:kern w:val="2"/>
                <w:sz w:val="28"/>
                <w:szCs w:val="28"/>
                <w:lang w:eastAsia="en-US"/>
              </w:rPr>
              <w:t xml:space="preserve"> </w:t>
            </w:r>
            <w:r w:rsidRPr="00ED6236">
              <w:rPr>
                <w:rFonts w:eastAsia="Calibri"/>
                <w:kern w:val="2"/>
                <w:sz w:val="28"/>
                <w:szCs w:val="28"/>
                <w:lang w:eastAsia="en-US"/>
              </w:rPr>
              <w:t>реабилитации</w:t>
            </w:r>
            <w:r w:rsidR="00E154F0" w:rsidRPr="00ED6236">
              <w:rPr>
                <w:rFonts w:eastAsia="Calibri"/>
                <w:kern w:val="2"/>
                <w:sz w:val="28"/>
                <w:szCs w:val="28"/>
                <w:lang w:eastAsia="en-US"/>
              </w:rPr>
              <w:t xml:space="preserve"> </w:t>
            </w:r>
            <w:r w:rsidRPr="00ED6236">
              <w:rPr>
                <w:rFonts w:eastAsia="Calibri"/>
                <w:kern w:val="2"/>
                <w:sz w:val="28"/>
                <w:szCs w:val="28"/>
                <w:lang w:eastAsia="en-US"/>
              </w:rPr>
              <w:t>с</w:t>
            </w:r>
            <w:r w:rsidR="00E154F0" w:rsidRPr="00ED6236">
              <w:rPr>
                <w:rFonts w:eastAsia="Calibri"/>
                <w:kern w:val="2"/>
                <w:sz w:val="28"/>
                <w:szCs w:val="28"/>
                <w:lang w:eastAsia="en-US"/>
              </w:rPr>
              <w:t xml:space="preserve"> </w:t>
            </w:r>
            <w:r w:rsidRPr="00ED6236">
              <w:rPr>
                <w:rFonts w:eastAsia="Calibri"/>
                <w:kern w:val="2"/>
                <w:sz w:val="28"/>
                <w:szCs w:val="28"/>
                <w:lang w:eastAsia="en-US"/>
              </w:rPr>
              <w:t>целью</w:t>
            </w:r>
            <w:r w:rsidR="00E154F0" w:rsidRPr="00ED6236">
              <w:rPr>
                <w:rFonts w:eastAsia="Calibri"/>
                <w:kern w:val="2"/>
                <w:sz w:val="28"/>
                <w:szCs w:val="28"/>
                <w:lang w:eastAsia="en-US"/>
              </w:rPr>
              <w:t xml:space="preserve"> </w:t>
            </w:r>
            <w:r w:rsidRPr="00ED6236">
              <w:rPr>
                <w:rFonts w:eastAsia="Calibri"/>
                <w:kern w:val="2"/>
                <w:sz w:val="28"/>
                <w:szCs w:val="28"/>
                <w:lang w:eastAsia="en-US"/>
              </w:rPr>
              <w:t>интеграции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общество</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Целевые</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показатели</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положительно</w:t>
            </w:r>
            <w:r w:rsidR="00E154F0" w:rsidRPr="00ED6236">
              <w:rPr>
                <w:rFonts w:eastAsia="Calibri"/>
                <w:kern w:val="2"/>
                <w:sz w:val="28"/>
                <w:szCs w:val="28"/>
                <w:lang w:eastAsia="en-US"/>
              </w:rPr>
              <w:t xml:space="preserve"> </w:t>
            </w:r>
            <w:r w:rsidRPr="00ED6236">
              <w:rPr>
                <w:rFonts w:eastAsia="Calibri"/>
                <w:kern w:val="2"/>
                <w:sz w:val="28"/>
                <w:szCs w:val="28"/>
                <w:lang w:eastAsia="en-US"/>
              </w:rPr>
              <w:t>оценивающих</w:t>
            </w:r>
            <w:r w:rsidR="00E154F0" w:rsidRPr="00ED6236">
              <w:rPr>
                <w:rFonts w:eastAsia="Calibri"/>
                <w:kern w:val="2"/>
                <w:sz w:val="28"/>
                <w:szCs w:val="28"/>
                <w:lang w:eastAsia="en-US"/>
              </w:rPr>
              <w:t xml:space="preserve"> </w:t>
            </w:r>
            <w:r w:rsidRPr="00ED6236">
              <w:rPr>
                <w:rFonts w:eastAsia="Calibri"/>
                <w:kern w:val="2"/>
                <w:sz w:val="28"/>
                <w:szCs w:val="28"/>
                <w:lang w:eastAsia="en-US"/>
              </w:rPr>
              <w:t>уровень</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сферах</w:t>
            </w:r>
            <w:r w:rsidR="00E154F0" w:rsidRPr="00ED6236">
              <w:rPr>
                <w:rFonts w:eastAsia="Calibri"/>
                <w:kern w:val="2"/>
                <w:sz w:val="28"/>
                <w:szCs w:val="28"/>
                <w:lang w:eastAsia="en-US"/>
              </w:rPr>
              <w:t xml:space="preserve"> </w:t>
            </w:r>
            <w:r w:rsidRPr="00ED6236">
              <w:rPr>
                <w:rFonts w:eastAsia="Calibri"/>
                <w:kern w:val="2"/>
                <w:sz w:val="28"/>
                <w:szCs w:val="28"/>
                <w:lang w:eastAsia="en-US"/>
              </w:rPr>
              <w:t>жизнедеятельности,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общей</w:t>
            </w:r>
            <w:r w:rsidR="00E154F0" w:rsidRPr="00ED6236">
              <w:rPr>
                <w:rFonts w:eastAsia="Calibri"/>
                <w:kern w:val="2"/>
                <w:sz w:val="28"/>
                <w:szCs w:val="28"/>
                <w:lang w:eastAsia="en-US"/>
              </w:rPr>
              <w:t xml:space="preserve"> </w:t>
            </w:r>
            <w:r w:rsidRPr="00ED6236">
              <w:rPr>
                <w:rFonts w:eastAsia="Calibri"/>
                <w:kern w:val="2"/>
                <w:sz w:val="28"/>
                <w:szCs w:val="28"/>
                <w:lang w:eastAsia="en-US"/>
              </w:rPr>
              <w:t>численности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опрошенных</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proofErr w:type="spellStart"/>
            <w:r w:rsidR="00704D01">
              <w:rPr>
                <w:rFonts w:eastAsia="Calibri"/>
                <w:kern w:val="2"/>
                <w:sz w:val="28"/>
                <w:szCs w:val="28"/>
                <w:lang w:eastAsia="en-US"/>
              </w:rPr>
              <w:t>Мясниковского</w:t>
            </w:r>
            <w:proofErr w:type="spellEnd"/>
            <w:r w:rsidR="00704D01">
              <w:rPr>
                <w:rFonts w:eastAsia="Calibri"/>
                <w:kern w:val="2"/>
                <w:sz w:val="28"/>
                <w:szCs w:val="28"/>
                <w:lang w:eastAsia="en-US"/>
              </w:rPr>
              <w:t xml:space="preserve"> района</w:t>
            </w:r>
            <w:r w:rsidRPr="00ED6236">
              <w:rPr>
                <w:rFonts w:eastAsia="Calibri"/>
                <w:kern w:val="2"/>
                <w:sz w:val="28"/>
                <w:szCs w:val="28"/>
                <w:lang w:eastAsia="en-US"/>
              </w:rPr>
              <w:t>;</w:t>
            </w:r>
          </w:p>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доступных</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транспортной,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инженерной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общем</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количестве</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p>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обеспеченных</w:t>
            </w:r>
            <w:r w:rsidR="00E154F0" w:rsidRPr="00ED6236">
              <w:rPr>
                <w:rFonts w:eastAsia="Calibri"/>
                <w:kern w:val="2"/>
                <w:sz w:val="28"/>
                <w:szCs w:val="28"/>
                <w:lang w:eastAsia="en-US"/>
              </w:rPr>
              <w:t xml:space="preserve"> </w:t>
            </w:r>
            <w:r w:rsidRPr="00ED6236">
              <w:rPr>
                <w:rFonts w:eastAsia="Calibri"/>
                <w:kern w:val="2"/>
                <w:sz w:val="28"/>
                <w:szCs w:val="28"/>
                <w:lang w:eastAsia="en-US"/>
              </w:rPr>
              <w:t>техническими</w:t>
            </w:r>
            <w:r w:rsidR="00E154F0" w:rsidRPr="00ED6236">
              <w:rPr>
                <w:rFonts w:eastAsia="Calibri"/>
                <w:kern w:val="2"/>
                <w:sz w:val="28"/>
                <w:szCs w:val="28"/>
                <w:lang w:eastAsia="en-US"/>
              </w:rPr>
              <w:t xml:space="preserve"> </w:t>
            </w:r>
            <w:r w:rsidRPr="00ED6236">
              <w:rPr>
                <w:rFonts w:eastAsia="Calibri"/>
                <w:kern w:val="2"/>
                <w:sz w:val="28"/>
                <w:szCs w:val="28"/>
                <w:lang w:eastAsia="en-US"/>
              </w:rPr>
              <w:t>средствами</w:t>
            </w:r>
            <w:r w:rsidR="00E154F0" w:rsidRPr="00ED6236">
              <w:rPr>
                <w:rFonts w:eastAsia="Calibri"/>
                <w:kern w:val="2"/>
                <w:sz w:val="28"/>
                <w:szCs w:val="28"/>
                <w:lang w:eastAsia="en-US"/>
              </w:rPr>
              <w:t xml:space="preserve"> </w:t>
            </w:r>
            <w:r w:rsidRPr="00ED6236">
              <w:rPr>
                <w:rFonts w:eastAsia="Calibri"/>
                <w:kern w:val="2"/>
                <w:sz w:val="28"/>
                <w:szCs w:val="28"/>
                <w:lang w:eastAsia="en-US"/>
              </w:rPr>
              <w:t>реабилитации,</w:t>
            </w:r>
            <w:r w:rsidR="00E154F0" w:rsidRPr="00ED6236">
              <w:rPr>
                <w:rFonts w:eastAsia="Calibri"/>
                <w:kern w:val="2"/>
                <w:sz w:val="28"/>
                <w:szCs w:val="28"/>
                <w:lang w:eastAsia="en-US"/>
              </w:rPr>
              <w:t xml:space="preserve"> </w:t>
            </w:r>
            <w:r w:rsidRPr="00ED6236">
              <w:rPr>
                <w:rFonts w:eastAsia="Calibri"/>
                <w:kern w:val="2"/>
                <w:sz w:val="28"/>
                <w:szCs w:val="28"/>
                <w:lang w:eastAsia="en-US"/>
              </w:rPr>
              <w:t>от</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общего</w:t>
            </w:r>
            <w:r w:rsidR="00E154F0" w:rsidRPr="00ED6236">
              <w:rPr>
                <w:rFonts w:eastAsia="Calibri"/>
                <w:kern w:val="2"/>
                <w:sz w:val="28"/>
                <w:szCs w:val="28"/>
                <w:lang w:eastAsia="en-US"/>
              </w:rPr>
              <w:t xml:space="preserve"> </w:t>
            </w:r>
            <w:r w:rsidRPr="00ED6236">
              <w:rPr>
                <w:rFonts w:eastAsia="Calibri"/>
                <w:kern w:val="2"/>
                <w:sz w:val="28"/>
                <w:szCs w:val="28"/>
                <w:lang w:eastAsia="en-US"/>
              </w:rPr>
              <w:t>числа</w:t>
            </w:r>
            <w:r w:rsidR="00E154F0" w:rsidRPr="00ED6236">
              <w:rPr>
                <w:rFonts w:eastAsia="Calibri"/>
                <w:kern w:val="2"/>
                <w:sz w:val="28"/>
                <w:szCs w:val="28"/>
                <w:lang w:eastAsia="en-US"/>
              </w:rPr>
              <w:t xml:space="preserve"> </w:t>
            </w:r>
            <w:r w:rsidRPr="00ED6236">
              <w:rPr>
                <w:rFonts w:eastAsia="Calibri"/>
                <w:kern w:val="2"/>
                <w:sz w:val="28"/>
                <w:szCs w:val="28"/>
                <w:lang w:eastAsia="en-US"/>
              </w:rPr>
              <w:t>обратившихся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Этапы</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и</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сроки</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реализации</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A019C1" w:rsidP="002D5E5B">
            <w:pPr>
              <w:jc w:val="both"/>
              <w:rPr>
                <w:rFonts w:eastAsia="Calibri"/>
                <w:kern w:val="2"/>
                <w:sz w:val="28"/>
                <w:szCs w:val="28"/>
                <w:lang w:eastAsia="en-US"/>
              </w:rPr>
            </w:pPr>
            <w:r w:rsidRPr="00ED6236">
              <w:rPr>
                <w:rFonts w:eastAsia="Calibri"/>
                <w:kern w:val="2"/>
                <w:sz w:val="28"/>
                <w:szCs w:val="28"/>
                <w:lang w:eastAsia="en-US"/>
              </w:rPr>
              <w:t>реализация</w:t>
            </w:r>
            <w:r w:rsidR="00E154F0" w:rsidRPr="00ED6236">
              <w:rPr>
                <w:rFonts w:eastAsia="Calibri"/>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 </w:t>
            </w:r>
            <w:r w:rsidRPr="00ED6236">
              <w:rPr>
                <w:rFonts w:eastAsia="Calibri"/>
                <w:kern w:val="2"/>
                <w:sz w:val="28"/>
                <w:szCs w:val="28"/>
                <w:lang w:eastAsia="en-US"/>
              </w:rPr>
              <w:t>запланирована</w:t>
            </w:r>
            <w:r w:rsidR="00E154F0" w:rsidRPr="00ED6236">
              <w:rPr>
                <w:rFonts w:eastAsia="Calibri"/>
                <w:kern w:val="2"/>
                <w:sz w:val="28"/>
                <w:szCs w:val="28"/>
                <w:lang w:eastAsia="en-US"/>
              </w:rPr>
              <w:t xml:space="preserve"> </w:t>
            </w: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2019</w:t>
            </w:r>
            <w:r w:rsidR="00E154F0" w:rsidRPr="00ED6236">
              <w:rPr>
                <w:rFonts w:eastAsia="Calibri"/>
                <w:kern w:val="2"/>
                <w:sz w:val="28"/>
                <w:szCs w:val="28"/>
                <w:lang w:eastAsia="en-US"/>
              </w:rPr>
              <w:t xml:space="preserve"> </w:t>
            </w:r>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2030</w:t>
            </w:r>
            <w:r w:rsidR="00E154F0" w:rsidRPr="00ED6236">
              <w:rPr>
                <w:rFonts w:eastAsia="Calibri"/>
                <w:kern w:val="2"/>
                <w:sz w:val="28"/>
                <w:szCs w:val="28"/>
                <w:lang w:eastAsia="en-US"/>
              </w:rPr>
              <w:t xml:space="preserve"> </w:t>
            </w:r>
            <w:r w:rsidRPr="00ED6236">
              <w:rPr>
                <w:rFonts w:eastAsia="Calibri"/>
                <w:kern w:val="2"/>
                <w:sz w:val="28"/>
                <w:szCs w:val="28"/>
                <w:lang w:eastAsia="en-US"/>
              </w:rPr>
              <w:t>годы</w:t>
            </w:r>
            <w:r w:rsidR="00E154F0" w:rsidRPr="00ED6236">
              <w:rPr>
                <w:rFonts w:eastAsia="Calibri"/>
                <w:kern w:val="2"/>
                <w:sz w:val="28"/>
                <w:szCs w:val="28"/>
                <w:lang w:eastAsia="en-US"/>
              </w:rPr>
              <w:t xml:space="preserve"> </w:t>
            </w:r>
            <w:r w:rsidRPr="00ED6236">
              <w:rPr>
                <w:kern w:val="2"/>
                <w:sz w:val="28"/>
                <w:szCs w:val="28"/>
              </w:rPr>
              <w:t>(этапы</w:t>
            </w:r>
            <w:r w:rsidR="00E154F0" w:rsidRPr="00ED6236">
              <w:rPr>
                <w:kern w:val="2"/>
                <w:sz w:val="28"/>
                <w:szCs w:val="28"/>
              </w:rPr>
              <w:t xml:space="preserve"> </w:t>
            </w:r>
            <w:r w:rsidRPr="00ED6236">
              <w:rPr>
                <w:kern w:val="2"/>
                <w:sz w:val="28"/>
                <w:szCs w:val="28"/>
              </w:rPr>
              <w:t>реализации</w:t>
            </w:r>
            <w:r w:rsidR="00E154F0" w:rsidRPr="00ED6236">
              <w:rPr>
                <w:kern w:val="2"/>
                <w:sz w:val="28"/>
                <w:szCs w:val="28"/>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r w:rsidR="00E154F0" w:rsidRPr="00ED6236">
              <w:rPr>
                <w:kern w:val="2"/>
                <w:sz w:val="28"/>
                <w:szCs w:val="28"/>
              </w:rPr>
              <w:t xml:space="preserve"> </w:t>
            </w:r>
            <w:r w:rsidRPr="00ED6236">
              <w:rPr>
                <w:kern w:val="2"/>
                <w:sz w:val="28"/>
                <w:szCs w:val="28"/>
              </w:rPr>
              <w:t>не</w:t>
            </w:r>
            <w:r w:rsidR="002D5E5B" w:rsidRPr="00ED6236">
              <w:rPr>
                <w:kern w:val="2"/>
                <w:sz w:val="28"/>
                <w:szCs w:val="28"/>
              </w:rPr>
              <w:t> </w:t>
            </w:r>
            <w:r w:rsidRPr="00ED6236">
              <w:rPr>
                <w:kern w:val="2"/>
                <w:sz w:val="28"/>
                <w:szCs w:val="28"/>
              </w:rPr>
              <w:t>выделяются)</w:t>
            </w: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t>Ресурсное</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обеспечение</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1F5FA2" w:rsidRDefault="00A019C1" w:rsidP="00E154F0">
            <w:pPr>
              <w:jc w:val="both"/>
              <w:rPr>
                <w:rFonts w:eastAsia="Calibri"/>
                <w:kern w:val="2"/>
                <w:sz w:val="28"/>
                <w:szCs w:val="28"/>
                <w:lang w:eastAsia="en-US"/>
              </w:rPr>
            </w:pPr>
            <w:r w:rsidRPr="00ED6236">
              <w:rPr>
                <w:rFonts w:eastAsia="Calibri"/>
                <w:kern w:val="2"/>
                <w:sz w:val="28"/>
                <w:szCs w:val="28"/>
                <w:lang w:eastAsia="en-US"/>
              </w:rPr>
              <w:t>общий</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объем</w:t>
            </w:r>
            <w:r w:rsidR="00E154F0" w:rsidRPr="00ED6236">
              <w:rPr>
                <w:rFonts w:eastAsia="Calibri"/>
                <w:kern w:val="2"/>
                <w:sz w:val="28"/>
                <w:szCs w:val="28"/>
                <w:lang w:eastAsia="en-US"/>
              </w:rPr>
              <w:t xml:space="preserve"> </w:t>
            </w:r>
            <w:r w:rsidRPr="00ED6236">
              <w:rPr>
                <w:rFonts w:eastAsia="Calibri"/>
                <w:kern w:val="2"/>
                <w:sz w:val="28"/>
                <w:szCs w:val="28"/>
                <w:lang w:eastAsia="en-US"/>
              </w:rPr>
              <w:t>финансирования</w:t>
            </w:r>
            <w:r w:rsidR="00E154F0" w:rsidRPr="00ED6236">
              <w:rPr>
                <w:rFonts w:eastAsia="Calibri"/>
                <w:kern w:val="2"/>
                <w:sz w:val="28"/>
                <w:szCs w:val="28"/>
                <w:lang w:eastAsia="en-US"/>
              </w:rPr>
              <w:t xml:space="preserve"> </w:t>
            </w:r>
            <w:r w:rsidR="00041498">
              <w:rPr>
                <w:rFonts w:eastAsia="Calibri"/>
                <w:kern w:val="2"/>
                <w:sz w:val="28"/>
                <w:szCs w:val="28"/>
                <w:lang w:eastAsia="en-US"/>
              </w:rPr>
              <w:t xml:space="preserve">муниципальной </w:t>
            </w:r>
            <w:r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r w:rsidRPr="00ED6236">
              <w:rPr>
                <w:rFonts w:eastAsia="Calibri"/>
                <w:kern w:val="2"/>
                <w:sz w:val="28"/>
                <w:szCs w:val="28"/>
                <w:lang w:eastAsia="en-US"/>
              </w:rPr>
              <w:t>составляет</w:t>
            </w:r>
            <w:r w:rsidR="00E154F0" w:rsidRPr="00ED6236">
              <w:rPr>
                <w:rFonts w:eastAsia="Calibri"/>
                <w:kern w:val="2"/>
                <w:sz w:val="28"/>
                <w:szCs w:val="28"/>
                <w:lang w:eastAsia="en-US"/>
              </w:rPr>
              <w:t xml:space="preserve"> </w:t>
            </w:r>
            <w:r w:rsidR="001F5FA2">
              <w:rPr>
                <w:rFonts w:eastAsia="Calibri"/>
                <w:kern w:val="2"/>
                <w:sz w:val="28"/>
                <w:szCs w:val="28"/>
                <w:lang w:eastAsia="en-US"/>
              </w:rPr>
              <w:t>119,4</w:t>
            </w:r>
            <w:r w:rsidR="00E154F0" w:rsidRPr="00704D01">
              <w:rPr>
                <w:rFonts w:eastAsia="Calibri"/>
                <w:color w:val="FF0000"/>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r w:rsidR="00E154F0" w:rsidRPr="001F5FA2">
              <w:rPr>
                <w:rFonts w:eastAsia="Calibri"/>
                <w:kern w:val="2"/>
                <w:sz w:val="28"/>
                <w:szCs w:val="28"/>
                <w:lang w:eastAsia="en-US"/>
              </w:rPr>
              <w:t xml:space="preserve"> </w:t>
            </w:r>
            <w:r w:rsidRPr="001F5FA2">
              <w:rPr>
                <w:rFonts w:eastAsia="Calibri"/>
                <w:kern w:val="2"/>
                <w:sz w:val="28"/>
                <w:szCs w:val="28"/>
                <w:lang w:eastAsia="en-US"/>
              </w:rPr>
              <w:t>в</w:t>
            </w:r>
            <w:r w:rsidR="002D5E5B" w:rsidRPr="001F5FA2">
              <w:rPr>
                <w:rFonts w:eastAsia="Calibri"/>
                <w:kern w:val="2"/>
                <w:sz w:val="28"/>
                <w:szCs w:val="28"/>
                <w:lang w:eastAsia="en-US"/>
              </w:rPr>
              <w:t> </w:t>
            </w:r>
            <w:r w:rsidRPr="001F5FA2">
              <w:rPr>
                <w:rFonts w:eastAsia="Calibri"/>
                <w:kern w:val="2"/>
                <w:sz w:val="28"/>
                <w:szCs w:val="28"/>
                <w:lang w:eastAsia="en-US"/>
              </w:rPr>
              <w:t>том</w:t>
            </w:r>
            <w:r w:rsidR="00E154F0" w:rsidRPr="001F5FA2">
              <w:rPr>
                <w:rFonts w:eastAsia="Calibri"/>
                <w:kern w:val="2"/>
                <w:sz w:val="28"/>
                <w:szCs w:val="28"/>
                <w:lang w:eastAsia="en-US"/>
              </w:rPr>
              <w:t xml:space="preserve"> </w:t>
            </w:r>
            <w:r w:rsidRPr="001F5FA2">
              <w:rPr>
                <w:rFonts w:eastAsia="Calibri"/>
                <w:kern w:val="2"/>
                <w:sz w:val="28"/>
                <w:szCs w:val="28"/>
                <w:lang w:eastAsia="en-US"/>
              </w:rPr>
              <w:t>числе:</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2019</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sidRPr="001F5FA2">
              <w:rPr>
                <w:rFonts w:eastAsia="Calibri"/>
                <w:kern w:val="2"/>
                <w:sz w:val="28"/>
                <w:szCs w:val="28"/>
                <w:lang w:eastAsia="en-US"/>
              </w:rPr>
              <w:t>79,7</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2020</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sidRPr="001F5FA2">
              <w:rPr>
                <w:rFonts w:eastAsia="Calibri"/>
                <w:kern w:val="2"/>
                <w:sz w:val="28"/>
                <w:szCs w:val="28"/>
                <w:lang w:eastAsia="en-US"/>
              </w:rPr>
              <w:t>39,7</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2021</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2022</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2023</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2024</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2025</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2026</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lastRenderedPageBreak/>
              <w:t>2027</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2028</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2029</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2030</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 т</w:t>
            </w:r>
            <w:r w:rsidRPr="001F5FA2">
              <w:rPr>
                <w:rFonts w:eastAsia="Calibri"/>
                <w:kern w:val="2"/>
                <w:sz w:val="28"/>
                <w:szCs w:val="28"/>
                <w:lang w:eastAsia="en-US"/>
              </w:rPr>
              <w:t>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средства</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 xml:space="preserve">местного </w:t>
            </w:r>
            <w:r w:rsidRPr="001F5FA2">
              <w:rPr>
                <w:rFonts w:eastAsia="Calibri"/>
                <w:kern w:val="2"/>
                <w:sz w:val="28"/>
                <w:szCs w:val="28"/>
                <w:lang w:eastAsia="en-US"/>
              </w:rPr>
              <w:t>бюджета:</w:t>
            </w:r>
            <w:r w:rsidR="00E154F0" w:rsidRPr="001F5FA2">
              <w:rPr>
                <w:rFonts w:eastAsia="Calibri"/>
                <w:kern w:val="2"/>
                <w:sz w:val="28"/>
                <w:szCs w:val="28"/>
                <w:lang w:eastAsia="en-US"/>
              </w:rPr>
              <w:t xml:space="preserve"> </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всего</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Pr>
                <w:rFonts w:eastAsia="Calibri"/>
                <w:kern w:val="2"/>
                <w:sz w:val="28"/>
                <w:szCs w:val="28"/>
                <w:lang w:eastAsia="en-US"/>
              </w:rPr>
              <w:t xml:space="preserve">40,0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r w:rsidR="00E154F0" w:rsidRPr="001F5FA2">
              <w:rPr>
                <w:rFonts w:eastAsia="Calibri"/>
                <w:kern w:val="2"/>
                <w:sz w:val="28"/>
                <w:szCs w:val="28"/>
                <w:lang w:eastAsia="en-US"/>
              </w:rPr>
              <w:t xml:space="preserve"> </w:t>
            </w:r>
            <w:r w:rsidRPr="001F5FA2">
              <w:rPr>
                <w:rFonts w:eastAsia="Calibri"/>
                <w:kern w:val="2"/>
                <w:sz w:val="28"/>
                <w:szCs w:val="28"/>
                <w:lang w:eastAsia="en-US"/>
              </w:rPr>
              <w:t>в</w:t>
            </w:r>
            <w:r w:rsidR="00E154F0" w:rsidRPr="001F5FA2">
              <w:rPr>
                <w:rFonts w:eastAsia="Calibri"/>
                <w:kern w:val="2"/>
                <w:sz w:val="28"/>
                <w:szCs w:val="28"/>
                <w:lang w:eastAsia="en-US"/>
              </w:rPr>
              <w:t xml:space="preserve"> </w:t>
            </w:r>
            <w:r w:rsidRPr="001F5FA2">
              <w:rPr>
                <w:rFonts w:eastAsia="Calibri"/>
                <w:kern w:val="2"/>
                <w:sz w:val="28"/>
                <w:szCs w:val="28"/>
                <w:lang w:eastAsia="en-US"/>
              </w:rPr>
              <w:t>том</w:t>
            </w:r>
            <w:r w:rsidR="00E154F0" w:rsidRPr="001F5FA2">
              <w:rPr>
                <w:rFonts w:eastAsia="Calibri"/>
                <w:kern w:val="2"/>
                <w:sz w:val="28"/>
                <w:szCs w:val="28"/>
                <w:lang w:eastAsia="en-US"/>
              </w:rPr>
              <w:t xml:space="preserve"> </w:t>
            </w:r>
            <w:r w:rsidRPr="001F5FA2">
              <w:rPr>
                <w:rFonts w:eastAsia="Calibri"/>
                <w:kern w:val="2"/>
                <w:sz w:val="28"/>
                <w:szCs w:val="28"/>
                <w:lang w:eastAsia="en-US"/>
              </w:rPr>
              <w:t>числе:</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2019</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Pr>
                <w:rFonts w:eastAsia="Calibri"/>
                <w:kern w:val="2"/>
                <w:sz w:val="28"/>
                <w:szCs w:val="28"/>
                <w:lang w:eastAsia="en-US"/>
              </w:rPr>
              <w:t>40,0</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2020</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2021</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2022</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2023</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2024</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2025</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2026</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2027</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2028</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2029</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2030</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041498" w:rsidRPr="001F5FA2">
              <w:rPr>
                <w:rFonts w:eastAsia="Calibri"/>
                <w:kern w:val="2"/>
                <w:sz w:val="28"/>
                <w:szCs w:val="28"/>
                <w:lang w:eastAsia="en-US"/>
              </w:rPr>
              <w:t>___</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средства</w:t>
            </w:r>
            <w:r w:rsidR="00E154F0" w:rsidRPr="001F5FA2">
              <w:rPr>
                <w:rFonts w:eastAsia="Calibri"/>
                <w:kern w:val="2"/>
                <w:sz w:val="28"/>
                <w:szCs w:val="28"/>
                <w:lang w:eastAsia="en-US"/>
              </w:rPr>
              <w:t xml:space="preserve"> </w:t>
            </w:r>
            <w:r w:rsidRPr="001F5FA2">
              <w:rPr>
                <w:rFonts w:eastAsia="Calibri"/>
                <w:kern w:val="2"/>
                <w:sz w:val="28"/>
                <w:szCs w:val="28"/>
                <w:lang w:eastAsia="en-US"/>
              </w:rPr>
              <w:t>федерального</w:t>
            </w:r>
            <w:r w:rsidR="00E154F0" w:rsidRPr="001F5FA2">
              <w:rPr>
                <w:rFonts w:eastAsia="Calibri"/>
                <w:kern w:val="2"/>
                <w:sz w:val="28"/>
                <w:szCs w:val="28"/>
                <w:lang w:eastAsia="en-US"/>
              </w:rPr>
              <w:t xml:space="preserve"> </w:t>
            </w:r>
            <w:r w:rsidRPr="001F5FA2">
              <w:rPr>
                <w:rFonts w:eastAsia="Calibri"/>
                <w:kern w:val="2"/>
                <w:sz w:val="28"/>
                <w:szCs w:val="28"/>
                <w:lang w:eastAsia="en-US"/>
              </w:rPr>
              <w:t>бюджета</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213C0" w:rsidRPr="001F5FA2">
              <w:rPr>
                <w:rFonts w:eastAsia="Calibri"/>
                <w:kern w:val="2"/>
                <w:sz w:val="28"/>
                <w:szCs w:val="28"/>
                <w:lang w:eastAsia="en-US"/>
              </w:rPr>
              <w:t>79,4</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r w:rsidR="00E154F0" w:rsidRPr="001F5FA2">
              <w:rPr>
                <w:rFonts w:eastAsia="Calibri"/>
                <w:kern w:val="2"/>
                <w:sz w:val="28"/>
                <w:szCs w:val="28"/>
                <w:lang w:eastAsia="en-US"/>
              </w:rPr>
              <w:t xml:space="preserve"> </w:t>
            </w:r>
            <w:r w:rsidRPr="001F5FA2">
              <w:rPr>
                <w:rFonts w:eastAsia="Calibri"/>
                <w:kern w:val="2"/>
                <w:sz w:val="28"/>
                <w:szCs w:val="28"/>
                <w:lang w:eastAsia="en-US"/>
              </w:rPr>
              <w:t>в</w:t>
            </w:r>
            <w:r w:rsidR="00E154F0" w:rsidRPr="001F5FA2">
              <w:rPr>
                <w:rFonts w:eastAsia="Calibri"/>
                <w:kern w:val="2"/>
                <w:sz w:val="28"/>
                <w:szCs w:val="28"/>
                <w:lang w:eastAsia="en-US"/>
              </w:rPr>
              <w:t xml:space="preserve"> </w:t>
            </w:r>
            <w:r w:rsidRPr="001F5FA2">
              <w:rPr>
                <w:rFonts w:eastAsia="Calibri"/>
                <w:kern w:val="2"/>
                <w:sz w:val="28"/>
                <w:szCs w:val="28"/>
                <w:lang w:eastAsia="en-US"/>
              </w:rPr>
              <w:t>том</w:t>
            </w:r>
            <w:r w:rsidR="00E154F0" w:rsidRPr="001F5FA2">
              <w:rPr>
                <w:rFonts w:eastAsia="Calibri"/>
                <w:kern w:val="2"/>
                <w:sz w:val="28"/>
                <w:szCs w:val="28"/>
                <w:lang w:eastAsia="en-US"/>
              </w:rPr>
              <w:t xml:space="preserve"> </w:t>
            </w:r>
            <w:r w:rsidRPr="001F5FA2">
              <w:rPr>
                <w:rFonts w:eastAsia="Calibri"/>
                <w:kern w:val="2"/>
                <w:sz w:val="28"/>
                <w:szCs w:val="28"/>
                <w:lang w:eastAsia="en-US"/>
              </w:rPr>
              <w:t>числе:</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2019</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213C0" w:rsidRPr="001F5FA2">
              <w:rPr>
                <w:rFonts w:eastAsia="Calibri"/>
                <w:kern w:val="2"/>
                <w:sz w:val="28"/>
                <w:szCs w:val="28"/>
                <w:lang w:eastAsia="en-US"/>
              </w:rPr>
              <w:t>39,7</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A019C1" w:rsidRPr="001F5FA2" w:rsidRDefault="00A019C1" w:rsidP="001213C0">
            <w:pPr>
              <w:jc w:val="both"/>
              <w:rPr>
                <w:rFonts w:eastAsia="Calibri"/>
                <w:kern w:val="2"/>
                <w:sz w:val="28"/>
                <w:szCs w:val="28"/>
                <w:lang w:eastAsia="en-US"/>
              </w:rPr>
            </w:pPr>
            <w:r w:rsidRPr="001F5FA2">
              <w:rPr>
                <w:rFonts w:eastAsia="Calibri"/>
                <w:kern w:val="2"/>
                <w:sz w:val="28"/>
                <w:szCs w:val="28"/>
                <w:lang w:eastAsia="en-US"/>
              </w:rPr>
              <w:t>2020</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213C0" w:rsidRPr="001F5FA2">
              <w:rPr>
                <w:rFonts w:eastAsia="Calibri"/>
                <w:kern w:val="2"/>
                <w:sz w:val="28"/>
                <w:szCs w:val="28"/>
                <w:lang w:eastAsia="en-US"/>
              </w:rPr>
              <w:t>39,7</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r w:rsidR="001213C0" w:rsidRPr="001F5FA2">
              <w:rPr>
                <w:rFonts w:eastAsia="Calibri"/>
                <w:kern w:val="2"/>
                <w:sz w:val="28"/>
                <w:szCs w:val="28"/>
                <w:lang w:eastAsia="en-US"/>
              </w:rPr>
              <w:t>;</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2021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2022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2023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2024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2025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2026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2027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2028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2029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2030 год – ___ тыс. рублей;</w:t>
            </w:r>
          </w:p>
          <w:p w:rsidR="001213C0" w:rsidRPr="00ED6236" w:rsidRDefault="001213C0" w:rsidP="001213C0">
            <w:pPr>
              <w:jc w:val="both"/>
              <w:rPr>
                <w:rFonts w:eastAsia="Calibri"/>
                <w:kern w:val="2"/>
                <w:sz w:val="28"/>
                <w:szCs w:val="28"/>
                <w:lang w:eastAsia="en-US"/>
              </w:rPr>
            </w:pPr>
          </w:p>
        </w:tc>
      </w:tr>
      <w:tr w:rsidR="00A019C1" w:rsidRPr="00ED6236" w:rsidTr="005C7754">
        <w:trPr>
          <w:trHeight w:val="20"/>
        </w:trPr>
        <w:tc>
          <w:tcPr>
            <w:tcW w:w="3577" w:type="dxa"/>
            <w:tcMar>
              <w:left w:w="57" w:type="dxa"/>
              <w:right w:w="57" w:type="dxa"/>
            </w:tcMar>
            <w:hideMark/>
          </w:tcPr>
          <w:p w:rsidR="00A019C1" w:rsidRPr="00ED6236" w:rsidRDefault="00A019C1" w:rsidP="00E154F0">
            <w:pPr>
              <w:rPr>
                <w:rFonts w:eastAsia="Calibri"/>
                <w:bCs/>
                <w:kern w:val="2"/>
                <w:sz w:val="28"/>
                <w:szCs w:val="28"/>
                <w:lang w:eastAsia="en-US"/>
              </w:rPr>
            </w:pPr>
            <w:r w:rsidRPr="00ED6236">
              <w:rPr>
                <w:rFonts w:eastAsia="Calibri"/>
                <w:bCs/>
                <w:kern w:val="2"/>
                <w:sz w:val="28"/>
                <w:szCs w:val="28"/>
                <w:lang w:eastAsia="en-US"/>
              </w:rPr>
              <w:lastRenderedPageBreak/>
              <w:t>Ожидаемые</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результаты</w:t>
            </w:r>
            <w:r w:rsidR="00E154F0" w:rsidRPr="00ED6236">
              <w:rPr>
                <w:rFonts w:eastAsia="Calibri"/>
                <w:bCs/>
                <w:kern w:val="2"/>
                <w:sz w:val="28"/>
                <w:szCs w:val="28"/>
                <w:lang w:eastAsia="en-US"/>
              </w:rPr>
              <w:t xml:space="preserve"> </w:t>
            </w:r>
            <w:r w:rsidRPr="00ED6236">
              <w:rPr>
                <w:rFonts w:eastAsia="Calibri"/>
                <w:bCs/>
                <w:kern w:val="2"/>
                <w:sz w:val="28"/>
                <w:szCs w:val="28"/>
                <w:lang w:eastAsia="en-US"/>
              </w:rPr>
              <w:t>реализации</w:t>
            </w:r>
            <w:r w:rsidR="00E154F0" w:rsidRPr="00ED6236">
              <w:rPr>
                <w:rFonts w:eastAsia="Calibri"/>
                <w:bCs/>
                <w:kern w:val="2"/>
                <w:sz w:val="28"/>
                <w:szCs w:val="28"/>
                <w:lang w:eastAsia="en-US"/>
              </w:rPr>
              <w:t xml:space="preserve"> </w:t>
            </w:r>
            <w:r w:rsidR="00704D01">
              <w:rPr>
                <w:rFonts w:eastAsia="Calibri"/>
                <w:bCs/>
                <w:kern w:val="2"/>
                <w:sz w:val="28"/>
                <w:szCs w:val="28"/>
                <w:lang w:eastAsia="en-US"/>
              </w:rPr>
              <w:t xml:space="preserve">муниципальной </w:t>
            </w:r>
            <w:r w:rsidR="00704D01" w:rsidRPr="00ED6236">
              <w:rPr>
                <w:rFonts w:eastAsia="Calibri"/>
                <w:bCs/>
                <w:kern w:val="2"/>
                <w:sz w:val="28"/>
                <w:szCs w:val="28"/>
                <w:lang w:eastAsia="en-US"/>
              </w:rPr>
              <w:t xml:space="preserve">программы </w:t>
            </w:r>
            <w:proofErr w:type="spellStart"/>
            <w:r w:rsidR="00704D01">
              <w:rPr>
                <w:rFonts w:eastAsia="Calibri"/>
                <w:bCs/>
                <w:kern w:val="2"/>
                <w:sz w:val="28"/>
                <w:szCs w:val="28"/>
                <w:lang w:eastAsia="en-US"/>
              </w:rPr>
              <w:t>Мясниковского</w:t>
            </w:r>
            <w:proofErr w:type="spellEnd"/>
            <w:r w:rsidR="00704D01">
              <w:rPr>
                <w:rFonts w:eastAsia="Calibri"/>
                <w:bCs/>
                <w:kern w:val="2"/>
                <w:sz w:val="28"/>
                <w:szCs w:val="28"/>
                <w:lang w:eastAsia="en-US"/>
              </w:rPr>
              <w:t xml:space="preserve"> района </w:t>
            </w:r>
          </w:p>
        </w:tc>
        <w:tc>
          <w:tcPr>
            <w:tcW w:w="350" w:type="dxa"/>
            <w:tcMar>
              <w:left w:w="108" w:type="dxa"/>
              <w:right w:w="108" w:type="dxa"/>
            </w:tcMar>
            <w:hideMark/>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w:t>
            </w:r>
          </w:p>
        </w:tc>
        <w:tc>
          <w:tcPr>
            <w:tcW w:w="593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положительно</w:t>
            </w:r>
            <w:r w:rsidR="00E154F0" w:rsidRPr="00ED6236">
              <w:rPr>
                <w:rFonts w:eastAsia="Calibri"/>
                <w:kern w:val="2"/>
                <w:sz w:val="28"/>
                <w:szCs w:val="28"/>
                <w:lang w:eastAsia="en-US"/>
              </w:rPr>
              <w:t xml:space="preserve"> </w:t>
            </w:r>
            <w:r w:rsidRPr="00ED6236">
              <w:rPr>
                <w:rFonts w:eastAsia="Calibri"/>
                <w:kern w:val="2"/>
                <w:sz w:val="28"/>
                <w:szCs w:val="28"/>
                <w:lang w:eastAsia="en-US"/>
              </w:rPr>
              <w:t>оценивающих</w:t>
            </w:r>
            <w:r w:rsidR="00E154F0" w:rsidRPr="00ED6236">
              <w:rPr>
                <w:rFonts w:eastAsia="Calibri"/>
                <w:kern w:val="2"/>
                <w:sz w:val="28"/>
                <w:szCs w:val="28"/>
                <w:lang w:eastAsia="en-US"/>
              </w:rPr>
              <w:t xml:space="preserve"> </w:t>
            </w:r>
            <w:r w:rsidRPr="00ED6236">
              <w:rPr>
                <w:rFonts w:eastAsia="Calibri"/>
                <w:kern w:val="2"/>
                <w:sz w:val="28"/>
                <w:szCs w:val="28"/>
                <w:lang w:eastAsia="en-US"/>
              </w:rPr>
              <w:t>уровень</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сферах</w:t>
            </w:r>
            <w:r w:rsidR="00E154F0" w:rsidRPr="00ED6236">
              <w:rPr>
                <w:rFonts w:eastAsia="Calibri"/>
                <w:kern w:val="2"/>
                <w:sz w:val="28"/>
                <w:szCs w:val="28"/>
                <w:lang w:eastAsia="en-US"/>
              </w:rPr>
              <w:t xml:space="preserve"> </w:t>
            </w:r>
            <w:r w:rsidRPr="00ED6236">
              <w:rPr>
                <w:rFonts w:eastAsia="Calibri"/>
                <w:kern w:val="2"/>
                <w:sz w:val="28"/>
                <w:szCs w:val="28"/>
                <w:lang w:eastAsia="en-US"/>
              </w:rPr>
              <w:t>жизнедеятельности;</w:t>
            </w:r>
          </w:p>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доступных</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транспортной,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инженерной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p>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обеспеченных</w:t>
            </w:r>
            <w:r w:rsidR="00E154F0" w:rsidRPr="00ED6236">
              <w:rPr>
                <w:rFonts w:eastAsia="Calibri"/>
                <w:kern w:val="2"/>
                <w:sz w:val="28"/>
                <w:szCs w:val="28"/>
                <w:lang w:eastAsia="en-US"/>
              </w:rPr>
              <w:t xml:space="preserve"> </w:t>
            </w:r>
            <w:r w:rsidRPr="00ED6236">
              <w:rPr>
                <w:rFonts w:eastAsia="Calibri"/>
                <w:kern w:val="2"/>
                <w:sz w:val="28"/>
                <w:szCs w:val="28"/>
                <w:lang w:eastAsia="en-US"/>
              </w:rPr>
              <w:t>техническими</w:t>
            </w:r>
            <w:r w:rsidR="00E154F0" w:rsidRPr="00ED6236">
              <w:rPr>
                <w:rFonts w:eastAsia="Calibri"/>
                <w:kern w:val="2"/>
                <w:sz w:val="28"/>
                <w:szCs w:val="28"/>
                <w:lang w:eastAsia="en-US"/>
              </w:rPr>
              <w:t xml:space="preserve"> </w:t>
            </w:r>
            <w:r w:rsidRPr="00ED6236">
              <w:rPr>
                <w:rFonts w:eastAsia="Calibri"/>
                <w:kern w:val="2"/>
                <w:sz w:val="28"/>
                <w:szCs w:val="28"/>
                <w:lang w:eastAsia="en-US"/>
              </w:rPr>
              <w:t>средствами</w:t>
            </w:r>
            <w:r w:rsidR="00E154F0" w:rsidRPr="00ED6236">
              <w:rPr>
                <w:rFonts w:eastAsia="Calibri"/>
                <w:kern w:val="2"/>
                <w:sz w:val="28"/>
                <w:szCs w:val="28"/>
                <w:lang w:eastAsia="en-US"/>
              </w:rPr>
              <w:t xml:space="preserve"> </w:t>
            </w:r>
            <w:r w:rsidRPr="00ED6236">
              <w:rPr>
                <w:rFonts w:eastAsia="Calibri"/>
                <w:kern w:val="2"/>
                <w:sz w:val="28"/>
                <w:szCs w:val="28"/>
                <w:lang w:eastAsia="en-US"/>
              </w:rPr>
              <w:t>реабилитации</w:t>
            </w:r>
          </w:p>
        </w:tc>
      </w:tr>
    </w:tbl>
    <w:p w:rsidR="00A019C1" w:rsidRPr="00ED6236" w:rsidRDefault="00A019C1" w:rsidP="00E154F0">
      <w:pPr>
        <w:rPr>
          <w:kern w:val="2"/>
          <w:sz w:val="28"/>
          <w:szCs w:val="28"/>
        </w:rPr>
      </w:pPr>
    </w:p>
    <w:p w:rsidR="00A019C1" w:rsidRPr="00ED6236" w:rsidRDefault="00A019C1" w:rsidP="00040461">
      <w:pPr>
        <w:jc w:val="center"/>
        <w:rPr>
          <w:kern w:val="2"/>
          <w:sz w:val="28"/>
          <w:szCs w:val="28"/>
        </w:rPr>
      </w:pPr>
      <w:r w:rsidRPr="00ED6236">
        <w:rPr>
          <w:kern w:val="2"/>
          <w:sz w:val="28"/>
          <w:szCs w:val="28"/>
        </w:rPr>
        <w:lastRenderedPageBreak/>
        <w:t>ПАСПОРТ</w:t>
      </w:r>
      <w:r w:rsidR="00E154F0" w:rsidRPr="00ED6236">
        <w:rPr>
          <w:kern w:val="2"/>
          <w:sz w:val="28"/>
          <w:szCs w:val="28"/>
        </w:rPr>
        <w:t xml:space="preserve"> </w:t>
      </w:r>
      <w:r w:rsidRPr="00ED6236">
        <w:rPr>
          <w:kern w:val="2"/>
          <w:sz w:val="28"/>
          <w:szCs w:val="28"/>
        </w:rPr>
        <w:t>ПОДПРОГРАММЫ</w:t>
      </w:r>
      <w:r w:rsidR="00E154F0" w:rsidRPr="00ED6236">
        <w:rPr>
          <w:kern w:val="2"/>
          <w:sz w:val="28"/>
          <w:szCs w:val="28"/>
        </w:rPr>
        <w:t xml:space="preserve"> </w:t>
      </w:r>
    </w:p>
    <w:p w:rsidR="002D5E5B" w:rsidRPr="00ED6236" w:rsidRDefault="00A019C1" w:rsidP="00040461">
      <w:pPr>
        <w:jc w:val="center"/>
        <w:rPr>
          <w:kern w:val="2"/>
          <w:sz w:val="28"/>
          <w:szCs w:val="28"/>
        </w:rPr>
      </w:pPr>
      <w:r w:rsidRPr="00ED6236">
        <w:rPr>
          <w:kern w:val="2"/>
          <w:sz w:val="28"/>
          <w:szCs w:val="28"/>
        </w:rPr>
        <w:t>«Адаптация</w:t>
      </w:r>
      <w:r w:rsidR="00E154F0" w:rsidRPr="00ED6236">
        <w:rPr>
          <w:kern w:val="2"/>
          <w:sz w:val="28"/>
          <w:szCs w:val="28"/>
        </w:rPr>
        <w:t xml:space="preserve"> </w:t>
      </w:r>
      <w:r w:rsidRPr="00ED6236">
        <w:rPr>
          <w:kern w:val="2"/>
          <w:sz w:val="28"/>
          <w:szCs w:val="28"/>
        </w:rPr>
        <w:t>приоритетных</w:t>
      </w:r>
      <w:r w:rsidR="00E154F0" w:rsidRPr="00ED6236">
        <w:rPr>
          <w:kern w:val="2"/>
          <w:sz w:val="28"/>
          <w:szCs w:val="28"/>
        </w:rPr>
        <w:t xml:space="preserve"> </w:t>
      </w:r>
      <w:r w:rsidRPr="00ED6236">
        <w:rPr>
          <w:kern w:val="2"/>
          <w:sz w:val="28"/>
          <w:szCs w:val="28"/>
        </w:rPr>
        <w:t>объектов</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p>
    <w:p w:rsidR="002D5E5B" w:rsidRPr="00ED6236" w:rsidRDefault="00A019C1" w:rsidP="00040461">
      <w:pPr>
        <w:jc w:val="center"/>
        <w:rPr>
          <w:kern w:val="2"/>
          <w:sz w:val="28"/>
          <w:szCs w:val="28"/>
        </w:rPr>
      </w:pPr>
      <w:r w:rsidRPr="00ED6236">
        <w:rPr>
          <w:kern w:val="2"/>
          <w:sz w:val="28"/>
          <w:szCs w:val="28"/>
        </w:rPr>
        <w:t>транспортной</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инженерной</w:t>
      </w:r>
      <w:r w:rsidR="00E154F0" w:rsidRPr="00ED6236">
        <w:rPr>
          <w:kern w:val="2"/>
          <w:sz w:val="28"/>
          <w:szCs w:val="28"/>
        </w:rPr>
        <w:t xml:space="preserve"> </w:t>
      </w:r>
      <w:r w:rsidRPr="00ED6236">
        <w:rPr>
          <w:kern w:val="2"/>
          <w:sz w:val="28"/>
          <w:szCs w:val="28"/>
        </w:rPr>
        <w:t>инфраструктуры</w:t>
      </w:r>
      <w:r w:rsidR="00E154F0" w:rsidRPr="00ED6236">
        <w:rPr>
          <w:kern w:val="2"/>
          <w:sz w:val="28"/>
          <w:szCs w:val="28"/>
        </w:rPr>
        <w:t xml:space="preserve"> </w:t>
      </w:r>
    </w:p>
    <w:p w:rsidR="002D5E5B" w:rsidRPr="00ED6236" w:rsidRDefault="00A019C1" w:rsidP="00040461">
      <w:pPr>
        <w:jc w:val="center"/>
        <w:rPr>
          <w:kern w:val="2"/>
          <w:sz w:val="28"/>
          <w:szCs w:val="28"/>
        </w:rPr>
      </w:pPr>
      <w:r w:rsidRPr="00ED6236">
        <w:rPr>
          <w:kern w:val="2"/>
          <w:sz w:val="28"/>
          <w:szCs w:val="28"/>
        </w:rPr>
        <w:t>для</w:t>
      </w:r>
      <w:r w:rsidR="00E154F0" w:rsidRPr="00ED6236">
        <w:rPr>
          <w:kern w:val="2"/>
          <w:sz w:val="28"/>
          <w:szCs w:val="28"/>
        </w:rPr>
        <w:t xml:space="preserve"> </w:t>
      </w:r>
      <w:r w:rsidRPr="00ED6236">
        <w:rPr>
          <w:kern w:val="2"/>
          <w:sz w:val="28"/>
          <w:szCs w:val="28"/>
        </w:rPr>
        <w:t>беспрепятственного</w:t>
      </w:r>
      <w:r w:rsidR="00E154F0" w:rsidRPr="00ED6236">
        <w:rPr>
          <w:kern w:val="2"/>
          <w:sz w:val="28"/>
          <w:szCs w:val="28"/>
        </w:rPr>
        <w:t xml:space="preserve"> </w:t>
      </w:r>
      <w:r w:rsidRPr="00ED6236">
        <w:rPr>
          <w:kern w:val="2"/>
          <w:sz w:val="28"/>
          <w:szCs w:val="28"/>
        </w:rPr>
        <w:t>доступа</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получения</w:t>
      </w:r>
      <w:r w:rsidR="00E154F0" w:rsidRPr="00ED6236">
        <w:rPr>
          <w:kern w:val="2"/>
          <w:sz w:val="28"/>
          <w:szCs w:val="28"/>
        </w:rPr>
        <w:t xml:space="preserve"> </w:t>
      </w:r>
      <w:r w:rsidRPr="00ED6236">
        <w:rPr>
          <w:kern w:val="2"/>
          <w:sz w:val="28"/>
          <w:szCs w:val="28"/>
        </w:rPr>
        <w:t>услуг</w:t>
      </w:r>
      <w:r w:rsidR="00E154F0" w:rsidRPr="00ED6236">
        <w:rPr>
          <w:kern w:val="2"/>
          <w:sz w:val="28"/>
          <w:szCs w:val="28"/>
        </w:rPr>
        <w:t xml:space="preserve"> </w:t>
      </w:r>
    </w:p>
    <w:p w:rsidR="00A019C1" w:rsidRPr="00ED6236" w:rsidRDefault="00A019C1" w:rsidP="00040461">
      <w:pPr>
        <w:jc w:val="center"/>
        <w:rPr>
          <w:kern w:val="2"/>
          <w:sz w:val="28"/>
          <w:szCs w:val="28"/>
        </w:rPr>
      </w:pPr>
      <w:r w:rsidRPr="00ED6236">
        <w:rPr>
          <w:kern w:val="2"/>
          <w:sz w:val="28"/>
          <w:szCs w:val="28"/>
        </w:rPr>
        <w:t>инвалидами</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другими</w:t>
      </w:r>
      <w:r w:rsidR="00E154F0" w:rsidRPr="00ED6236">
        <w:rPr>
          <w:kern w:val="2"/>
          <w:sz w:val="28"/>
          <w:szCs w:val="28"/>
        </w:rPr>
        <w:t xml:space="preserve"> </w:t>
      </w:r>
      <w:r w:rsidRPr="00ED6236">
        <w:rPr>
          <w:kern w:val="2"/>
          <w:sz w:val="28"/>
          <w:szCs w:val="28"/>
        </w:rPr>
        <w:t>маломобильными</w:t>
      </w:r>
      <w:r w:rsidR="00E154F0" w:rsidRPr="00ED6236">
        <w:rPr>
          <w:kern w:val="2"/>
          <w:sz w:val="28"/>
          <w:szCs w:val="28"/>
        </w:rPr>
        <w:t xml:space="preserve"> </w:t>
      </w:r>
      <w:r w:rsidRPr="00ED6236">
        <w:rPr>
          <w:kern w:val="2"/>
          <w:sz w:val="28"/>
          <w:szCs w:val="28"/>
        </w:rPr>
        <w:t>группами</w:t>
      </w:r>
      <w:r w:rsidR="00E154F0" w:rsidRPr="00ED6236">
        <w:rPr>
          <w:kern w:val="2"/>
          <w:sz w:val="28"/>
          <w:szCs w:val="28"/>
        </w:rPr>
        <w:t xml:space="preserve"> </w:t>
      </w:r>
      <w:r w:rsidRPr="00ED6236">
        <w:rPr>
          <w:kern w:val="2"/>
          <w:sz w:val="28"/>
          <w:szCs w:val="28"/>
        </w:rPr>
        <w:t>населения»</w:t>
      </w:r>
    </w:p>
    <w:p w:rsidR="00A019C1" w:rsidRPr="00ED6236" w:rsidRDefault="00A019C1" w:rsidP="00040461">
      <w:pPr>
        <w:jc w:val="center"/>
        <w:rPr>
          <w:kern w:val="2"/>
          <w:sz w:val="28"/>
          <w:szCs w:val="28"/>
        </w:rPr>
      </w:pPr>
    </w:p>
    <w:tbl>
      <w:tblPr>
        <w:tblW w:w="5000" w:type="pct"/>
        <w:tblLayout w:type="fixed"/>
        <w:tblLook w:val="04A0"/>
      </w:tblPr>
      <w:tblGrid>
        <w:gridCol w:w="2442"/>
        <w:gridCol w:w="592"/>
        <w:gridCol w:w="6831"/>
      </w:tblGrid>
      <w:tr w:rsidR="00A019C1" w:rsidRPr="00ED6236" w:rsidTr="00BF1610">
        <w:trPr>
          <w:trHeight w:val="1134"/>
        </w:trPr>
        <w:tc>
          <w:tcPr>
            <w:tcW w:w="2442" w:type="dxa"/>
            <w:tcMar>
              <w:left w:w="57" w:type="dxa"/>
              <w:right w:w="57" w:type="dxa"/>
            </w:tcMar>
          </w:tcPr>
          <w:p w:rsidR="00A019C1" w:rsidRPr="00ED6236" w:rsidRDefault="00A019C1" w:rsidP="00E154F0">
            <w:pPr>
              <w:rPr>
                <w:bCs/>
                <w:kern w:val="2"/>
                <w:sz w:val="28"/>
                <w:szCs w:val="28"/>
              </w:rPr>
            </w:pPr>
            <w:r w:rsidRPr="00ED6236">
              <w:rPr>
                <w:bCs/>
                <w:kern w:val="2"/>
                <w:sz w:val="28"/>
                <w:szCs w:val="28"/>
              </w:rPr>
              <w:t>Наименование</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p>
          <w:p w:rsidR="00A019C1" w:rsidRPr="00ED6236" w:rsidRDefault="00A019C1" w:rsidP="00E154F0">
            <w:pPr>
              <w:rPr>
                <w:bCs/>
                <w:kern w:val="2"/>
                <w:sz w:val="28"/>
                <w:szCs w:val="28"/>
              </w:rPr>
            </w:pPr>
          </w:p>
          <w:p w:rsidR="00A019C1" w:rsidRPr="00ED6236" w:rsidRDefault="00A019C1" w:rsidP="00E154F0">
            <w:pPr>
              <w:rPr>
                <w:bCs/>
                <w:kern w:val="2"/>
                <w:sz w:val="28"/>
                <w:szCs w:val="28"/>
              </w:rPr>
            </w:pPr>
          </w:p>
          <w:p w:rsidR="00327706" w:rsidRPr="00ED6236" w:rsidRDefault="00327706" w:rsidP="00E154F0">
            <w:pPr>
              <w:rPr>
                <w:bCs/>
                <w:kern w:val="2"/>
                <w:sz w:val="28"/>
                <w:szCs w:val="28"/>
              </w:rPr>
            </w:pPr>
          </w:p>
          <w:p w:rsidR="00A019C1" w:rsidRPr="00ED6236" w:rsidRDefault="00A019C1" w:rsidP="00E154F0">
            <w:pPr>
              <w:rPr>
                <w:bCs/>
                <w:kern w:val="2"/>
                <w:sz w:val="28"/>
                <w:szCs w:val="28"/>
              </w:rPr>
            </w:pPr>
          </w:p>
          <w:p w:rsidR="00A019C1" w:rsidRPr="00ED6236" w:rsidRDefault="00A019C1" w:rsidP="00327706">
            <w:pPr>
              <w:rPr>
                <w:bCs/>
                <w:kern w:val="2"/>
                <w:sz w:val="28"/>
                <w:szCs w:val="28"/>
              </w:rPr>
            </w:pPr>
            <w:r w:rsidRPr="00ED6236">
              <w:rPr>
                <w:bCs/>
                <w:kern w:val="2"/>
                <w:sz w:val="28"/>
                <w:szCs w:val="28"/>
              </w:rPr>
              <w:t>Ответственный</w:t>
            </w:r>
            <w:r w:rsidR="00E154F0" w:rsidRPr="00ED6236">
              <w:rPr>
                <w:bCs/>
                <w:kern w:val="2"/>
                <w:sz w:val="28"/>
                <w:szCs w:val="28"/>
              </w:rPr>
              <w:t xml:space="preserve"> </w:t>
            </w:r>
            <w:r w:rsidRPr="00ED6236">
              <w:rPr>
                <w:bCs/>
                <w:kern w:val="2"/>
                <w:sz w:val="28"/>
                <w:szCs w:val="28"/>
              </w:rPr>
              <w:t>исполнитель</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r w:rsidR="00E154F0" w:rsidRPr="00ED6236">
              <w:rPr>
                <w:bCs/>
                <w:kern w:val="2"/>
                <w:sz w:val="28"/>
                <w:szCs w:val="28"/>
              </w:rPr>
              <w:t xml:space="preserve"> </w:t>
            </w:r>
          </w:p>
        </w:tc>
        <w:tc>
          <w:tcPr>
            <w:tcW w:w="592" w:type="dxa"/>
          </w:tcPr>
          <w:p w:rsidR="00A019C1" w:rsidRPr="00ED6236" w:rsidRDefault="00A019C1" w:rsidP="00E154F0">
            <w:pPr>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Подпрограмма</w:t>
            </w:r>
            <w:r w:rsidR="00E154F0" w:rsidRPr="00ED6236">
              <w:rPr>
                <w:kern w:val="2"/>
                <w:sz w:val="28"/>
                <w:szCs w:val="28"/>
              </w:rPr>
              <w:t xml:space="preserve"> </w:t>
            </w:r>
            <w:r w:rsidRPr="00ED6236">
              <w:rPr>
                <w:kern w:val="2"/>
                <w:sz w:val="28"/>
                <w:szCs w:val="28"/>
              </w:rPr>
              <w:t>«Адаптация</w:t>
            </w:r>
            <w:r w:rsidR="00E154F0" w:rsidRPr="00ED6236">
              <w:rPr>
                <w:kern w:val="2"/>
                <w:sz w:val="28"/>
                <w:szCs w:val="28"/>
              </w:rPr>
              <w:t xml:space="preserve"> </w:t>
            </w:r>
            <w:r w:rsidRPr="00ED6236">
              <w:rPr>
                <w:kern w:val="2"/>
                <w:sz w:val="28"/>
                <w:szCs w:val="28"/>
              </w:rPr>
              <w:t>приоритетных</w:t>
            </w:r>
            <w:r w:rsidR="00E154F0" w:rsidRPr="00ED6236">
              <w:rPr>
                <w:kern w:val="2"/>
                <w:sz w:val="28"/>
                <w:szCs w:val="28"/>
              </w:rPr>
              <w:t xml:space="preserve"> </w:t>
            </w:r>
            <w:r w:rsidRPr="00ED6236">
              <w:rPr>
                <w:kern w:val="2"/>
                <w:sz w:val="28"/>
                <w:szCs w:val="28"/>
              </w:rPr>
              <w:t>объектов</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транспортной</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инженерной</w:t>
            </w:r>
            <w:r w:rsidR="00E154F0" w:rsidRPr="00ED6236">
              <w:rPr>
                <w:kern w:val="2"/>
                <w:sz w:val="28"/>
                <w:szCs w:val="28"/>
              </w:rPr>
              <w:t xml:space="preserve"> </w:t>
            </w:r>
            <w:r w:rsidRPr="00ED6236">
              <w:rPr>
                <w:kern w:val="2"/>
                <w:sz w:val="28"/>
                <w:szCs w:val="28"/>
              </w:rPr>
              <w:t>инфраструктуры</w:t>
            </w:r>
            <w:r w:rsidR="00E154F0" w:rsidRPr="00ED6236">
              <w:rPr>
                <w:kern w:val="2"/>
                <w:sz w:val="28"/>
                <w:szCs w:val="28"/>
              </w:rPr>
              <w:t xml:space="preserve"> </w:t>
            </w:r>
            <w:r w:rsidRPr="00ED6236">
              <w:rPr>
                <w:kern w:val="2"/>
                <w:sz w:val="28"/>
                <w:szCs w:val="28"/>
              </w:rPr>
              <w:t>для</w:t>
            </w:r>
            <w:r w:rsidR="00E154F0" w:rsidRPr="00ED6236">
              <w:rPr>
                <w:kern w:val="2"/>
                <w:sz w:val="28"/>
                <w:szCs w:val="28"/>
              </w:rPr>
              <w:t xml:space="preserve"> </w:t>
            </w:r>
            <w:r w:rsidRPr="00ED6236">
              <w:rPr>
                <w:kern w:val="2"/>
                <w:sz w:val="28"/>
                <w:szCs w:val="28"/>
              </w:rPr>
              <w:t>беспрепятственного</w:t>
            </w:r>
            <w:r w:rsidR="00E154F0" w:rsidRPr="00ED6236">
              <w:rPr>
                <w:kern w:val="2"/>
                <w:sz w:val="28"/>
                <w:szCs w:val="28"/>
              </w:rPr>
              <w:t xml:space="preserve"> </w:t>
            </w:r>
            <w:r w:rsidRPr="00ED6236">
              <w:rPr>
                <w:kern w:val="2"/>
                <w:sz w:val="28"/>
                <w:szCs w:val="28"/>
              </w:rPr>
              <w:t>доступа</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получения</w:t>
            </w:r>
            <w:r w:rsidR="00E154F0" w:rsidRPr="00ED6236">
              <w:rPr>
                <w:kern w:val="2"/>
                <w:sz w:val="28"/>
                <w:szCs w:val="28"/>
              </w:rPr>
              <w:t xml:space="preserve"> </w:t>
            </w:r>
            <w:r w:rsidRPr="00ED6236">
              <w:rPr>
                <w:kern w:val="2"/>
                <w:sz w:val="28"/>
                <w:szCs w:val="28"/>
              </w:rPr>
              <w:t>услуг</w:t>
            </w:r>
            <w:r w:rsidR="00E154F0" w:rsidRPr="00ED6236">
              <w:rPr>
                <w:kern w:val="2"/>
                <w:sz w:val="28"/>
                <w:szCs w:val="28"/>
              </w:rPr>
              <w:t xml:space="preserve"> </w:t>
            </w:r>
            <w:r w:rsidRPr="00ED6236">
              <w:rPr>
                <w:kern w:val="2"/>
                <w:sz w:val="28"/>
                <w:szCs w:val="28"/>
              </w:rPr>
              <w:t>инвалидами</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другими</w:t>
            </w:r>
            <w:r w:rsidR="00E154F0" w:rsidRPr="00ED6236">
              <w:rPr>
                <w:kern w:val="2"/>
                <w:sz w:val="28"/>
                <w:szCs w:val="28"/>
              </w:rPr>
              <w:t xml:space="preserve"> </w:t>
            </w:r>
            <w:r w:rsidRPr="00ED6236">
              <w:rPr>
                <w:kern w:val="2"/>
                <w:sz w:val="28"/>
                <w:szCs w:val="28"/>
              </w:rPr>
              <w:t>маломобильными</w:t>
            </w:r>
            <w:r w:rsidR="00E154F0" w:rsidRPr="00ED6236">
              <w:rPr>
                <w:kern w:val="2"/>
                <w:sz w:val="28"/>
                <w:szCs w:val="28"/>
              </w:rPr>
              <w:t xml:space="preserve"> </w:t>
            </w:r>
            <w:r w:rsidRPr="00ED6236">
              <w:rPr>
                <w:kern w:val="2"/>
                <w:sz w:val="28"/>
                <w:szCs w:val="28"/>
              </w:rPr>
              <w:t>группами</w:t>
            </w:r>
            <w:r w:rsidR="00E154F0" w:rsidRPr="00ED6236">
              <w:rPr>
                <w:kern w:val="2"/>
                <w:sz w:val="28"/>
                <w:szCs w:val="28"/>
              </w:rPr>
              <w:t xml:space="preserve"> </w:t>
            </w:r>
            <w:r w:rsidRPr="00ED6236">
              <w:rPr>
                <w:kern w:val="2"/>
                <w:sz w:val="28"/>
                <w:szCs w:val="28"/>
              </w:rPr>
              <w:t>населения»</w:t>
            </w:r>
            <w:r w:rsidR="00E154F0" w:rsidRPr="00ED6236">
              <w:rPr>
                <w:kern w:val="2"/>
                <w:sz w:val="28"/>
                <w:szCs w:val="28"/>
              </w:rPr>
              <w:t xml:space="preserve"> </w:t>
            </w:r>
            <w:r w:rsidRPr="00ED6236">
              <w:rPr>
                <w:kern w:val="2"/>
                <w:sz w:val="28"/>
                <w:szCs w:val="28"/>
              </w:rPr>
              <w:t>(далее</w:t>
            </w:r>
            <w:r w:rsidR="00E154F0" w:rsidRPr="00ED6236">
              <w:rPr>
                <w:kern w:val="2"/>
                <w:sz w:val="28"/>
                <w:szCs w:val="28"/>
              </w:rPr>
              <w:t xml:space="preserve"> </w:t>
            </w:r>
            <w:r w:rsidRPr="00ED6236">
              <w:rPr>
                <w:kern w:val="2"/>
                <w:sz w:val="28"/>
                <w:szCs w:val="28"/>
              </w:rPr>
              <w:t>также</w:t>
            </w:r>
            <w:r w:rsidR="00E154F0" w:rsidRPr="00ED6236">
              <w:rPr>
                <w:kern w:val="2"/>
                <w:sz w:val="28"/>
                <w:szCs w:val="28"/>
              </w:rPr>
              <w:t xml:space="preserve"> </w:t>
            </w:r>
            <w:r w:rsidR="00342C87" w:rsidRPr="00ED6236">
              <w:rPr>
                <w:kern w:val="2"/>
                <w:sz w:val="28"/>
                <w:szCs w:val="28"/>
              </w:rPr>
              <w:t>–</w:t>
            </w:r>
            <w:r w:rsidR="00E154F0" w:rsidRPr="00ED6236">
              <w:rPr>
                <w:kern w:val="2"/>
                <w:sz w:val="28"/>
                <w:szCs w:val="28"/>
              </w:rPr>
              <w:t xml:space="preserve"> </w:t>
            </w:r>
            <w:r w:rsidRPr="00ED6236">
              <w:rPr>
                <w:kern w:val="2"/>
                <w:sz w:val="28"/>
                <w:szCs w:val="28"/>
              </w:rPr>
              <w:t>подпрограмма</w:t>
            </w:r>
            <w:r w:rsidR="00E154F0" w:rsidRPr="00ED6236">
              <w:rPr>
                <w:kern w:val="2"/>
                <w:sz w:val="28"/>
                <w:szCs w:val="28"/>
              </w:rPr>
              <w:t xml:space="preserve"> </w:t>
            </w:r>
            <w:r w:rsidRPr="00ED6236">
              <w:rPr>
                <w:kern w:val="2"/>
                <w:sz w:val="28"/>
                <w:szCs w:val="28"/>
              </w:rPr>
              <w:t>1)</w:t>
            </w:r>
          </w:p>
          <w:p w:rsidR="00387FF6" w:rsidRPr="00326FBD" w:rsidRDefault="00387FF6" w:rsidP="00387FF6">
            <w:pPr>
              <w:rPr>
                <w:sz w:val="28"/>
                <w:szCs w:val="28"/>
              </w:rPr>
            </w:pPr>
            <w:r w:rsidRPr="00326FBD">
              <w:rPr>
                <w:sz w:val="28"/>
                <w:szCs w:val="28"/>
              </w:rPr>
              <w:t>муниципальное учреждение  «Управление социальной</w:t>
            </w:r>
            <w:r>
              <w:rPr>
                <w:sz w:val="28"/>
                <w:szCs w:val="28"/>
              </w:rPr>
              <w:t xml:space="preserve"> </w:t>
            </w:r>
            <w:r w:rsidRPr="00326FBD">
              <w:rPr>
                <w:sz w:val="28"/>
                <w:szCs w:val="28"/>
              </w:rPr>
              <w:t xml:space="preserve">защиты населения Администрации </w:t>
            </w:r>
            <w:proofErr w:type="spellStart"/>
            <w:r w:rsidRPr="00326FBD">
              <w:rPr>
                <w:sz w:val="28"/>
                <w:szCs w:val="28"/>
              </w:rPr>
              <w:t>Мясниковского</w:t>
            </w:r>
            <w:proofErr w:type="spellEnd"/>
            <w:r>
              <w:rPr>
                <w:sz w:val="28"/>
                <w:szCs w:val="28"/>
              </w:rPr>
              <w:t xml:space="preserve"> </w:t>
            </w:r>
            <w:r w:rsidRPr="00326FBD">
              <w:rPr>
                <w:sz w:val="28"/>
                <w:szCs w:val="28"/>
              </w:rPr>
              <w:t>района»</w:t>
            </w:r>
          </w:p>
          <w:p w:rsidR="00A019C1" w:rsidRPr="00ED6236" w:rsidRDefault="00A019C1" w:rsidP="00327706">
            <w:pPr>
              <w:jc w:val="both"/>
              <w:rPr>
                <w:kern w:val="2"/>
                <w:sz w:val="28"/>
                <w:szCs w:val="28"/>
              </w:rPr>
            </w:pPr>
          </w:p>
        </w:tc>
      </w:tr>
      <w:tr w:rsidR="00A019C1" w:rsidRPr="00ED6236" w:rsidTr="005C7754">
        <w:trPr>
          <w:trHeight w:val="20"/>
        </w:trPr>
        <w:tc>
          <w:tcPr>
            <w:tcW w:w="2442" w:type="dxa"/>
            <w:tcMar>
              <w:left w:w="57" w:type="dxa"/>
              <w:right w:w="57" w:type="dxa"/>
            </w:tcMar>
          </w:tcPr>
          <w:p w:rsidR="00A019C1" w:rsidRPr="00ED6236" w:rsidRDefault="00A019C1" w:rsidP="00E143A5">
            <w:pPr>
              <w:pageBreakBefore/>
              <w:rPr>
                <w:bCs/>
                <w:kern w:val="2"/>
                <w:sz w:val="28"/>
                <w:szCs w:val="28"/>
              </w:rPr>
            </w:pPr>
            <w:r w:rsidRPr="00ED6236">
              <w:rPr>
                <w:bCs/>
                <w:kern w:val="2"/>
                <w:sz w:val="28"/>
                <w:szCs w:val="28"/>
              </w:rPr>
              <w:lastRenderedPageBreak/>
              <w:t>Соисполнители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отсутствуют</w:t>
            </w:r>
          </w:p>
          <w:p w:rsidR="00A019C1" w:rsidRPr="00ED6236" w:rsidRDefault="00A019C1" w:rsidP="00E154F0">
            <w:pPr>
              <w:shd w:val="clear" w:color="auto" w:fill="FFFFFF"/>
              <w:jc w:val="both"/>
              <w:rPr>
                <w:kern w:val="2"/>
                <w:sz w:val="28"/>
                <w:szCs w:val="28"/>
              </w:rPr>
            </w:pPr>
          </w:p>
        </w:tc>
      </w:tr>
      <w:tr w:rsidR="00A019C1" w:rsidRPr="00ED6236" w:rsidTr="005C7754">
        <w:trPr>
          <w:trHeight w:val="20"/>
        </w:trPr>
        <w:tc>
          <w:tcPr>
            <w:tcW w:w="2442" w:type="dxa"/>
            <w:tcMar>
              <w:left w:w="57" w:type="dxa"/>
              <w:right w:w="57" w:type="dxa"/>
            </w:tcMar>
          </w:tcPr>
          <w:p w:rsidR="00A019C1" w:rsidRPr="00ED6236" w:rsidRDefault="00A019C1" w:rsidP="00E154F0">
            <w:pPr>
              <w:rPr>
                <w:bCs/>
                <w:kern w:val="2"/>
                <w:sz w:val="28"/>
                <w:szCs w:val="28"/>
              </w:rPr>
            </w:pPr>
            <w:r w:rsidRPr="00ED6236">
              <w:rPr>
                <w:bCs/>
                <w:kern w:val="2"/>
                <w:sz w:val="28"/>
                <w:szCs w:val="28"/>
              </w:rPr>
              <w:t>Участники</w:t>
            </w:r>
          </w:p>
          <w:p w:rsidR="00A019C1" w:rsidRPr="00ED6236" w:rsidRDefault="00A019C1" w:rsidP="00E154F0">
            <w:pPr>
              <w:rPr>
                <w:bCs/>
                <w:kern w:val="2"/>
                <w:sz w:val="28"/>
                <w:szCs w:val="28"/>
              </w:rPr>
            </w:pP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rPr>
                <w:kern w:val="2"/>
                <w:sz w:val="28"/>
                <w:szCs w:val="28"/>
              </w:rPr>
            </w:pPr>
            <w:r w:rsidRPr="00ED6236">
              <w:rPr>
                <w:kern w:val="2"/>
                <w:sz w:val="28"/>
                <w:szCs w:val="28"/>
              </w:rPr>
              <w:t>–</w:t>
            </w:r>
          </w:p>
        </w:tc>
        <w:tc>
          <w:tcPr>
            <w:tcW w:w="6831" w:type="dxa"/>
            <w:tcMar>
              <w:left w:w="57" w:type="dxa"/>
              <w:right w:w="57" w:type="dxa"/>
            </w:tcMar>
          </w:tcPr>
          <w:p w:rsidR="00387FF6" w:rsidRDefault="00387FF6" w:rsidP="00387FF6">
            <w:pPr>
              <w:shd w:val="clear" w:color="auto" w:fill="FFFFFF"/>
              <w:spacing w:line="230" w:lineRule="auto"/>
              <w:jc w:val="both"/>
              <w:rPr>
                <w:sz w:val="28"/>
                <w:szCs w:val="28"/>
              </w:rPr>
            </w:pPr>
            <w:r>
              <w:rPr>
                <w:sz w:val="28"/>
                <w:szCs w:val="28"/>
              </w:rPr>
              <w:t xml:space="preserve">Администрация </w:t>
            </w:r>
            <w:proofErr w:type="spellStart"/>
            <w:r>
              <w:rPr>
                <w:sz w:val="28"/>
                <w:szCs w:val="28"/>
              </w:rPr>
              <w:t>Мясниковского</w:t>
            </w:r>
            <w:proofErr w:type="spellEnd"/>
            <w:r>
              <w:rPr>
                <w:sz w:val="28"/>
                <w:szCs w:val="28"/>
              </w:rPr>
              <w:t xml:space="preserve"> района;</w:t>
            </w:r>
          </w:p>
          <w:p w:rsidR="00387FF6" w:rsidRDefault="00387FF6" w:rsidP="00387FF6">
            <w:pPr>
              <w:shd w:val="clear" w:color="auto" w:fill="FFFFFF"/>
              <w:spacing w:line="230" w:lineRule="auto"/>
              <w:jc w:val="both"/>
              <w:rPr>
                <w:sz w:val="28"/>
                <w:szCs w:val="28"/>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p w:rsidR="00387FF6" w:rsidRDefault="00387FF6" w:rsidP="00387FF6">
            <w:pPr>
              <w:shd w:val="clear" w:color="auto" w:fill="FFFFFF"/>
              <w:spacing w:line="230" w:lineRule="auto"/>
              <w:jc w:val="both"/>
              <w:rPr>
                <w:sz w:val="28"/>
                <w:szCs w:val="28"/>
              </w:rPr>
            </w:pPr>
            <w:r>
              <w:rPr>
                <w:sz w:val="28"/>
                <w:szCs w:val="28"/>
              </w:rPr>
              <w:t xml:space="preserve">МУ «Отдел культуры и молодежной политики»; </w:t>
            </w:r>
          </w:p>
          <w:p w:rsidR="00387FF6" w:rsidRDefault="00387FF6" w:rsidP="00387FF6">
            <w:pPr>
              <w:shd w:val="clear" w:color="auto" w:fill="FFFFFF"/>
              <w:spacing w:line="230" w:lineRule="auto"/>
              <w:jc w:val="both"/>
              <w:rPr>
                <w:sz w:val="28"/>
                <w:szCs w:val="28"/>
              </w:rPr>
            </w:pPr>
            <w:r>
              <w:rPr>
                <w:sz w:val="28"/>
                <w:szCs w:val="28"/>
              </w:rPr>
              <w:t xml:space="preserve">МБУЗ </w:t>
            </w:r>
            <w:proofErr w:type="spellStart"/>
            <w:r>
              <w:rPr>
                <w:sz w:val="28"/>
                <w:szCs w:val="28"/>
              </w:rPr>
              <w:t>Мясниковского</w:t>
            </w:r>
            <w:proofErr w:type="spellEnd"/>
            <w:r>
              <w:rPr>
                <w:sz w:val="28"/>
                <w:szCs w:val="28"/>
              </w:rPr>
              <w:t xml:space="preserve"> района «ЦРБ»;</w:t>
            </w:r>
          </w:p>
          <w:p w:rsidR="00387FF6" w:rsidRDefault="00387FF6" w:rsidP="00387FF6">
            <w:pPr>
              <w:shd w:val="clear" w:color="auto" w:fill="FFFFFF"/>
              <w:spacing w:line="230" w:lineRule="auto"/>
              <w:jc w:val="both"/>
              <w:rPr>
                <w:sz w:val="28"/>
                <w:szCs w:val="28"/>
              </w:rPr>
            </w:pPr>
            <w:r>
              <w:rPr>
                <w:sz w:val="28"/>
                <w:szCs w:val="28"/>
              </w:rPr>
              <w:t xml:space="preserve">ВОИ </w:t>
            </w:r>
            <w:proofErr w:type="spellStart"/>
            <w:r>
              <w:rPr>
                <w:sz w:val="28"/>
                <w:szCs w:val="28"/>
              </w:rPr>
              <w:t>Мясниковского</w:t>
            </w:r>
            <w:proofErr w:type="spellEnd"/>
            <w:r>
              <w:rPr>
                <w:sz w:val="28"/>
                <w:szCs w:val="28"/>
              </w:rPr>
              <w:t xml:space="preserve"> района; </w:t>
            </w:r>
          </w:p>
          <w:p w:rsidR="00A019C1" w:rsidRPr="00ED6236" w:rsidRDefault="00387FF6" w:rsidP="00387FF6">
            <w:pPr>
              <w:jc w:val="both"/>
              <w:rPr>
                <w:kern w:val="2"/>
                <w:sz w:val="28"/>
                <w:szCs w:val="28"/>
              </w:rPr>
            </w:pPr>
            <w:r>
              <w:rPr>
                <w:sz w:val="28"/>
                <w:szCs w:val="28"/>
              </w:rPr>
              <w:t>МУ «Отдел образования».</w:t>
            </w:r>
          </w:p>
        </w:tc>
      </w:tr>
      <w:tr w:rsidR="00A019C1" w:rsidRPr="00ED6236" w:rsidTr="005C7754">
        <w:trPr>
          <w:trHeight w:val="20"/>
        </w:trPr>
        <w:tc>
          <w:tcPr>
            <w:tcW w:w="2442" w:type="dxa"/>
            <w:tcMar>
              <w:left w:w="57" w:type="dxa"/>
              <w:right w:w="57" w:type="dxa"/>
            </w:tcMar>
          </w:tcPr>
          <w:p w:rsidR="00A019C1" w:rsidRPr="00ED6236" w:rsidRDefault="00A019C1" w:rsidP="00327706">
            <w:pPr>
              <w:rPr>
                <w:bCs/>
                <w:kern w:val="2"/>
                <w:sz w:val="28"/>
                <w:szCs w:val="28"/>
              </w:rPr>
            </w:pPr>
            <w:r w:rsidRPr="00ED6236">
              <w:rPr>
                <w:bCs/>
                <w:kern w:val="2"/>
                <w:sz w:val="28"/>
                <w:szCs w:val="28"/>
              </w:rPr>
              <w:t>Программно-целевые</w:t>
            </w:r>
            <w:r w:rsidR="00E154F0" w:rsidRPr="00ED6236">
              <w:rPr>
                <w:bCs/>
                <w:kern w:val="2"/>
                <w:sz w:val="28"/>
                <w:szCs w:val="28"/>
              </w:rPr>
              <w:t xml:space="preserve"> </w:t>
            </w:r>
            <w:r w:rsidRPr="00ED6236">
              <w:rPr>
                <w:bCs/>
                <w:kern w:val="2"/>
                <w:sz w:val="28"/>
                <w:szCs w:val="28"/>
              </w:rPr>
              <w:t>инструменты</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отсутствуют</w:t>
            </w:r>
          </w:p>
        </w:tc>
      </w:tr>
      <w:tr w:rsidR="00A019C1" w:rsidRPr="00ED6236" w:rsidTr="005C7754">
        <w:trPr>
          <w:trHeight w:val="20"/>
        </w:trPr>
        <w:tc>
          <w:tcPr>
            <w:tcW w:w="2442" w:type="dxa"/>
            <w:tcMar>
              <w:left w:w="57" w:type="dxa"/>
              <w:right w:w="57" w:type="dxa"/>
            </w:tcMar>
          </w:tcPr>
          <w:p w:rsidR="00A019C1" w:rsidRPr="00ED6236" w:rsidRDefault="00A019C1" w:rsidP="00E154F0">
            <w:pPr>
              <w:shd w:val="clear" w:color="auto" w:fill="FFFFFF"/>
              <w:rPr>
                <w:bCs/>
                <w:kern w:val="2"/>
                <w:sz w:val="28"/>
                <w:szCs w:val="28"/>
              </w:rPr>
            </w:pPr>
            <w:r w:rsidRPr="00ED6236">
              <w:rPr>
                <w:bCs/>
                <w:kern w:val="2"/>
                <w:sz w:val="28"/>
                <w:szCs w:val="28"/>
              </w:rPr>
              <w:t>Цель</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создание</w:t>
            </w:r>
            <w:r w:rsidR="00E154F0" w:rsidRPr="00ED6236">
              <w:rPr>
                <w:kern w:val="2"/>
                <w:sz w:val="28"/>
                <w:szCs w:val="28"/>
              </w:rPr>
              <w:t xml:space="preserve"> </w:t>
            </w:r>
            <w:proofErr w:type="spellStart"/>
            <w:r w:rsidRPr="00ED6236">
              <w:rPr>
                <w:kern w:val="2"/>
                <w:sz w:val="28"/>
                <w:szCs w:val="28"/>
              </w:rPr>
              <w:t>безбарьерной</w:t>
            </w:r>
            <w:proofErr w:type="spellEnd"/>
            <w:r w:rsidR="00E154F0" w:rsidRPr="00ED6236">
              <w:rPr>
                <w:kern w:val="2"/>
                <w:sz w:val="28"/>
                <w:szCs w:val="28"/>
              </w:rPr>
              <w:t xml:space="preserve"> </w:t>
            </w:r>
            <w:r w:rsidRPr="00ED6236">
              <w:rPr>
                <w:kern w:val="2"/>
                <w:sz w:val="28"/>
                <w:szCs w:val="28"/>
              </w:rPr>
              <w:t>среды</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приоритетных</w:t>
            </w:r>
            <w:r w:rsidR="00E154F0" w:rsidRPr="00ED6236">
              <w:rPr>
                <w:kern w:val="2"/>
                <w:sz w:val="28"/>
                <w:szCs w:val="28"/>
              </w:rPr>
              <w:t xml:space="preserve"> </w:t>
            </w:r>
            <w:r w:rsidRPr="00ED6236">
              <w:rPr>
                <w:kern w:val="2"/>
                <w:sz w:val="28"/>
                <w:szCs w:val="28"/>
              </w:rPr>
              <w:t>объектах</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транспортной</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инженерной</w:t>
            </w:r>
            <w:r w:rsidR="00E154F0" w:rsidRPr="00ED6236">
              <w:rPr>
                <w:kern w:val="2"/>
                <w:sz w:val="28"/>
                <w:szCs w:val="28"/>
              </w:rPr>
              <w:t xml:space="preserve"> </w:t>
            </w:r>
            <w:r w:rsidRPr="00ED6236">
              <w:rPr>
                <w:kern w:val="2"/>
                <w:sz w:val="28"/>
                <w:szCs w:val="28"/>
              </w:rPr>
              <w:t>инфраструктуры</w:t>
            </w:r>
            <w:r w:rsidR="00E154F0" w:rsidRPr="00ED6236">
              <w:rPr>
                <w:kern w:val="2"/>
                <w:sz w:val="28"/>
                <w:szCs w:val="28"/>
              </w:rPr>
              <w:t xml:space="preserve"> </w:t>
            </w:r>
            <w:r w:rsidRPr="00ED6236">
              <w:rPr>
                <w:kern w:val="2"/>
                <w:sz w:val="28"/>
                <w:szCs w:val="28"/>
              </w:rPr>
              <w:t>для</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других</w:t>
            </w:r>
            <w:r w:rsidR="00E154F0" w:rsidRPr="00ED6236">
              <w:rPr>
                <w:kern w:val="2"/>
                <w:sz w:val="28"/>
                <w:szCs w:val="28"/>
              </w:rPr>
              <w:t xml:space="preserve"> </w:t>
            </w:r>
            <w:r w:rsidRPr="00ED6236">
              <w:rPr>
                <w:kern w:val="2"/>
                <w:sz w:val="28"/>
                <w:szCs w:val="28"/>
              </w:rPr>
              <w:t>маломобильных</w:t>
            </w:r>
            <w:r w:rsidR="00E154F0" w:rsidRPr="00ED6236">
              <w:rPr>
                <w:kern w:val="2"/>
                <w:sz w:val="28"/>
                <w:szCs w:val="28"/>
              </w:rPr>
              <w:t xml:space="preserve"> </w:t>
            </w:r>
            <w:r w:rsidRPr="00ED6236">
              <w:rPr>
                <w:kern w:val="2"/>
                <w:sz w:val="28"/>
                <w:szCs w:val="28"/>
              </w:rPr>
              <w:t>групп</w:t>
            </w:r>
            <w:r w:rsidR="00E154F0" w:rsidRPr="00ED6236">
              <w:rPr>
                <w:kern w:val="2"/>
                <w:sz w:val="28"/>
                <w:szCs w:val="28"/>
              </w:rPr>
              <w:t xml:space="preserve"> </w:t>
            </w:r>
            <w:r w:rsidRPr="00ED6236">
              <w:rPr>
                <w:kern w:val="2"/>
                <w:sz w:val="28"/>
                <w:szCs w:val="28"/>
              </w:rPr>
              <w:t>населения</w:t>
            </w:r>
          </w:p>
        </w:tc>
      </w:tr>
      <w:tr w:rsidR="00A019C1" w:rsidRPr="00ED6236" w:rsidTr="005C7754">
        <w:trPr>
          <w:trHeight w:val="20"/>
        </w:trPr>
        <w:tc>
          <w:tcPr>
            <w:tcW w:w="2442" w:type="dxa"/>
            <w:tcMar>
              <w:left w:w="57" w:type="dxa"/>
              <w:right w:w="57" w:type="dxa"/>
            </w:tcMar>
          </w:tcPr>
          <w:p w:rsidR="00A019C1" w:rsidRPr="00ED6236" w:rsidRDefault="00A019C1" w:rsidP="00E154F0">
            <w:pPr>
              <w:rPr>
                <w:kern w:val="2"/>
                <w:sz w:val="28"/>
                <w:szCs w:val="28"/>
              </w:rPr>
            </w:pPr>
            <w:r w:rsidRPr="00ED6236">
              <w:rPr>
                <w:bCs/>
                <w:kern w:val="2"/>
                <w:sz w:val="28"/>
                <w:szCs w:val="28"/>
              </w:rPr>
              <w:t>Задачи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E154F0">
            <w:pPr>
              <w:autoSpaceDE w:val="0"/>
              <w:autoSpaceDN w:val="0"/>
              <w:adjustRightInd w:val="0"/>
              <w:jc w:val="both"/>
              <w:rPr>
                <w:kern w:val="2"/>
                <w:sz w:val="28"/>
                <w:szCs w:val="28"/>
              </w:rPr>
            </w:pPr>
            <w:r w:rsidRPr="00ED6236">
              <w:rPr>
                <w:kern w:val="2"/>
                <w:sz w:val="28"/>
                <w:szCs w:val="28"/>
              </w:rPr>
              <w:t>оценка</w:t>
            </w:r>
            <w:r w:rsidR="00E154F0" w:rsidRPr="00ED6236">
              <w:rPr>
                <w:kern w:val="2"/>
                <w:sz w:val="28"/>
                <w:szCs w:val="28"/>
              </w:rPr>
              <w:t xml:space="preserve"> </w:t>
            </w:r>
            <w:r w:rsidRPr="00ED6236">
              <w:rPr>
                <w:kern w:val="2"/>
                <w:sz w:val="28"/>
                <w:szCs w:val="28"/>
              </w:rPr>
              <w:t>состояния</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повышение</w:t>
            </w:r>
            <w:r w:rsidR="00E154F0" w:rsidRPr="00ED6236">
              <w:rPr>
                <w:kern w:val="2"/>
                <w:sz w:val="28"/>
                <w:szCs w:val="28"/>
              </w:rPr>
              <w:t xml:space="preserve"> </w:t>
            </w:r>
            <w:r w:rsidRPr="00ED6236">
              <w:rPr>
                <w:kern w:val="2"/>
                <w:sz w:val="28"/>
                <w:szCs w:val="28"/>
              </w:rPr>
              <w:t>уровня</w:t>
            </w:r>
            <w:r w:rsidR="00E154F0" w:rsidRPr="00ED6236">
              <w:rPr>
                <w:kern w:val="2"/>
                <w:sz w:val="28"/>
                <w:szCs w:val="28"/>
              </w:rPr>
              <w:t xml:space="preserve"> </w:t>
            </w:r>
            <w:r w:rsidRPr="00ED6236">
              <w:rPr>
                <w:kern w:val="2"/>
                <w:sz w:val="28"/>
                <w:szCs w:val="28"/>
              </w:rPr>
              <w:t>доступности</w:t>
            </w:r>
            <w:r w:rsidR="00E154F0" w:rsidRPr="00ED6236">
              <w:rPr>
                <w:kern w:val="2"/>
                <w:sz w:val="28"/>
                <w:szCs w:val="28"/>
              </w:rPr>
              <w:t xml:space="preserve"> </w:t>
            </w:r>
            <w:r w:rsidRPr="00ED6236">
              <w:rPr>
                <w:kern w:val="2"/>
                <w:sz w:val="28"/>
                <w:szCs w:val="28"/>
              </w:rPr>
              <w:t>приоритетных</w:t>
            </w:r>
            <w:r w:rsidR="00E154F0" w:rsidRPr="00ED6236">
              <w:rPr>
                <w:kern w:val="2"/>
                <w:sz w:val="28"/>
                <w:szCs w:val="28"/>
              </w:rPr>
              <w:t xml:space="preserve"> </w:t>
            </w:r>
            <w:r w:rsidRPr="00ED6236">
              <w:rPr>
                <w:kern w:val="2"/>
                <w:sz w:val="28"/>
                <w:szCs w:val="28"/>
              </w:rPr>
              <w:t>объектов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услуг</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приоритетных</w:t>
            </w:r>
            <w:r w:rsidR="00E154F0" w:rsidRPr="00ED6236">
              <w:rPr>
                <w:kern w:val="2"/>
                <w:sz w:val="28"/>
                <w:szCs w:val="28"/>
              </w:rPr>
              <w:t xml:space="preserve"> </w:t>
            </w:r>
            <w:r w:rsidRPr="00ED6236">
              <w:rPr>
                <w:kern w:val="2"/>
                <w:sz w:val="28"/>
                <w:szCs w:val="28"/>
              </w:rPr>
              <w:t>сферах</w:t>
            </w:r>
            <w:r w:rsidR="00E154F0" w:rsidRPr="00ED6236">
              <w:rPr>
                <w:kern w:val="2"/>
                <w:sz w:val="28"/>
                <w:szCs w:val="28"/>
              </w:rPr>
              <w:t xml:space="preserve"> </w:t>
            </w:r>
            <w:r w:rsidRPr="00ED6236">
              <w:rPr>
                <w:kern w:val="2"/>
                <w:sz w:val="28"/>
                <w:szCs w:val="28"/>
              </w:rPr>
              <w:t>жизнедеятельности</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других</w:t>
            </w:r>
            <w:r w:rsidR="00E154F0" w:rsidRPr="00ED6236">
              <w:rPr>
                <w:kern w:val="2"/>
                <w:sz w:val="28"/>
                <w:szCs w:val="28"/>
              </w:rPr>
              <w:t xml:space="preserve"> </w:t>
            </w:r>
            <w:r w:rsidRPr="00ED6236">
              <w:rPr>
                <w:kern w:val="2"/>
                <w:sz w:val="28"/>
                <w:szCs w:val="28"/>
              </w:rPr>
              <w:t>маломобильных</w:t>
            </w:r>
            <w:r w:rsidR="00E154F0" w:rsidRPr="00ED6236">
              <w:rPr>
                <w:kern w:val="2"/>
                <w:sz w:val="28"/>
                <w:szCs w:val="28"/>
              </w:rPr>
              <w:t xml:space="preserve"> </w:t>
            </w:r>
            <w:r w:rsidRPr="00ED6236">
              <w:rPr>
                <w:kern w:val="2"/>
                <w:sz w:val="28"/>
                <w:szCs w:val="28"/>
              </w:rPr>
              <w:t>групп</w:t>
            </w:r>
            <w:r w:rsidR="00E154F0" w:rsidRPr="00ED6236">
              <w:rPr>
                <w:kern w:val="2"/>
                <w:sz w:val="28"/>
                <w:szCs w:val="28"/>
              </w:rPr>
              <w:t xml:space="preserve"> </w:t>
            </w:r>
            <w:r w:rsidRPr="00ED6236">
              <w:rPr>
                <w:kern w:val="2"/>
                <w:sz w:val="28"/>
                <w:szCs w:val="28"/>
              </w:rPr>
              <w:t>населения</w:t>
            </w:r>
          </w:p>
        </w:tc>
      </w:tr>
      <w:tr w:rsidR="00A019C1" w:rsidRPr="00ED6236" w:rsidTr="005C7754">
        <w:trPr>
          <w:trHeight w:val="20"/>
        </w:trPr>
        <w:tc>
          <w:tcPr>
            <w:tcW w:w="2442" w:type="dxa"/>
            <w:tcMar>
              <w:left w:w="57" w:type="dxa"/>
              <w:right w:w="57" w:type="dxa"/>
            </w:tcMar>
          </w:tcPr>
          <w:p w:rsidR="00A019C1" w:rsidRPr="00ED6236" w:rsidRDefault="00A019C1" w:rsidP="00E154F0">
            <w:pPr>
              <w:rPr>
                <w:bCs/>
                <w:kern w:val="2"/>
                <w:sz w:val="28"/>
                <w:szCs w:val="28"/>
              </w:rPr>
            </w:pPr>
            <w:r w:rsidRPr="00ED6236">
              <w:rPr>
                <w:kern w:val="2"/>
                <w:sz w:val="28"/>
                <w:szCs w:val="28"/>
              </w:rPr>
              <w:t>Целевые</w:t>
            </w:r>
            <w:r w:rsidR="00E154F0" w:rsidRPr="00ED6236">
              <w:rPr>
                <w:kern w:val="2"/>
                <w:sz w:val="28"/>
                <w:szCs w:val="28"/>
              </w:rPr>
              <w:t xml:space="preserve"> </w:t>
            </w:r>
            <w:r w:rsidRPr="00ED6236">
              <w:rPr>
                <w:kern w:val="2"/>
                <w:sz w:val="28"/>
                <w:szCs w:val="28"/>
              </w:rPr>
              <w:t>показатели</w:t>
            </w:r>
            <w:r w:rsidR="00E154F0" w:rsidRPr="00ED6236">
              <w:rPr>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rPr>
                <w:kern w:val="2"/>
                <w:sz w:val="28"/>
                <w:szCs w:val="28"/>
              </w:rPr>
            </w:pPr>
          </w:p>
        </w:tc>
        <w:tc>
          <w:tcPr>
            <w:tcW w:w="6831" w:type="dxa"/>
            <w:tcMar>
              <w:left w:w="57" w:type="dxa"/>
              <w:right w:w="57" w:type="dxa"/>
            </w:tcMar>
          </w:tcPr>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которые</w:t>
            </w:r>
            <w:r w:rsidR="00E154F0" w:rsidRPr="00ED6236">
              <w:rPr>
                <w:rFonts w:eastAsia="Calibri"/>
                <w:kern w:val="2"/>
                <w:sz w:val="28"/>
                <w:szCs w:val="28"/>
                <w:lang w:eastAsia="en-US"/>
              </w:rPr>
              <w:t xml:space="preserve"> </w:t>
            </w:r>
            <w:r w:rsidRPr="00ED6236">
              <w:rPr>
                <w:rFonts w:eastAsia="Calibri"/>
                <w:kern w:val="2"/>
                <w:sz w:val="28"/>
                <w:szCs w:val="28"/>
                <w:lang w:eastAsia="en-US"/>
              </w:rPr>
              <w:t>сформированы</w:t>
            </w:r>
            <w:r w:rsidR="00E154F0" w:rsidRPr="00ED6236">
              <w:rPr>
                <w:rFonts w:eastAsia="Calibri"/>
                <w:kern w:val="2"/>
                <w:sz w:val="28"/>
                <w:szCs w:val="28"/>
                <w:lang w:eastAsia="en-US"/>
              </w:rPr>
              <w:t xml:space="preserve"> </w:t>
            </w:r>
            <w:r w:rsidRPr="00ED6236">
              <w:rPr>
                <w:rFonts w:eastAsia="Calibri"/>
                <w:kern w:val="2"/>
                <w:sz w:val="28"/>
                <w:szCs w:val="28"/>
                <w:lang w:eastAsia="en-US"/>
              </w:rPr>
              <w:t>паспорта</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общем</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количестве</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сферах</w:t>
            </w:r>
            <w:r w:rsidR="00E154F0" w:rsidRPr="00ED6236">
              <w:rPr>
                <w:rFonts w:eastAsia="Calibri"/>
                <w:kern w:val="2"/>
                <w:sz w:val="28"/>
                <w:szCs w:val="28"/>
                <w:lang w:eastAsia="en-US"/>
              </w:rPr>
              <w:t xml:space="preserve"> </w:t>
            </w:r>
            <w:r w:rsidRPr="00ED6236">
              <w:rPr>
                <w:rFonts w:eastAsia="Calibri"/>
                <w:kern w:val="2"/>
                <w:sz w:val="28"/>
                <w:szCs w:val="28"/>
                <w:lang w:eastAsia="en-US"/>
              </w:rPr>
              <w:t>жизнедеятельности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p>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лиц</w:t>
            </w:r>
            <w:r w:rsidR="00E154F0" w:rsidRPr="00ED6236">
              <w:rPr>
                <w:rFonts w:eastAsia="Calibri"/>
                <w:kern w:val="2"/>
                <w:sz w:val="28"/>
                <w:szCs w:val="28"/>
                <w:lang w:eastAsia="en-US"/>
              </w:rPr>
              <w:t xml:space="preserve"> </w:t>
            </w:r>
            <w:r w:rsidRPr="00ED6236">
              <w:rPr>
                <w:rFonts w:eastAsia="Calibri"/>
                <w:kern w:val="2"/>
                <w:sz w:val="28"/>
                <w:szCs w:val="28"/>
                <w:lang w:eastAsia="en-US"/>
              </w:rPr>
              <w:t>с</w:t>
            </w:r>
            <w:r w:rsidR="00E154F0" w:rsidRPr="00ED6236">
              <w:rPr>
                <w:rFonts w:eastAsia="Calibri"/>
                <w:kern w:val="2"/>
                <w:sz w:val="28"/>
                <w:szCs w:val="28"/>
                <w:lang w:eastAsia="en-US"/>
              </w:rPr>
              <w:t xml:space="preserve"> </w:t>
            </w:r>
            <w:r w:rsidRPr="00ED6236">
              <w:rPr>
                <w:rFonts w:eastAsia="Calibri"/>
                <w:kern w:val="2"/>
                <w:sz w:val="28"/>
                <w:szCs w:val="28"/>
                <w:lang w:eastAsia="en-US"/>
              </w:rPr>
              <w:t>ограниченными</w:t>
            </w:r>
            <w:r w:rsidR="00E154F0" w:rsidRPr="00ED6236">
              <w:rPr>
                <w:rFonts w:eastAsia="Calibri"/>
                <w:kern w:val="2"/>
                <w:sz w:val="28"/>
                <w:szCs w:val="28"/>
                <w:lang w:eastAsia="en-US"/>
              </w:rPr>
              <w:t xml:space="preserve"> </w:t>
            </w:r>
            <w:r w:rsidRPr="00ED6236">
              <w:rPr>
                <w:rFonts w:eastAsia="Calibri"/>
                <w:kern w:val="2"/>
                <w:sz w:val="28"/>
                <w:szCs w:val="28"/>
                <w:lang w:eastAsia="en-US"/>
              </w:rPr>
              <w:t>возможностями</w:t>
            </w:r>
            <w:r w:rsidR="00E154F0" w:rsidRPr="00ED6236">
              <w:rPr>
                <w:rFonts w:eastAsia="Calibri"/>
                <w:kern w:val="2"/>
                <w:sz w:val="28"/>
                <w:szCs w:val="28"/>
                <w:lang w:eastAsia="en-US"/>
              </w:rPr>
              <w:t xml:space="preserve"> </w:t>
            </w:r>
            <w:r w:rsidRPr="00ED6236">
              <w:rPr>
                <w:rFonts w:eastAsia="Calibri"/>
                <w:kern w:val="2"/>
                <w:sz w:val="28"/>
                <w:szCs w:val="28"/>
                <w:lang w:eastAsia="en-US"/>
              </w:rPr>
              <w:t>здоровья</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от</w:t>
            </w:r>
            <w:r w:rsidR="00E154F0" w:rsidRPr="00ED6236">
              <w:rPr>
                <w:rFonts w:eastAsia="Calibri"/>
                <w:kern w:val="2"/>
                <w:sz w:val="28"/>
                <w:szCs w:val="28"/>
                <w:lang w:eastAsia="en-US"/>
              </w:rPr>
              <w:t xml:space="preserve"> </w:t>
            </w:r>
            <w:r w:rsidRPr="00ED6236">
              <w:rPr>
                <w:rFonts w:eastAsia="Calibri"/>
                <w:kern w:val="2"/>
                <w:sz w:val="28"/>
                <w:szCs w:val="28"/>
                <w:lang w:eastAsia="en-US"/>
              </w:rPr>
              <w:t>6</w:t>
            </w:r>
            <w:r w:rsidR="00E154F0" w:rsidRPr="00ED6236">
              <w:rPr>
                <w:rFonts w:eastAsia="Calibri"/>
                <w:kern w:val="2"/>
                <w:sz w:val="28"/>
                <w:szCs w:val="28"/>
                <w:lang w:eastAsia="en-US"/>
              </w:rPr>
              <w:t xml:space="preserve"> </w:t>
            </w:r>
            <w:r w:rsidRPr="00ED6236">
              <w:rPr>
                <w:rFonts w:eastAsia="Calibri"/>
                <w:kern w:val="2"/>
                <w:sz w:val="28"/>
                <w:szCs w:val="28"/>
                <w:lang w:eastAsia="en-US"/>
              </w:rPr>
              <w:t>до</w:t>
            </w:r>
            <w:r w:rsidR="00E154F0" w:rsidRPr="00ED6236">
              <w:rPr>
                <w:rFonts w:eastAsia="Calibri"/>
                <w:kern w:val="2"/>
                <w:sz w:val="28"/>
                <w:szCs w:val="28"/>
                <w:lang w:eastAsia="en-US"/>
              </w:rPr>
              <w:t xml:space="preserve"> </w:t>
            </w:r>
            <w:r w:rsidRPr="00ED6236">
              <w:rPr>
                <w:rFonts w:eastAsia="Calibri"/>
                <w:kern w:val="2"/>
                <w:sz w:val="28"/>
                <w:szCs w:val="28"/>
                <w:lang w:eastAsia="en-US"/>
              </w:rPr>
              <w:t>18</w:t>
            </w:r>
            <w:r w:rsidR="00E154F0" w:rsidRPr="00ED6236">
              <w:rPr>
                <w:rFonts w:eastAsia="Calibri"/>
                <w:kern w:val="2"/>
                <w:sz w:val="28"/>
                <w:szCs w:val="28"/>
                <w:lang w:eastAsia="en-US"/>
              </w:rPr>
              <w:t xml:space="preserve"> </w:t>
            </w:r>
            <w:r w:rsidRPr="00ED6236">
              <w:rPr>
                <w:rFonts w:eastAsia="Calibri"/>
                <w:kern w:val="2"/>
                <w:sz w:val="28"/>
                <w:szCs w:val="28"/>
                <w:lang w:eastAsia="en-US"/>
              </w:rPr>
              <w:t>лет,</w:t>
            </w:r>
            <w:r w:rsidR="00E154F0" w:rsidRPr="00ED6236">
              <w:rPr>
                <w:rFonts w:eastAsia="Calibri"/>
                <w:kern w:val="2"/>
                <w:sz w:val="28"/>
                <w:szCs w:val="28"/>
                <w:lang w:eastAsia="en-US"/>
              </w:rPr>
              <w:t xml:space="preserve"> </w:t>
            </w:r>
            <w:r w:rsidRPr="00ED6236">
              <w:rPr>
                <w:rFonts w:eastAsia="Calibri"/>
                <w:kern w:val="2"/>
                <w:sz w:val="28"/>
                <w:szCs w:val="28"/>
                <w:lang w:eastAsia="en-US"/>
              </w:rPr>
              <w:t>систематически</w:t>
            </w:r>
            <w:r w:rsidR="00E154F0" w:rsidRPr="00ED6236">
              <w:rPr>
                <w:rFonts w:eastAsia="Calibri"/>
                <w:kern w:val="2"/>
                <w:sz w:val="28"/>
                <w:szCs w:val="28"/>
                <w:lang w:eastAsia="en-US"/>
              </w:rPr>
              <w:t xml:space="preserve"> </w:t>
            </w:r>
            <w:r w:rsidRPr="00ED6236">
              <w:rPr>
                <w:rFonts w:eastAsia="Calibri"/>
                <w:kern w:val="2"/>
                <w:sz w:val="28"/>
                <w:szCs w:val="28"/>
                <w:lang w:eastAsia="en-US"/>
              </w:rPr>
              <w:t>занимающихся</w:t>
            </w:r>
            <w:r w:rsidR="00E154F0" w:rsidRPr="00ED6236">
              <w:rPr>
                <w:rFonts w:eastAsia="Calibri"/>
                <w:kern w:val="2"/>
                <w:sz w:val="28"/>
                <w:szCs w:val="28"/>
                <w:lang w:eastAsia="en-US"/>
              </w:rPr>
              <w:t xml:space="preserve"> </w:t>
            </w:r>
            <w:r w:rsidRPr="00ED6236">
              <w:rPr>
                <w:rFonts w:eastAsia="Calibri"/>
                <w:kern w:val="2"/>
                <w:sz w:val="28"/>
                <w:szCs w:val="28"/>
                <w:lang w:eastAsia="en-US"/>
              </w:rPr>
              <w:t>физической</w:t>
            </w:r>
            <w:r w:rsidR="00E154F0" w:rsidRPr="00ED6236">
              <w:rPr>
                <w:rFonts w:eastAsia="Calibri"/>
                <w:kern w:val="2"/>
                <w:sz w:val="28"/>
                <w:szCs w:val="28"/>
                <w:lang w:eastAsia="en-US"/>
              </w:rPr>
              <w:t xml:space="preserve"> </w:t>
            </w:r>
            <w:r w:rsidRPr="00ED6236">
              <w:rPr>
                <w:rFonts w:eastAsia="Calibri"/>
                <w:kern w:val="2"/>
                <w:sz w:val="28"/>
                <w:szCs w:val="28"/>
                <w:lang w:eastAsia="en-US"/>
              </w:rPr>
              <w:t>культурой</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спортом,</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2D5E5B" w:rsidRPr="00ED6236">
              <w:rPr>
                <w:rFonts w:eastAsia="Calibri"/>
                <w:kern w:val="2"/>
                <w:sz w:val="28"/>
                <w:szCs w:val="28"/>
                <w:lang w:eastAsia="en-US"/>
              </w:rPr>
              <w:t> </w:t>
            </w:r>
            <w:r w:rsidRPr="00ED6236">
              <w:rPr>
                <w:rFonts w:eastAsia="Calibri"/>
                <w:kern w:val="2"/>
                <w:sz w:val="28"/>
                <w:szCs w:val="28"/>
                <w:lang w:eastAsia="en-US"/>
              </w:rPr>
              <w:t>общей</w:t>
            </w:r>
            <w:r w:rsidR="00E154F0" w:rsidRPr="00ED6236">
              <w:rPr>
                <w:rFonts w:eastAsia="Calibri"/>
                <w:kern w:val="2"/>
                <w:sz w:val="28"/>
                <w:szCs w:val="28"/>
                <w:lang w:eastAsia="en-US"/>
              </w:rPr>
              <w:t xml:space="preserve"> </w:t>
            </w:r>
            <w:r w:rsidRPr="00ED6236">
              <w:rPr>
                <w:rFonts w:eastAsia="Calibri"/>
                <w:kern w:val="2"/>
                <w:sz w:val="28"/>
                <w:szCs w:val="28"/>
                <w:lang w:eastAsia="en-US"/>
              </w:rPr>
              <w:t>численности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этой</w:t>
            </w:r>
            <w:r w:rsidR="00E154F0" w:rsidRPr="00ED6236">
              <w:rPr>
                <w:rFonts w:eastAsia="Calibri"/>
                <w:kern w:val="2"/>
                <w:sz w:val="28"/>
                <w:szCs w:val="28"/>
                <w:lang w:eastAsia="en-US"/>
              </w:rPr>
              <w:t xml:space="preserve"> </w:t>
            </w:r>
            <w:r w:rsidRPr="00ED6236">
              <w:rPr>
                <w:rFonts w:eastAsia="Calibri"/>
                <w:kern w:val="2"/>
                <w:sz w:val="28"/>
                <w:szCs w:val="28"/>
                <w:lang w:eastAsia="en-US"/>
              </w:rPr>
              <w:t>категории</w:t>
            </w:r>
            <w:r w:rsidR="00E154F0" w:rsidRPr="00ED6236">
              <w:rPr>
                <w:rFonts w:eastAsia="Calibri"/>
                <w:kern w:val="2"/>
                <w:sz w:val="28"/>
                <w:szCs w:val="28"/>
                <w:lang w:eastAsia="en-US"/>
              </w:rPr>
              <w:t xml:space="preserve"> </w:t>
            </w:r>
            <w:r w:rsidRPr="00ED6236">
              <w:rPr>
                <w:rFonts w:eastAsia="Calibri"/>
                <w:kern w:val="2"/>
                <w:sz w:val="28"/>
                <w:szCs w:val="28"/>
                <w:lang w:eastAsia="en-US"/>
              </w:rPr>
              <w:t>граждан;</w:t>
            </w:r>
          </w:p>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удельный</w:t>
            </w:r>
            <w:r w:rsidR="00E154F0" w:rsidRPr="00ED6236">
              <w:rPr>
                <w:rFonts w:eastAsia="Calibri"/>
                <w:kern w:val="2"/>
                <w:sz w:val="28"/>
                <w:szCs w:val="28"/>
                <w:lang w:eastAsia="en-US"/>
              </w:rPr>
              <w:t xml:space="preserve"> </w:t>
            </w:r>
            <w:r w:rsidRPr="00ED6236">
              <w:rPr>
                <w:rFonts w:eastAsia="Calibri"/>
                <w:kern w:val="2"/>
                <w:sz w:val="28"/>
                <w:szCs w:val="28"/>
                <w:lang w:eastAsia="en-US"/>
              </w:rPr>
              <w:t>вес</w:t>
            </w:r>
            <w:r w:rsidR="00E154F0" w:rsidRPr="00ED6236">
              <w:rPr>
                <w:rFonts w:eastAsia="Calibri"/>
                <w:kern w:val="2"/>
                <w:sz w:val="28"/>
                <w:szCs w:val="28"/>
                <w:lang w:eastAsia="en-US"/>
              </w:rPr>
              <w:t xml:space="preserve"> </w:t>
            </w:r>
            <w:r w:rsidRPr="00ED6236">
              <w:rPr>
                <w:rFonts w:eastAsia="Calibri"/>
                <w:kern w:val="2"/>
                <w:sz w:val="28"/>
                <w:szCs w:val="28"/>
                <w:lang w:eastAsia="en-US"/>
              </w:rPr>
              <w:t>числа</w:t>
            </w:r>
            <w:r w:rsidR="00E154F0" w:rsidRPr="00ED6236">
              <w:rPr>
                <w:rFonts w:eastAsia="Calibri"/>
                <w:kern w:val="2"/>
                <w:sz w:val="28"/>
                <w:szCs w:val="28"/>
                <w:lang w:eastAsia="en-US"/>
              </w:rPr>
              <w:t xml:space="preserve"> </w:t>
            </w:r>
            <w:r w:rsidRPr="00ED6236">
              <w:rPr>
                <w:rFonts w:eastAsia="Calibri"/>
                <w:kern w:val="2"/>
                <w:sz w:val="28"/>
                <w:szCs w:val="28"/>
                <w:lang w:eastAsia="en-US"/>
              </w:rPr>
              <w:t>профессиональных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образовательных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организаций</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образовательных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организаций</w:t>
            </w:r>
            <w:r w:rsidR="00E154F0" w:rsidRPr="00ED6236">
              <w:rPr>
                <w:rFonts w:eastAsia="Calibri"/>
                <w:kern w:val="2"/>
                <w:sz w:val="28"/>
                <w:szCs w:val="28"/>
                <w:lang w:eastAsia="en-US"/>
              </w:rPr>
              <w:t xml:space="preserve"> </w:t>
            </w:r>
            <w:r w:rsidRPr="00ED6236">
              <w:rPr>
                <w:rFonts w:eastAsia="Calibri"/>
                <w:kern w:val="2"/>
                <w:sz w:val="28"/>
                <w:szCs w:val="28"/>
                <w:lang w:eastAsia="en-US"/>
              </w:rPr>
              <w:t>высшего</w:t>
            </w:r>
            <w:r w:rsidR="00E154F0" w:rsidRPr="00ED6236">
              <w:rPr>
                <w:rFonts w:eastAsia="Calibri"/>
                <w:kern w:val="2"/>
                <w:sz w:val="28"/>
                <w:szCs w:val="28"/>
                <w:lang w:eastAsia="en-US"/>
              </w:rPr>
              <w:t xml:space="preserve"> </w:t>
            </w:r>
            <w:r w:rsidRPr="00ED6236">
              <w:rPr>
                <w:rFonts w:eastAsia="Calibri"/>
                <w:kern w:val="2"/>
                <w:sz w:val="28"/>
                <w:szCs w:val="28"/>
                <w:lang w:eastAsia="en-US"/>
              </w:rPr>
              <w:t>образования,</w:t>
            </w:r>
            <w:r w:rsidR="00E154F0" w:rsidRPr="00ED6236">
              <w:rPr>
                <w:rFonts w:eastAsia="Calibri"/>
                <w:kern w:val="2"/>
                <w:sz w:val="28"/>
                <w:szCs w:val="28"/>
                <w:lang w:eastAsia="en-US"/>
              </w:rPr>
              <w:t xml:space="preserve"> </w:t>
            </w:r>
            <w:r w:rsidRPr="00ED6236">
              <w:rPr>
                <w:rFonts w:eastAsia="Calibri"/>
                <w:kern w:val="2"/>
                <w:sz w:val="28"/>
                <w:szCs w:val="28"/>
                <w:lang w:eastAsia="en-US"/>
              </w:rPr>
              <w:t>здания</w:t>
            </w:r>
            <w:r w:rsidR="00E154F0" w:rsidRPr="00ED6236">
              <w:rPr>
                <w:rFonts w:eastAsia="Calibri"/>
                <w:kern w:val="2"/>
                <w:sz w:val="28"/>
                <w:szCs w:val="28"/>
                <w:lang w:eastAsia="en-US"/>
              </w:rPr>
              <w:t xml:space="preserve"> </w:t>
            </w:r>
            <w:r w:rsidRPr="00ED6236">
              <w:rPr>
                <w:rFonts w:eastAsia="Calibri"/>
                <w:kern w:val="2"/>
                <w:sz w:val="28"/>
                <w:szCs w:val="28"/>
                <w:lang w:eastAsia="en-US"/>
              </w:rPr>
              <w:t>которых</w:t>
            </w:r>
            <w:r w:rsidR="00E154F0" w:rsidRPr="00ED6236">
              <w:rPr>
                <w:rFonts w:eastAsia="Calibri"/>
                <w:kern w:val="2"/>
                <w:sz w:val="28"/>
                <w:szCs w:val="28"/>
                <w:lang w:eastAsia="en-US"/>
              </w:rPr>
              <w:t xml:space="preserve"> </w:t>
            </w:r>
            <w:r w:rsidRPr="00ED6236">
              <w:rPr>
                <w:rFonts w:eastAsia="Calibri"/>
                <w:kern w:val="2"/>
                <w:sz w:val="28"/>
                <w:szCs w:val="28"/>
                <w:lang w:eastAsia="en-US"/>
              </w:rPr>
              <w:t>приспособлены</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обучения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лиц</w:t>
            </w:r>
            <w:r w:rsidR="00E154F0" w:rsidRPr="00ED6236">
              <w:rPr>
                <w:rFonts w:eastAsia="Calibri"/>
                <w:kern w:val="2"/>
                <w:sz w:val="28"/>
                <w:szCs w:val="28"/>
                <w:lang w:eastAsia="en-US"/>
              </w:rPr>
              <w:t xml:space="preserve"> </w:t>
            </w:r>
            <w:r w:rsidRPr="00ED6236">
              <w:rPr>
                <w:rFonts w:eastAsia="Calibri"/>
                <w:kern w:val="2"/>
                <w:sz w:val="28"/>
                <w:szCs w:val="28"/>
                <w:lang w:eastAsia="en-US"/>
              </w:rPr>
              <w:t>с</w:t>
            </w:r>
            <w:r w:rsidR="00E154F0" w:rsidRPr="00ED6236">
              <w:rPr>
                <w:rFonts w:eastAsia="Calibri"/>
                <w:kern w:val="2"/>
                <w:sz w:val="28"/>
                <w:szCs w:val="28"/>
                <w:lang w:eastAsia="en-US"/>
              </w:rPr>
              <w:t xml:space="preserve"> </w:t>
            </w:r>
            <w:r w:rsidRPr="00ED6236">
              <w:rPr>
                <w:rFonts w:eastAsia="Calibri"/>
                <w:kern w:val="2"/>
                <w:sz w:val="28"/>
                <w:szCs w:val="28"/>
                <w:lang w:eastAsia="en-US"/>
              </w:rPr>
              <w:t>ограниченными</w:t>
            </w:r>
            <w:r w:rsidR="00E154F0" w:rsidRPr="00ED6236">
              <w:rPr>
                <w:rFonts w:eastAsia="Calibri"/>
                <w:kern w:val="2"/>
                <w:sz w:val="28"/>
                <w:szCs w:val="28"/>
                <w:lang w:eastAsia="en-US"/>
              </w:rPr>
              <w:t xml:space="preserve"> </w:t>
            </w:r>
            <w:r w:rsidRPr="00ED6236">
              <w:rPr>
                <w:rFonts w:eastAsia="Calibri"/>
                <w:kern w:val="2"/>
                <w:sz w:val="28"/>
                <w:szCs w:val="28"/>
                <w:lang w:eastAsia="en-US"/>
              </w:rPr>
              <w:t>возможностями</w:t>
            </w:r>
            <w:r w:rsidR="00E154F0" w:rsidRPr="00ED6236">
              <w:rPr>
                <w:rFonts w:eastAsia="Calibri"/>
                <w:kern w:val="2"/>
                <w:sz w:val="28"/>
                <w:szCs w:val="28"/>
                <w:lang w:eastAsia="en-US"/>
              </w:rPr>
              <w:t xml:space="preserve"> </w:t>
            </w:r>
            <w:r w:rsidRPr="00ED6236">
              <w:rPr>
                <w:rFonts w:eastAsia="Calibri"/>
                <w:kern w:val="2"/>
                <w:sz w:val="28"/>
                <w:szCs w:val="28"/>
                <w:lang w:eastAsia="en-US"/>
              </w:rPr>
              <w:t>здоровья;</w:t>
            </w:r>
          </w:p>
          <w:p w:rsidR="00A019C1" w:rsidRPr="00ED6236" w:rsidRDefault="00A019C1" w:rsidP="00E154F0">
            <w:pPr>
              <w:autoSpaceDE w:val="0"/>
              <w:autoSpaceDN w:val="0"/>
              <w:adjustRightInd w:val="0"/>
              <w:jc w:val="both"/>
              <w:rPr>
                <w:kern w:val="2"/>
                <w:sz w:val="28"/>
                <w:szCs w:val="28"/>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общеобразовательных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организаций,</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которых</w:t>
            </w:r>
            <w:r w:rsidR="00E154F0" w:rsidRPr="00ED6236">
              <w:rPr>
                <w:rFonts w:eastAsia="Calibri"/>
                <w:kern w:val="2"/>
                <w:sz w:val="28"/>
                <w:szCs w:val="28"/>
                <w:lang w:eastAsia="en-US"/>
              </w:rPr>
              <w:t xml:space="preserve"> </w:t>
            </w:r>
            <w:r w:rsidRPr="00ED6236">
              <w:rPr>
                <w:rFonts w:eastAsia="Calibri"/>
                <w:kern w:val="2"/>
                <w:sz w:val="28"/>
                <w:szCs w:val="28"/>
                <w:lang w:eastAsia="en-US"/>
              </w:rPr>
              <w:t>создана</w:t>
            </w:r>
            <w:r w:rsidR="00E154F0" w:rsidRPr="00ED6236">
              <w:rPr>
                <w:rFonts w:eastAsia="Calibri"/>
                <w:kern w:val="2"/>
                <w:sz w:val="28"/>
                <w:szCs w:val="28"/>
                <w:lang w:eastAsia="en-US"/>
              </w:rPr>
              <w:t xml:space="preserve"> </w:t>
            </w:r>
            <w:r w:rsidRPr="00ED6236">
              <w:rPr>
                <w:rFonts w:eastAsia="Calibri"/>
                <w:kern w:val="2"/>
                <w:sz w:val="28"/>
                <w:szCs w:val="28"/>
                <w:lang w:eastAsia="en-US"/>
              </w:rPr>
              <w:t>универсальная</w:t>
            </w:r>
            <w:r w:rsidR="00E154F0" w:rsidRPr="00ED6236">
              <w:rPr>
                <w:rFonts w:eastAsia="Calibri"/>
                <w:kern w:val="2"/>
                <w:sz w:val="28"/>
                <w:szCs w:val="28"/>
                <w:lang w:eastAsia="en-US"/>
              </w:rPr>
              <w:t xml:space="preserve"> </w:t>
            </w:r>
            <w:proofErr w:type="spellStart"/>
            <w:r w:rsidRPr="00ED6236">
              <w:rPr>
                <w:rFonts w:eastAsia="Calibri"/>
                <w:kern w:val="2"/>
                <w:sz w:val="28"/>
                <w:szCs w:val="28"/>
                <w:lang w:eastAsia="en-US"/>
              </w:rPr>
              <w:t>безбарьерная</w:t>
            </w:r>
            <w:proofErr w:type="spellEnd"/>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инклюзивного</w:t>
            </w:r>
            <w:r w:rsidR="00E154F0" w:rsidRPr="00ED6236">
              <w:rPr>
                <w:rFonts w:eastAsia="Calibri"/>
                <w:kern w:val="2"/>
                <w:sz w:val="28"/>
                <w:szCs w:val="28"/>
                <w:lang w:eastAsia="en-US"/>
              </w:rPr>
              <w:t xml:space="preserve"> </w:t>
            </w:r>
            <w:r w:rsidRPr="00ED6236">
              <w:rPr>
                <w:rFonts w:eastAsia="Calibri"/>
                <w:kern w:val="2"/>
                <w:sz w:val="28"/>
                <w:szCs w:val="28"/>
                <w:lang w:eastAsia="en-US"/>
              </w:rPr>
              <w:t>образования</w:t>
            </w:r>
            <w:r w:rsidR="00E154F0" w:rsidRPr="00ED6236">
              <w:rPr>
                <w:rFonts w:eastAsia="Calibri"/>
                <w:kern w:val="2"/>
                <w:sz w:val="28"/>
                <w:szCs w:val="28"/>
                <w:lang w:eastAsia="en-US"/>
              </w:rPr>
              <w:t xml:space="preserve"> </w:t>
            </w:r>
            <w:r w:rsidRPr="00ED6236">
              <w:rPr>
                <w:rFonts w:eastAsia="Calibri"/>
                <w:kern w:val="2"/>
                <w:sz w:val="28"/>
                <w:szCs w:val="28"/>
                <w:lang w:eastAsia="en-US"/>
              </w:rPr>
              <w:t>детей-инвалидов,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общем</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количестве</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общеобразовательных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организаций</w:t>
            </w:r>
          </w:p>
        </w:tc>
      </w:tr>
      <w:tr w:rsidR="00A019C1" w:rsidRPr="00ED6236" w:rsidTr="005C7754">
        <w:trPr>
          <w:trHeight w:val="20"/>
        </w:trPr>
        <w:tc>
          <w:tcPr>
            <w:tcW w:w="2442" w:type="dxa"/>
            <w:tcMar>
              <w:left w:w="57" w:type="dxa"/>
              <w:right w:w="57" w:type="dxa"/>
            </w:tcMar>
          </w:tcPr>
          <w:p w:rsidR="00A019C1" w:rsidRPr="00ED6236" w:rsidRDefault="00A019C1" w:rsidP="00E154F0">
            <w:pPr>
              <w:rPr>
                <w:bCs/>
                <w:kern w:val="2"/>
                <w:sz w:val="28"/>
                <w:szCs w:val="28"/>
              </w:rPr>
            </w:pPr>
            <w:r w:rsidRPr="00ED6236">
              <w:rPr>
                <w:bCs/>
                <w:kern w:val="2"/>
                <w:sz w:val="28"/>
                <w:szCs w:val="28"/>
              </w:rPr>
              <w:t>Этапы</w:t>
            </w:r>
            <w:r w:rsidR="00E154F0" w:rsidRPr="00ED6236">
              <w:rPr>
                <w:bCs/>
                <w:kern w:val="2"/>
                <w:sz w:val="28"/>
                <w:szCs w:val="28"/>
              </w:rPr>
              <w:t xml:space="preserve"> </w:t>
            </w:r>
            <w:r w:rsidRPr="00ED6236">
              <w:rPr>
                <w:bCs/>
                <w:kern w:val="2"/>
                <w:sz w:val="28"/>
                <w:szCs w:val="28"/>
              </w:rPr>
              <w:t>и</w:t>
            </w:r>
            <w:r w:rsidR="00E154F0" w:rsidRPr="00ED6236">
              <w:rPr>
                <w:bCs/>
                <w:kern w:val="2"/>
                <w:sz w:val="28"/>
                <w:szCs w:val="28"/>
              </w:rPr>
              <w:t xml:space="preserve"> </w:t>
            </w:r>
            <w:r w:rsidRPr="00ED6236">
              <w:rPr>
                <w:bCs/>
                <w:kern w:val="2"/>
                <w:sz w:val="28"/>
                <w:szCs w:val="28"/>
              </w:rPr>
              <w:t>сроки</w:t>
            </w:r>
            <w:r w:rsidR="00E154F0" w:rsidRPr="00ED6236">
              <w:rPr>
                <w:bCs/>
                <w:kern w:val="2"/>
                <w:sz w:val="28"/>
                <w:szCs w:val="28"/>
              </w:rPr>
              <w:t xml:space="preserve"> </w:t>
            </w:r>
            <w:r w:rsidRPr="00ED6236">
              <w:rPr>
                <w:bCs/>
                <w:kern w:val="2"/>
                <w:sz w:val="28"/>
                <w:szCs w:val="28"/>
              </w:rPr>
              <w:t>реализации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2D5E5B">
            <w:pPr>
              <w:shd w:val="clear" w:color="auto" w:fill="FFFFFF"/>
              <w:jc w:val="both"/>
              <w:rPr>
                <w:kern w:val="2"/>
                <w:sz w:val="28"/>
                <w:szCs w:val="28"/>
              </w:rPr>
            </w:pPr>
            <w:r w:rsidRPr="00ED6236">
              <w:rPr>
                <w:kern w:val="2"/>
                <w:sz w:val="28"/>
                <w:szCs w:val="28"/>
              </w:rPr>
              <w:t>срок</w:t>
            </w:r>
            <w:r w:rsidR="00E154F0" w:rsidRPr="00ED6236">
              <w:rPr>
                <w:kern w:val="2"/>
                <w:sz w:val="28"/>
                <w:szCs w:val="28"/>
              </w:rPr>
              <w:t xml:space="preserve"> </w:t>
            </w:r>
            <w:r w:rsidRPr="00ED6236">
              <w:rPr>
                <w:kern w:val="2"/>
                <w:sz w:val="28"/>
                <w:szCs w:val="28"/>
              </w:rPr>
              <w:t>реализации</w:t>
            </w:r>
            <w:r w:rsidR="00E154F0" w:rsidRPr="00ED6236">
              <w:rPr>
                <w:kern w:val="2"/>
                <w:sz w:val="28"/>
                <w:szCs w:val="28"/>
              </w:rPr>
              <w:t xml:space="preserve"> </w:t>
            </w:r>
            <w:r w:rsidRPr="00ED6236">
              <w:rPr>
                <w:kern w:val="2"/>
                <w:sz w:val="28"/>
                <w:szCs w:val="28"/>
              </w:rPr>
              <w:t>подпрограммы</w:t>
            </w:r>
            <w:r w:rsidR="00E154F0" w:rsidRPr="00ED6236">
              <w:rPr>
                <w:kern w:val="2"/>
                <w:sz w:val="28"/>
                <w:szCs w:val="28"/>
              </w:rPr>
              <w:t xml:space="preserve"> </w:t>
            </w:r>
            <w:r w:rsidRPr="00ED6236">
              <w:rPr>
                <w:kern w:val="2"/>
                <w:sz w:val="28"/>
                <w:szCs w:val="28"/>
              </w:rPr>
              <w:t>1</w:t>
            </w:r>
            <w:r w:rsidR="00E154F0" w:rsidRPr="00ED6236">
              <w:rPr>
                <w:kern w:val="2"/>
                <w:sz w:val="28"/>
                <w:szCs w:val="28"/>
              </w:rPr>
              <w:t xml:space="preserve"> </w:t>
            </w:r>
            <w:r w:rsidRPr="00ED6236">
              <w:rPr>
                <w:kern w:val="2"/>
                <w:sz w:val="28"/>
                <w:szCs w:val="28"/>
              </w:rPr>
              <w:t>запланирован</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2019</w:t>
            </w:r>
            <w:r w:rsidR="002D5E5B" w:rsidRPr="00ED6236">
              <w:rPr>
                <w:kern w:val="2"/>
                <w:sz w:val="28"/>
                <w:szCs w:val="28"/>
              </w:rPr>
              <w:t> </w:t>
            </w:r>
            <w:r w:rsidRPr="00ED6236">
              <w:rPr>
                <w:kern w:val="2"/>
                <w:sz w:val="28"/>
                <w:szCs w:val="28"/>
              </w:rPr>
              <w:t>–</w:t>
            </w:r>
            <w:r w:rsidR="002D5E5B" w:rsidRPr="00ED6236">
              <w:rPr>
                <w:kern w:val="2"/>
                <w:sz w:val="28"/>
                <w:szCs w:val="28"/>
              </w:rPr>
              <w:t> </w:t>
            </w:r>
            <w:r w:rsidRPr="00ED6236">
              <w:rPr>
                <w:kern w:val="2"/>
                <w:sz w:val="28"/>
                <w:szCs w:val="28"/>
              </w:rPr>
              <w:t>2030</w:t>
            </w:r>
            <w:r w:rsidR="00E154F0" w:rsidRPr="00ED6236">
              <w:rPr>
                <w:kern w:val="2"/>
                <w:sz w:val="28"/>
                <w:szCs w:val="28"/>
              </w:rPr>
              <w:t xml:space="preserve"> </w:t>
            </w:r>
            <w:r w:rsidRPr="00ED6236">
              <w:rPr>
                <w:kern w:val="2"/>
                <w:sz w:val="28"/>
                <w:szCs w:val="28"/>
              </w:rPr>
              <w:t>годы</w:t>
            </w:r>
            <w:r w:rsidR="00E154F0" w:rsidRPr="00ED6236">
              <w:rPr>
                <w:kern w:val="2"/>
                <w:sz w:val="28"/>
                <w:szCs w:val="28"/>
              </w:rPr>
              <w:t xml:space="preserve"> </w:t>
            </w:r>
            <w:r w:rsidRPr="00ED6236">
              <w:rPr>
                <w:kern w:val="2"/>
                <w:sz w:val="28"/>
                <w:szCs w:val="28"/>
              </w:rPr>
              <w:t>(этапы</w:t>
            </w:r>
            <w:r w:rsidR="00E154F0" w:rsidRPr="00ED6236">
              <w:rPr>
                <w:kern w:val="2"/>
                <w:sz w:val="28"/>
                <w:szCs w:val="28"/>
              </w:rPr>
              <w:t xml:space="preserve"> </w:t>
            </w:r>
            <w:r w:rsidRPr="00ED6236">
              <w:rPr>
                <w:kern w:val="2"/>
                <w:sz w:val="28"/>
                <w:szCs w:val="28"/>
              </w:rPr>
              <w:t>реализации</w:t>
            </w:r>
            <w:r w:rsidR="00E154F0" w:rsidRPr="00ED6236">
              <w:rPr>
                <w:kern w:val="2"/>
                <w:sz w:val="28"/>
                <w:szCs w:val="28"/>
              </w:rPr>
              <w:t xml:space="preserve"> </w:t>
            </w:r>
            <w:r w:rsidRPr="00ED6236">
              <w:rPr>
                <w:kern w:val="2"/>
                <w:sz w:val="28"/>
                <w:szCs w:val="28"/>
              </w:rPr>
              <w:t>подпрограммы</w:t>
            </w:r>
            <w:r w:rsidR="00E154F0" w:rsidRPr="00ED6236">
              <w:rPr>
                <w:kern w:val="2"/>
                <w:sz w:val="28"/>
                <w:szCs w:val="28"/>
              </w:rPr>
              <w:t xml:space="preserve"> </w:t>
            </w:r>
            <w:r w:rsidRPr="00ED6236">
              <w:rPr>
                <w:kern w:val="2"/>
                <w:sz w:val="28"/>
                <w:szCs w:val="28"/>
              </w:rPr>
              <w:t>1</w:t>
            </w:r>
            <w:r w:rsidR="00E154F0" w:rsidRPr="00ED6236">
              <w:rPr>
                <w:kern w:val="2"/>
                <w:sz w:val="28"/>
                <w:szCs w:val="28"/>
              </w:rPr>
              <w:t xml:space="preserve"> </w:t>
            </w:r>
            <w:r w:rsidRPr="00ED6236">
              <w:rPr>
                <w:kern w:val="2"/>
                <w:sz w:val="28"/>
                <w:szCs w:val="28"/>
              </w:rPr>
              <w:t>не</w:t>
            </w:r>
            <w:r w:rsidR="00E154F0" w:rsidRPr="00ED6236">
              <w:rPr>
                <w:kern w:val="2"/>
                <w:sz w:val="28"/>
                <w:szCs w:val="28"/>
              </w:rPr>
              <w:t xml:space="preserve"> </w:t>
            </w:r>
            <w:r w:rsidRPr="00ED6236">
              <w:rPr>
                <w:kern w:val="2"/>
                <w:sz w:val="28"/>
                <w:szCs w:val="28"/>
              </w:rPr>
              <w:t>выделяются)</w:t>
            </w:r>
          </w:p>
        </w:tc>
      </w:tr>
      <w:tr w:rsidR="00A019C1" w:rsidRPr="00ED6236" w:rsidTr="005C7754">
        <w:trPr>
          <w:trHeight w:val="20"/>
        </w:trPr>
        <w:tc>
          <w:tcPr>
            <w:tcW w:w="2442" w:type="dxa"/>
            <w:tcMar>
              <w:left w:w="57" w:type="dxa"/>
              <w:right w:w="57" w:type="dxa"/>
            </w:tcMar>
          </w:tcPr>
          <w:p w:rsidR="00A019C1" w:rsidRPr="00ED6236" w:rsidRDefault="00A019C1" w:rsidP="00E154F0">
            <w:pPr>
              <w:rPr>
                <w:kern w:val="2"/>
                <w:sz w:val="28"/>
                <w:szCs w:val="28"/>
              </w:rPr>
            </w:pPr>
            <w:r w:rsidRPr="00ED6236">
              <w:rPr>
                <w:bCs/>
                <w:kern w:val="2"/>
                <w:sz w:val="28"/>
                <w:szCs w:val="28"/>
              </w:rPr>
              <w:t>Ресурсное</w:t>
            </w:r>
            <w:r w:rsidR="00E154F0" w:rsidRPr="00ED6236">
              <w:rPr>
                <w:bCs/>
                <w:kern w:val="2"/>
                <w:sz w:val="28"/>
                <w:szCs w:val="28"/>
              </w:rPr>
              <w:t xml:space="preserve"> </w:t>
            </w:r>
            <w:r w:rsidRPr="00ED6236">
              <w:rPr>
                <w:bCs/>
                <w:kern w:val="2"/>
                <w:sz w:val="28"/>
                <w:szCs w:val="28"/>
              </w:rPr>
              <w:t>обеспечение</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tc>
        <w:tc>
          <w:tcPr>
            <w:tcW w:w="592"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6831" w:type="dxa"/>
            <w:tcMar>
              <w:left w:w="57" w:type="dxa"/>
              <w:right w:w="57" w:type="dxa"/>
            </w:tcMar>
          </w:tcPr>
          <w:p w:rsidR="00A019C1" w:rsidRPr="001F5FA2" w:rsidRDefault="00A019C1" w:rsidP="00E154F0">
            <w:pPr>
              <w:jc w:val="both"/>
              <w:rPr>
                <w:rFonts w:eastAsia="Calibri"/>
                <w:kern w:val="2"/>
                <w:sz w:val="28"/>
                <w:szCs w:val="28"/>
                <w:lang w:eastAsia="en-US"/>
              </w:rPr>
            </w:pPr>
            <w:r w:rsidRPr="00ED6236">
              <w:rPr>
                <w:rFonts w:eastAsia="Calibri"/>
                <w:kern w:val="2"/>
                <w:sz w:val="28"/>
                <w:szCs w:val="28"/>
                <w:lang w:eastAsia="en-US"/>
              </w:rPr>
              <w:t>общий</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объем</w:t>
            </w:r>
            <w:r w:rsidR="00E154F0" w:rsidRPr="00ED6236">
              <w:rPr>
                <w:rFonts w:eastAsia="Calibri"/>
                <w:kern w:val="2"/>
                <w:sz w:val="28"/>
                <w:szCs w:val="28"/>
                <w:lang w:eastAsia="en-US"/>
              </w:rPr>
              <w:t xml:space="preserve"> </w:t>
            </w:r>
            <w:r w:rsidRPr="00ED6236">
              <w:rPr>
                <w:rFonts w:eastAsia="Calibri"/>
                <w:kern w:val="2"/>
                <w:sz w:val="28"/>
                <w:szCs w:val="28"/>
                <w:lang w:eastAsia="en-US"/>
              </w:rPr>
              <w:t>финансирования</w:t>
            </w:r>
            <w:r w:rsidR="00E154F0" w:rsidRPr="00ED6236">
              <w:rPr>
                <w:rFonts w:eastAsia="Calibri"/>
                <w:kern w:val="2"/>
                <w:sz w:val="28"/>
                <w:szCs w:val="28"/>
                <w:lang w:eastAsia="en-US"/>
              </w:rPr>
              <w:t xml:space="preserve"> </w:t>
            </w:r>
            <w:r w:rsidRPr="00ED6236">
              <w:rPr>
                <w:rFonts w:eastAsia="Calibri"/>
                <w:kern w:val="2"/>
                <w:sz w:val="28"/>
                <w:szCs w:val="28"/>
                <w:lang w:eastAsia="en-US"/>
              </w:rPr>
              <w:t>подпрограммы</w:t>
            </w:r>
            <w:r w:rsidR="00E154F0" w:rsidRPr="00ED6236">
              <w:rPr>
                <w:rFonts w:eastAsia="Calibri"/>
                <w:kern w:val="2"/>
                <w:sz w:val="28"/>
                <w:szCs w:val="28"/>
                <w:lang w:eastAsia="en-US"/>
              </w:rPr>
              <w:t xml:space="preserve"> </w:t>
            </w:r>
            <w:r w:rsidRPr="00ED6236">
              <w:rPr>
                <w:rFonts w:eastAsia="Calibri"/>
                <w:kern w:val="2"/>
                <w:sz w:val="28"/>
                <w:szCs w:val="28"/>
                <w:lang w:eastAsia="en-US"/>
              </w:rPr>
              <w:t>1</w:t>
            </w:r>
            <w:r w:rsidR="00E154F0" w:rsidRPr="00ED6236">
              <w:rPr>
                <w:rFonts w:eastAsia="Calibri"/>
                <w:kern w:val="2"/>
                <w:sz w:val="28"/>
                <w:szCs w:val="28"/>
                <w:lang w:eastAsia="en-US"/>
              </w:rPr>
              <w:t xml:space="preserve"> </w:t>
            </w:r>
            <w:r w:rsidRPr="00ED6236">
              <w:rPr>
                <w:rFonts w:eastAsia="Calibri"/>
                <w:kern w:val="2"/>
                <w:sz w:val="28"/>
                <w:szCs w:val="28"/>
                <w:lang w:eastAsia="en-US"/>
              </w:rPr>
              <w:t>составляет</w:t>
            </w:r>
            <w:r w:rsidR="00E154F0" w:rsidRPr="00ED6236">
              <w:rPr>
                <w:rFonts w:eastAsia="Calibri"/>
                <w:kern w:val="2"/>
                <w:sz w:val="28"/>
                <w:szCs w:val="28"/>
                <w:lang w:eastAsia="en-US"/>
              </w:rPr>
              <w:t xml:space="preserve"> </w:t>
            </w:r>
            <w:r w:rsidR="001F5FA2">
              <w:rPr>
                <w:rFonts w:eastAsia="Calibri"/>
                <w:kern w:val="2"/>
                <w:sz w:val="28"/>
                <w:szCs w:val="28"/>
                <w:lang w:eastAsia="en-US"/>
              </w:rPr>
              <w:t>40,0</w:t>
            </w:r>
            <w:r w:rsidR="00E154F0" w:rsidRPr="00BF1610">
              <w:rPr>
                <w:rFonts w:eastAsia="Calibri"/>
                <w:color w:val="FF0000"/>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r w:rsidR="00E154F0" w:rsidRPr="001F5FA2">
              <w:rPr>
                <w:rFonts w:eastAsia="Calibri"/>
                <w:kern w:val="2"/>
                <w:sz w:val="28"/>
                <w:szCs w:val="28"/>
                <w:lang w:eastAsia="en-US"/>
              </w:rPr>
              <w:t xml:space="preserve"> </w:t>
            </w:r>
            <w:r w:rsidRPr="001F5FA2">
              <w:rPr>
                <w:rFonts w:eastAsia="Calibri"/>
                <w:kern w:val="2"/>
                <w:sz w:val="28"/>
                <w:szCs w:val="28"/>
                <w:lang w:eastAsia="en-US"/>
              </w:rPr>
              <w:t>в</w:t>
            </w:r>
            <w:r w:rsidR="00E154F0" w:rsidRPr="001F5FA2">
              <w:rPr>
                <w:rFonts w:eastAsia="Calibri"/>
                <w:kern w:val="2"/>
                <w:sz w:val="28"/>
                <w:szCs w:val="28"/>
                <w:lang w:eastAsia="en-US"/>
              </w:rPr>
              <w:t xml:space="preserve"> </w:t>
            </w:r>
            <w:r w:rsidRPr="001F5FA2">
              <w:rPr>
                <w:rFonts w:eastAsia="Calibri"/>
                <w:kern w:val="2"/>
                <w:sz w:val="28"/>
                <w:szCs w:val="28"/>
                <w:lang w:eastAsia="en-US"/>
              </w:rPr>
              <w:t>том</w:t>
            </w:r>
            <w:r w:rsidR="00E154F0" w:rsidRPr="001F5FA2">
              <w:rPr>
                <w:rFonts w:eastAsia="Calibri"/>
                <w:kern w:val="2"/>
                <w:sz w:val="28"/>
                <w:szCs w:val="28"/>
                <w:lang w:eastAsia="en-US"/>
              </w:rPr>
              <w:t xml:space="preserve"> </w:t>
            </w:r>
            <w:r w:rsidRPr="001F5FA2">
              <w:rPr>
                <w:rFonts w:eastAsia="Calibri"/>
                <w:kern w:val="2"/>
                <w:sz w:val="28"/>
                <w:szCs w:val="28"/>
                <w:lang w:eastAsia="en-US"/>
              </w:rPr>
              <w:t>числе:</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2019</w:t>
            </w:r>
            <w:r w:rsidR="00E154F0" w:rsidRPr="001F5FA2">
              <w:rPr>
                <w:rFonts w:eastAsia="Calibri"/>
                <w:kern w:val="2"/>
                <w:sz w:val="28"/>
                <w:szCs w:val="28"/>
                <w:lang w:eastAsia="en-US"/>
              </w:rPr>
              <w:t xml:space="preserve"> </w:t>
            </w:r>
            <w:r w:rsidRPr="001F5FA2">
              <w:rPr>
                <w:rFonts w:eastAsia="Calibri"/>
                <w:kern w:val="2"/>
                <w:sz w:val="28"/>
                <w:szCs w:val="28"/>
                <w:lang w:eastAsia="en-US"/>
              </w:rPr>
              <w:t>год</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Pr>
                <w:rFonts w:eastAsia="Calibri"/>
                <w:kern w:val="2"/>
                <w:sz w:val="28"/>
                <w:szCs w:val="28"/>
                <w:lang w:eastAsia="en-US"/>
              </w:rPr>
              <w:t>40,0</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 xml:space="preserve">2020 год – </w:t>
            </w:r>
            <w:r w:rsidR="001F5FA2">
              <w:rPr>
                <w:rFonts w:eastAsia="Calibri"/>
                <w:kern w:val="2"/>
                <w:sz w:val="28"/>
                <w:szCs w:val="28"/>
                <w:lang w:eastAsia="en-US"/>
              </w:rPr>
              <w:t>___</w:t>
            </w:r>
            <w:r w:rsidRPr="001F5FA2">
              <w:rPr>
                <w:rFonts w:eastAsia="Calibri"/>
                <w:kern w:val="2"/>
                <w:sz w:val="28"/>
                <w:szCs w:val="28"/>
                <w:lang w:eastAsia="en-US"/>
              </w:rPr>
              <w:t xml:space="preserve">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2021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lastRenderedPageBreak/>
              <w:t>2022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2023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2024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2025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2026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2027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2028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2029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2030 год – ___ тыс. рублей;</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средства</w:t>
            </w:r>
            <w:r w:rsidR="00E154F0" w:rsidRPr="001F5FA2">
              <w:rPr>
                <w:rFonts w:eastAsia="Calibri"/>
                <w:kern w:val="2"/>
                <w:sz w:val="28"/>
                <w:szCs w:val="28"/>
                <w:lang w:eastAsia="en-US"/>
              </w:rPr>
              <w:t xml:space="preserve"> </w:t>
            </w:r>
            <w:r w:rsidR="001213C0" w:rsidRPr="001F5FA2">
              <w:rPr>
                <w:rFonts w:eastAsia="Calibri"/>
                <w:kern w:val="2"/>
                <w:sz w:val="28"/>
                <w:szCs w:val="28"/>
                <w:lang w:eastAsia="en-US"/>
              </w:rPr>
              <w:t xml:space="preserve">местного </w:t>
            </w:r>
            <w:r w:rsidRPr="001F5FA2">
              <w:rPr>
                <w:rFonts w:eastAsia="Calibri"/>
                <w:kern w:val="2"/>
                <w:sz w:val="28"/>
                <w:szCs w:val="28"/>
                <w:lang w:eastAsia="en-US"/>
              </w:rPr>
              <w:t>бюджета:</w:t>
            </w:r>
            <w:r w:rsidR="00E154F0" w:rsidRPr="001F5FA2">
              <w:rPr>
                <w:rFonts w:eastAsia="Calibri"/>
                <w:kern w:val="2"/>
                <w:sz w:val="28"/>
                <w:szCs w:val="28"/>
                <w:lang w:eastAsia="en-US"/>
              </w:rPr>
              <w:t xml:space="preserve"> </w:t>
            </w:r>
          </w:p>
          <w:p w:rsidR="00A019C1" w:rsidRPr="001F5FA2" w:rsidRDefault="00A019C1" w:rsidP="00E154F0">
            <w:pPr>
              <w:jc w:val="both"/>
              <w:rPr>
                <w:rFonts w:eastAsia="Calibri"/>
                <w:kern w:val="2"/>
                <w:sz w:val="28"/>
                <w:szCs w:val="28"/>
                <w:lang w:eastAsia="en-US"/>
              </w:rPr>
            </w:pPr>
            <w:r w:rsidRPr="001F5FA2">
              <w:rPr>
                <w:rFonts w:eastAsia="Calibri"/>
                <w:kern w:val="2"/>
                <w:sz w:val="28"/>
                <w:szCs w:val="28"/>
                <w:lang w:eastAsia="en-US"/>
              </w:rPr>
              <w:t>всего</w:t>
            </w:r>
            <w:r w:rsidR="00E154F0" w:rsidRPr="001F5FA2">
              <w:rPr>
                <w:rFonts w:eastAsia="Calibri"/>
                <w:kern w:val="2"/>
                <w:sz w:val="28"/>
                <w:szCs w:val="28"/>
                <w:lang w:eastAsia="en-US"/>
              </w:rPr>
              <w:t xml:space="preserve"> </w:t>
            </w:r>
            <w:r w:rsidRPr="001F5FA2">
              <w:rPr>
                <w:rFonts w:eastAsia="Calibri"/>
                <w:kern w:val="2"/>
                <w:sz w:val="28"/>
                <w:szCs w:val="28"/>
                <w:lang w:eastAsia="en-US"/>
              </w:rPr>
              <w:t>–</w:t>
            </w:r>
            <w:r w:rsidR="00E154F0" w:rsidRPr="001F5FA2">
              <w:rPr>
                <w:rFonts w:eastAsia="Calibri"/>
                <w:kern w:val="2"/>
                <w:sz w:val="28"/>
                <w:szCs w:val="28"/>
                <w:lang w:eastAsia="en-US"/>
              </w:rPr>
              <w:t xml:space="preserve"> </w:t>
            </w:r>
            <w:r w:rsidR="001F5FA2">
              <w:rPr>
                <w:rFonts w:eastAsia="Calibri"/>
                <w:kern w:val="2"/>
                <w:sz w:val="28"/>
                <w:szCs w:val="28"/>
                <w:lang w:eastAsia="en-US"/>
              </w:rPr>
              <w:t>40,0</w:t>
            </w:r>
            <w:r w:rsidR="00E154F0" w:rsidRPr="001F5FA2">
              <w:rPr>
                <w:rFonts w:eastAsia="Calibri"/>
                <w:kern w:val="2"/>
                <w:sz w:val="28"/>
                <w:szCs w:val="28"/>
                <w:lang w:eastAsia="en-US"/>
              </w:rPr>
              <w:t xml:space="preserve"> </w:t>
            </w:r>
            <w:r w:rsidRPr="001F5FA2">
              <w:rPr>
                <w:rFonts w:eastAsia="Calibri"/>
                <w:kern w:val="2"/>
                <w:sz w:val="28"/>
                <w:szCs w:val="28"/>
                <w:lang w:eastAsia="en-US"/>
              </w:rPr>
              <w:t>тыс.</w:t>
            </w:r>
            <w:r w:rsidR="00E154F0" w:rsidRPr="001F5FA2">
              <w:rPr>
                <w:rFonts w:eastAsia="Calibri"/>
                <w:kern w:val="2"/>
                <w:sz w:val="28"/>
                <w:szCs w:val="28"/>
                <w:lang w:eastAsia="en-US"/>
              </w:rPr>
              <w:t xml:space="preserve"> </w:t>
            </w:r>
            <w:r w:rsidRPr="001F5FA2">
              <w:rPr>
                <w:rFonts w:eastAsia="Calibri"/>
                <w:kern w:val="2"/>
                <w:sz w:val="28"/>
                <w:szCs w:val="28"/>
                <w:lang w:eastAsia="en-US"/>
              </w:rPr>
              <w:t>рублей,</w:t>
            </w:r>
            <w:r w:rsidR="00E154F0" w:rsidRPr="001F5FA2">
              <w:rPr>
                <w:rFonts w:eastAsia="Calibri"/>
                <w:kern w:val="2"/>
                <w:sz w:val="28"/>
                <w:szCs w:val="28"/>
                <w:lang w:eastAsia="en-US"/>
              </w:rPr>
              <w:t xml:space="preserve"> </w:t>
            </w:r>
            <w:r w:rsidRPr="001F5FA2">
              <w:rPr>
                <w:rFonts w:eastAsia="Calibri"/>
                <w:kern w:val="2"/>
                <w:sz w:val="28"/>
                <w:szCs w:val="28"/>
                <w:lang w:eastAsia="en-US"/>
              </w:rPr>
              <w:t>в</w:t>
            </w:r>
            <w:r w:rsidR="00E154F0" w:rsidRPr="001F5FA2">
              <w:rPr>
                <w:rFonts w:eastAsia="Calibri"/>
                <w:kern w:val="2"/>
                <w:sz w:val="28"/>
                <w:szCs w:val="28"/>
                <w:lang w:eastAsia="en-US"/>
              </w:rPr>
              <w:t xml:space="preserve"> </w:t>
            </w:r>
            <w:r w:rsidRPr="001F5FA2">
              <w:rPr>
                <w:rFonts w:eastAsia="Calibri"/>
                <w:kern w:val="2"/>
                <w:sz w:val="28"/>
                <w:szCs w:val="28"/>
                <w:lang w:eastAsia="en-US"/>
              </w:rPr>
              <w:t>том</w:t>
            </w:r>
            <w:r w:rsidR="00E154F0" w:rsidRPr="001F5FA2">
              <w:rPr>
                <w:rFonts w:eastAsia="Calibri"/>
                <w:kern w:val="2"/>
                <w:sz w:val="28"/>
                <w:szCs w:val="28"/>
                <w:lang w:eastAsia="en-US"/>
              </w:rPr>
              <w:t xml:space="preserve"> </w:t>
            </w:r>
            <w:r w:rsidRPr="001F5FA2">
              <w:rPr>
                <w:rFonts w:eastAsia="Calibri"/>
                <w:kern w:val="2"/>
                <w:sz w:val="28"/>
                <w:szCs w:val="28"/>
                <w:lang w:eastAsia="en-US"/>
              </w:rPr>
              <w:t>числе:</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 xml:space="preserve">2019 год – </w:t>
            </w:r>
            <w:r w:rsidR="001F5FA2">
              <w:rPr>
                <w:rFonts w:eastAsia="Calibri"/>
                <w:kern w:val="2"/>
                <w:sz w:val="28"/>
                <w:szCs w:val="28"/>
                <w:lang w:eastAsia="en-US"/>
              </w:rPr>
              <w:t>40,0</w:t>
            </w:r>
            <w:r w:rsidRPr="001F5FA2">
              <w:rPr>
                <w:rFonts w:eastAsia="Calibri"/>
                <w:kern w:val="2"/>
                <w:sz w:val="28"/>
                <w:szCs w:val="28"/>
                <w:lang w:eastAsia="en-US"/>
              </w:rPr>
              <w:t xml:space="preserve">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 xml:space="preserve">2020 год – </w:t>
            </w:r>
            <w:r w:rsidR="001F5FA2">
              <w:rPr>
                <w:rFonts w:eastAsia="Calibri"/>
                <w:kern w:val="2"/>
                <w:sz w:val="28"/>
                <w:szCs w:val="28"/>
                <w:lang w:eastAsia="en-US"/>
              </w:rPr>
              <w:t>___</w:t>
            </w:r>
            <w:r w:rsidRPr="001F5FA2">
              <w:rPr>
                <w:rFonts w:eastAsia="Calibri"/>
                <w:kern w:val="2"/>
                <w:sz w:val="28"/>
                <w:szCs w:val="28"/>
                <w:lang w:eastAsia="en-US"/>
              </w:rPr>
              <w:t xml:space="preserve">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2021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2022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2023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2024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2025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2026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2027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2028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2029 год – ___ тыс. рублей;</w:t>
            </w:r>
          </w:p>
          <w:p w:rsidR="00A019C1" w:rsidRPr="00ED6236" w:rsidRDefault="001213C0" w:rsidP="001213C0">
            <w:pPr>
              <w:jc w:val="both"/>
              <w:rPr>
                <w:kern w:val="2"/>
                <w:sz w:val="28"/>
                <w:szCs w:val="28"/>
              </w:rPr>
            </w:pPr>
            <w:r w:rsidRPr="001F5FA2">
              <w:rPr>
                <w:rFonts w:eastAsia="Calibri"/>
                <w:kern w:val="2"/>
                <w:sz w:val="28"/>
                <w:szCs w:val="28"/>
                <w:lang w:eastAsia="en-US"/>
              </w:rPr>
              <w:t>2030 год – ___ тыс. рублей;</w:t>
            </w:r>
          </w:p>
        </w:tc>
      </w:tr>
      <w:tr w:rsidR="00A019C1" w:rsidRPr="00ED6236" w:rsidTr="005C7754">
        <w:trPr>
          <w:trHeight w:val="20"/>
        </w:trPr>
        <w:tc>
          <w:tcPr>
            <w:tcW w:w="2442" w:type="dxa"/>
            <w:tcMar>
              <w:left w:w="57" w:type="dxa"/>
              <w:right w:w="57" w:type="dxa"/>
            </w:tcMar>
          </w:tcPr>
          <w:p w:rsidR="00A019C1" w:rsidRPr="00ED6236" w:rsidRDefault="00A019C1" w:rsidP="00E154F0">
            <w:pPr>
              <w:rPr>
                <w:bCs/>
                <w:kern w:val="2"/>
                <w:sz w:val="28"/>
                <w:szCs w:val="28"/>
              </w:rPr>
            </w:pPr>
            <w:r w:rsidRPr="00ED6236">
              <w:rPr>
                <w:bCs/>
                <w:kern w:val="2"/>
                <w:sz w:val="28"/>
                <w:szCs w:val="28"/>
              </w:rPr>
              <w:lastRenderedPageBreak/>
              <w:t>Ожидаемые</w:t>
            </w:r>
            <w:r w:rsidR="00E154F0" w:rsidRPr="00ED6236">
              <w:rPr>
                <w:bCs/>
                <w:kern w:val="2"/>
                <w:sz w:val="28"/>
                <w:szCs w:val="28"/>
              </w:rPr>
              <w:t xml:space="preserve"> </w:t>
            </w:r>
            <w:r w:rsidRPr="00ED6236">
              <w:rPr>
                <w:bCs/>
                <w:kern w:val="2"/>
                <w:sz w:val="28"/>
                <w:szCs w:val="28"/>
              </w:rPr>
              <w:t>результаты</w:t>
            </w:r>
            <w:r w:rsidR="00E154F0" w:rsidRPr="00ED6236">
              <w:rPr>
                <w:bCs/>
                <w:kern w:val="2"/>
                <w:sz w:val="28"/>
                <w:szCs w:val="28"/>
              </w:rPr>
              <w:t xml:space="preserve"> </w:t>
            </w:r>
            <w:r w:rsidRPr="00ED6236">
              <w:rPr>
                <w:bCs/>
                <w:kern w:val="2"/>
                <w:sz w:val="28"/>
                <w:szCs w:val="28"/>
              </w:rPr>
              <w:t>реализации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1</w:t>
            </w:r>
          </w:p>
          <w:p w:rsidR="00A019C1" w:rsidRPr="00ED6236" w:rsidRDefault="00A019C1" w:rsidP="00E154F0">
            <w:pPr>
              <w:rPr>
                <w:kern w:val="2"/>
                <w:sz w:val="28"/>
                <w:szCs w:val="28"/>
              </w:rPr>
            </w:pPr>
          </w:p>
        </w:tc>
        <w:tc>
          <w:tcPr>
            <w:tcW w:w="592"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6831" w:type="dxa"/>
            <w:tcMar>
              <w:left w:w="57" w:type="dxa"/>
              <w:right w:w="57" w:type="dxa"/>
            </w:tcMar>
          </w:tcPr>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сферах</w:t>
            </w:r>
            <w:r w:rsidR="00E154F0" w:rsidRPr="00ED6236">
              <w:rPr>
                <w:rFonts w:eastAsia="Calibri"/>
                <w:kern w:val="2"/>
                <w:sz w:val="28"/>
                <w:szCs w:val="28"/>
                <w:lang w:eastAsia="en-US"/>
              </w:rPr>
              <w:t xml:space="preserve"> </w:t>
            </w:r>
            <w:r w:rsidRPr="00ED6236">
              <w:rPr>
                <w:rFonts w:eastAsia="Calibri"/>
                <w:kern w:val="2"/>
                <w:sz w:val="28"/>
                <w:szCs w:val="28"/>
                <w:lang w:eastAsia="en-US"/>
              </w:rPr>
              <w:t>жизнедеятельности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которые</w:t>
            </w:r>
            <w:r w:rsidR="00E154F0" w:rsidRPr="00ED6236">
              <w:rPr>
                <w:rFonts w:eastAsia="Calibri"/>
                <w:kern w:val="2"/>
                <w:sz w:val="28"/>
                <w:szCs w:val="28"/>
                <w:lang w:eastAsia="en-US"/>
              </w:rPr>
              <w:t xml:space="preserve"> </w:t>
            </w:r>
            <w:r w:rsidRPr="00ED6236">
              <w:rPr>
                <w:rFonts w:eastAsia="Calibri"/>
                <w:kern w:val="2"/>
                <w:sz w:val="28"/>
                <w:szCs w:val="28"/>
                <w:lang w:eastAsia="en-US"/>
              </w:rPr>
              <w:t>сформированы</w:t>
            </w:r>
            <w:r w:rsidR="00E154F0" w:rsidRPr="00ED6236">
              <w:rPr>
                <w:rFonts w:eastAsia="Calibri"/>
                <w:kern w:val="2"/>
                <w:sz w:val="28"/>
                <w:szCs w:val="28"/>
                <w:lang w:eastAsia="en-US"/>
              </w:rPr>
              <w:t xml:space="preserve"> </w:t>
            </w:r>
            <w:r w:rsidRPr="00ED6236">
              <w:rPr>
                <w:rFonts w:eastAsia="Calibri"/>
                <w:kern w:val="2"/>
                <w:sz w:val="28"/>
                <w:szCs w:val="28"/>
                <w:lang w:eastAsia="en-US"/>
              </w:rPr>
              <w:t>паспорта</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доступности;</w:t>
            </w:r>
          </w:p>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лиц</w:t>
            </w:r>
            <w:r w:rsidR="00E154F0" w:rsidRPr="00ED6236">
              <w:rPr>
                <w:rFonts w:eastAsia="Calibri"/>
                <w:kern w:val="2"/>
                <w:sz w:val="28"/>
                <w:szCs w:val="28"/>
                <w:lang w:eastAsia="en-US"/>
              </w:rPr>
              <w:t xml:space="preserve"> </w:t>
            </w:r>
            <w:r w:rsidRPr="00ED6236">
              <w:rPr>
                <w:rFonts w:eastAsia="Calibri"/>
                <w:kern w:val="2"/>
                <w:sz w:val="28"/>
                <w:szCs w:val="28"/>
                <w:lang w:eastAsia="en-US"/>
              </w:rPr>
              <w:t>с</w:t>
            </w:r>
            <w:r w:rsidR="00E154F0" w:rsidRPr="00ED6236">
              <w:rPr>
                <w:rFonts w:eastAsia="Calibri"/>
                <w:kern w:val="2"/>
                <w:sz w:val="28"/>
                <w:szCs w:val="28"/>
                <w:lang w:eastAsia="en-US"/>
              </w:rPr>
              <w:t xml:space="preserve"> </w:t>
            </w:r>
            <w:r w:rsidRPr="00ED6236">
              <w:rPr>
                <w:rFonts w:eastAsia="Calibri"/>
                <w:kern w:val="2"/>
                <w:sz w:val="28"/>
                <w:szCs w:val="28"/>
                <w:lang w:eastAsia="en-US"/>
              </w:rPr>
              <w:t>ограниченными</w:t>
            </w:r>
            <w:r w:rsidR="00E154F0" w:rsidRPr="00ED6236">
              <w:rPr>
                <w:rFonts w:eastAsia="Calibri"/>
                <w:kern w:val="2"/>
                <w:sz w:val="28"/>
                <w:szCs w:val="28"/>
                <w:lang w:eastAsia="en-US"/>
              </w:rPr>
              <w:t xml:space="preserve"> </w:t>
            </w:r>
            <w:r w:rsidRPr="00ED6236">
              <w:rPr>
                <w:rFonts w:eastAsia="Calibri"/>
                <w:kern w:val="2"/>
                <w:sz w:val="28"/>
                <w:szCs w:val="28"/>
                <w:lang w:eastAsia="en-US"/>
              </w:rPr>
              <w:t>возможностями</w:t>
            </w:r>
            <w:r w:rsidR="00E154F0" w:rsidRPr="00ED6236">
              <w:rPr>
                <w:rFonts w:eastAsia="Calibri"/>
                <w:kern w:val="2"/>
                <w:sz w:val="28"/>
                <w:szCs w:val="28"/>
                <w:lang w:eastAsia="en-US"/>
              </w:rPr>
              <w:t xml:space="preserve"> </w:t>
            </w:r>
            <w:r w:rsidRPr="00ED6236">
              <w:rPr>
                <w:rFonts w:eastAsia="Calibri"/>
                <w:kern w:val="2"/>
                <w:sz w:val="28"/>
                <w:szCs w:val="28"/>
                <w:lang w:eastAsia="en-US"/>
              </w:rPr>
              <w:t>здоровья</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от</w:t>
            </w:r>
            <w:r w:rsidR="00E154F0" w:rsidRPr="00ED6236">
              <w:rPr>
                <w:rFonts w:eastAsia="Calibri"/>
                <w:kern w:val="2"/>
                <w:sz w:val="28"/>
                <w:szCs w:val="28"/>
                <w:lang w:eastAsia="en-US"/>
              </w:rPr>
              <w:t xml:space="preserve"> </w:t>
            </w:r>
            <w:r w:rsidRPr="00ED6236">
              <w:rPr>
                <w:rFonts w:eastAsia="Calibri"/>
                <w:kern w:val="2"/>
                <w:sz w:val="28"/>
                <w:szCs w:val="28"/>
                <w:lang w:eastAsia="en-US"/>
              </w:rPr>
              <w:t>6</w:t>
            </w:r>
            <w:r w:rsidR="00E154F0" w:rsidRPr="00ED6236">
              <w:rPr>
                <w:rFonts w:eastAsia="Calibri"/>
                <w:kern w:val="2"/>
                <w:sz w:val="28"/>
                <w:szCs w:val="28"/>
                <w:lang w:eastAsia="en-US"/>
              </w:rPr>
              <w:t xml:space="preserve"> </w:t>
            </w:r>
            <w:r w:rsidRPr="00ED6236">
              <w:rPr>
                <w:rFonts w:eastAsia="Calibri"/>
                <w:kern w:val="2"/>
                <w:sz w:val="28"/>
                <w:szCs w:val="28"/>
                <w:lang w:eastAsia="en-US"/>
              </w:rPr>
              <w:t>до</w:t>
            </w:r>
            <w:r w:rsidR="00E154F0" w:rsidRPr="00ED6236">
              <w:rPr>
                <w:rFonts w:eastAsia="Calibri"/>
                <w:kern w:val="2"/>
                <w:sz w:val="28"/>
                <w:szCs w:val="28"/>
                <w:lang w:eastAsia="en-US"/>
              </w:rPr>
              <w:t xml:space="preserve"> </w:t>
            </w:r>
            <w:r w:rsidRPr="00ED6236">
              <w:rPr>
                <w:rFonts w:eastAsia="Calibri"/>
                <w:kern w:val="2"/>
                <w:sz w:val="28"/>
                <w:szCs w:val="28"/>
                <w:lang w:eastAsia="en-US"/>
              </w:rPr>
              <w:t>18</w:t>
            </w:r>
            <w:r w:rsidR="00E154F0" w:rsidRPr="00ED6236">
              <w:rPr>
                <w:rFonts w:eastAsia="Calibri"/>
                <w:kern w:val="2"/>
                <w:sz w:val="28"/>
                <w:szCs w:val="28"/>
                <w:lang w:eastAsia="en-US"/>
              </w:rPr>
              <w:t xml:space="preserve"> </w:t>
            </w:r>
            <w:r w:rsidRPr="00ED6236">
              <w:rPr>
                <w:rFonts w:eastAsia="Calibri"/>
                <w:kern w:val="2"/>
                <w:sz w:val="28"/>
                <w:szCs w:val="28"/>
                <w:lang w:eastAsia="en-US"/>
              </w:rPr>
              <w:t>лет,</w:t>
            </w:r>
            <w:r w:rsidR="00E154F0" w:rsidRPr="00ED6236">
              <w:rPr>
                <w:rFonts w:eastAsia="Calibri"/>
                <w:kern w:val="2"/>
                <w:sz w:val="28"/>
                <w:szCs w:val="28"/>
                <w:lang w:eastAsia="en-US"/>
              </w:rPr>
              <w:t xml:space="preserve"> </w:t>
            </w:r>
            <w:r w:rsidRPr="00ED6236">
              <w:rPr>
                <w:rFonts w:eastAsia="Calibri"/>
                <w:kern w:val="2"/>
                <w:sz w:val="28"/>
                <w:szCs w:val="28"/>
                <w:lang w:eastAsia="en-US"/>
              </w:rPr>
              <w:t>систематически</w:t>
            </w:r>
            <w:r w:rsidR="00E154F0" w:rsidRPr="00ED6236">
              <w:rPr>
                <w:rFonts w:eastAsia="Calibri"/>
                <w:kern w:val="2"/>
                <w:sz w:val="28"/>
                <w:szCs w:val="28"/>
                <w:lang w:eastAsia="en-US"/>
              </w:rPr>
              <w:t xml:space="preserve"> </w:t>
            </w:r>
            <w:r w:rsidRPr="00ED6236">
              <w:rPr>
                <w:rFonts w:eastAsia="Calibri"/>
                <w:kern w:val="2"/>
                <w:sz w:val="28"/>
                <w:szCs w:val="28"/>
                <w:lang w:eastAsia="en-US"/>
              </w:rPr>
              <w:t>занимающихся</w:t>
            </w:r>
            <w:r w:rsidR="00E154F0" w:rsidRPr="00ED6236">
              <w:rPr>
                <w:rFonts w:eastAsia="Calibri"/>
                <w:kern w:val="2"/>
                <w:sz w:val="28"/>
                <w:szCs w:val="28"/>
                <w:lang w:eastAsia="en-US"/>
              </w:rPr>
              <w:t xml:space="preserve"> </w:t>
            </w:r>
            <w:r w:rsidRPr="00ED6236">
              <w:rPr>
                <w:rFonts w:eastAsia="Calibri"/>
                <w:kern w:val="2"/>
                <w:sz w:val="28"/>
                <w:szCs w:val="28"/>
                <w:lang w:eastAsia="en-US"/>
              </w:rPr>
              <w:t>физической</w:t>
            </w:r>
            <w:r w:rsidR="00E154F0" w:rsidRPr="00ED6236">
              <w:rPr>
                <w:rFonts w:eastAsia="Calibri"/>
                <w:kern w:val="2"/>
                <w:sz w:val="28"/>
                <w:szCs w:val="28"/>
                <w:lang w:eastAsia="en-US"/>
              </w:rPr>
              <w:t xml:space="preserve"> </w:t>
            </w:r>
            <w:r w:rsidRPr="00ED6236">
              <w:rPr>
                <w:rFonts w:eastAsia="Calibri"/>
                <w:kern w:val="2"/>
                <w:sz w:val="28"/>
                <w:szCs w:val="28"/>
                <w:lang w:eastAsia="en-US"/>
              </w:rPr>
              <w:t>культурой</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спортом;</w:t>
            </w:r>
          </w:p>
          <w:p w:rsidR="00A019C1" w:rsidRPr="00ED6236" w:rsidRDefault="00A019C1" w:rsidP="00E94929">
            <w:pPr>
              <w:autoSpaceDE w:val="0"/>
              <w:autoSpaceDN w:val="0"/>
              <w:adjustRightInd w:val="0"/>
              <w:jc w:val="both"/>
              <w:rPr>
                <w:kern w:val="2"/>
                <w:sz w:val="28"/>
                <w:szCs w:val="28"/>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базовых</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доступных</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других</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профессиональных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образовательных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учреждений</w:t>
            </w:r>
            <w:r w:rsidR="00E94929">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общеобразовательных</w:t>
            </w:r>
            <w:r w:rsidR="00E154F0" w:rsidRPr="00ED6236">
              <w:rPr>
                <w:rFonts w:eastAsia="Calibri"/>
                <w:kern w:val="2"/>
                <w:sz w:val="28"/>
                <w:szCs w:val="28"/>
                <w:lang w:eastAsia="en-US"/>
              </w:rPr>
              <w:t xml:space="preserve"> </w:t>
            </w:r>
            <w:r w:rsidRPr="00ED6236">
              <w:rPr>
                <w:rFonts w:eastAsia="Calibri"/>
                <w:kern w:val="2"/>
                <w:sz w:val="28"/>
                <w:szCs w:val="28"/>
                <w:lang w:eastAsia="en-US"/>
              </w:rPr>
              <w:t>организаций,</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которых</w:t>
            </w:r>
            <w:r w:rsidR="00E154F0" w:rsidRPr="00ED6236">
              <w:rPr>
                <w:rFonts w:eastAsia="Calibri"/>
                <w:kern w:val="2"/>
                <w:sz w:val="28"/>
                <w:szCs w:val="28"/>
                <w:lang w:eastAsia="en-US"/>
              </w:rPr>
              <w:t xml:space="preserve"> </w:t>
            </w:r>
            <w:r w:rsidRPr="00ED6236">
              <w:rPr>
                <w:rFonts w:eastAsia="Calibri"/>
                <w:kern w:val="2"/>
                <w:sz w:val="28"/>
                <w:szCs w:val="28"/>
                <w:lang w:eastAsia="en-US"/>
              </w:rPr>
              <w:t>создана</w:t>
            </w:r>
            <w:r w:rsidR="00E154F0" w:rsidRPr="00ED6236">
              <w:rPr>
                <w:rFonts w:eastAsia="Calibri"/>
                <w:kern w:val="2"/>
                <w:sz w:val="28"/>
                <w:szCs w:val="28"/>
                <w:lang w:eastAsia="en-US"/>
              </w:rPr>
              <w:t xml:space="preserve"> </w:t>
            </w:r>
            <w:r w:rsidRPr="00ED6236">
              <w:rPr>
                <w:rFonts w:eastAsia="Calibri"/>
                <w:kern w:val="2"/>
                <w:sz w:val="28"/>
                <w:szCs w:val="28"/>
                <w:lang w:eastAsia="en-US"/>
              </w:rPr>
              <w:t>универсальная</w:t>
            </w:r>
            <w:r w:rsidR="00E154F0" w:rsidRPr="00ED6236">
              <w:rPr>
                <w:rFonts w:eastAsia="Calibri"/>
                <w:kern w:val="2"/>
                <w:sz w:val="28"/>
                <w:szCs w:val="28"/>
                <w:lang w:eastAsia="en-US"/>
              </w:rPr>
              <w:t xml:space="preserve"> </w:t>
            </w:r>
            <w:proofErr w:type="spellStart"/>
            <w:r w:rsidRPr="00ED6236">
              <w:rPr>
                <w:rFonts w:eastAsia="Calibri"/>
                <w:kern w:val="2"/>
                <w:sz w:val="28"/>
                <w:szCs w:val="28"/>
                <w:lang w:eastAsia="en-US"/>
              </w:rPr>
              <w:t>безбарьерная</w:t>
            </w:r>
            <w:proofErr w:type="spellEnd"/>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инклюзивного</w:t>
            </w:r>
            <w:r w:rsidR="00E154F0" w:rsidRPr="00ED6236">
              <w:rPr>
                <w:rFonts w:eastAsia="Calibri"/>
                <w:kern w:val="2"/>
                <w:sz w:val="28"/>
                <w:szCs w:val="28"/>
                <w:lang w:eastAsia="en-US"/>
              </w:rPr>
              <w:t xml:space="preserve"> </w:t>
            </w:r>
            <w:r w:rsidRPr="00ED6236">
              <w:rPr>
                <w:rFonts w:eastAsia="Calibri"/>
                <w:kern w:val="2"/>
                <w:sz w:val="28"/>
                <w:szCs w:val="28"/>
                <w:lang w:eastAsia="en-US"/>
              </w:rPr>
              <w:t>образования</w:t>
            </w:r>
            <w:r w:rsidR="00E154F0" w:rsidRPr="00ED6236">
              <w:rPr>
                <w:rFonts w:eastAsia="Calibri"/>
                <w:kern w:val="2"/>
                <w:sz w:val="28"/>
                <w:szCs w:val="28"/>
                <w:lang w:eastAsia="en-US"/>
              </w:rPr>
              <w:t xml:space="preserve"> </w:t>
            </w:r>
            <w:r w:rsidRPr="00ED6236">
              <w:rPr>
                <w:rFonts w:eastAsia="Calibri"/>
                <w:kern w:val="2"/>
                <w:sz w:val="28"/>
                <w:szCs w:val="28"/>
                <w:lang w:eastAsia="en-US"/>
              </w:rPr>
              <w:t>детей-инвалидов</w:t>
            </w:r>
            <w:r w:rsidR="00E154F0" w:rsidRPr="00ED6236">
              <w:rPr>
                <w:kern w:val="2"/>
                <w:sz w:val="28"/>
                <w:szCs w:val="28"/>
              </w:rPr>
              <w:t xml:space="preserve"> </w:t>
            </w:r>
          </w:p>
        </w:tc>
      </w:tr>
    </w:tbl>
    <w:p w:rsidR="00A019C1" w:rsidRPr="00ED6236" w:rsidRDefault="00A019C1" w:rsidP="00E154F0">
      <w:pPr>
        <w:autoSpaceDE w:val="0"/>
        <w:autoSpaceDN w:val="0"/>
        <w:adjustRightInd w:val="0"/>
        <w:jc w:val="center"/>
        <w:outlineLvl w:val="1"/>
        <w:rPr>
          <w:kern w:val="2"/>
          <w:sz w:val="28"/>
          <w:szCs w:val="28"/>
        </w:rPr>
      </w:pPr>
    </w:p>
    <w:p w:rsidR="00A019C1" w:rsidRPr="00ED6236" w:rsidRDefault="00A019C1" w:rsidP="00E143A5">
      <w:pPr>
        <w:pageBreakBefore/>
        <w:jc w:val="center"/>
        <w:rPr>
          <w:kern w:val="2"/>
          <w:sz w:val="28"/>
          <w:szCs w:val="28"/>
        </w:rPr>
      </w:pPr>
      <w:r w:rsidRPr="00ED6236">
        <w:rPr>
          <w:kern w:val="2"/>
          <w:sz w:val="28"/>
          <w:szCs w:val="28"/>
        </w:rPr>
        <w:lastRenderedPageBreak/>
        <w:t>ПАСПОРТ</w:t>
      </w:r>
      <w:r w:rsidR="00E154F0" w:rsidRPr="00ED6236">
        <w:rPr>
          <w:kern w:val="2"/>
          <w:sz w:val="28"/>
          <w:szCs w:val="28"/>
        </w:rPr>
        <w:t xml:space="preserve"> </w:t>
      </w:r>
      <w:r w:rsidRPr="00ED6236">
        <w:rPr>
          <w:kern w:val="2"/>
          <w:sz w:val="28"/>
          <w:szCs w:val="28"/>
        </w:rPr>
        <w:t>ПОДПРОГРАММЫ</w:t>
      </w:r>
      <w:r w:rsidR="00E154F0" w:rsidRPr="00ED6236">
        <w:rPr>
          <w:kern w:val="2"/>
          <w:sz w:val="28"/>
          <w:szCs w:val="28"/>
        </w:rPr>
        <w:t xml:space="preserve"> </w:t>
      </w:r>
    </w:p>
    <w:p w:rsidR="002D5E5B" w:rsidRPr="00ED6236" w:rsidRDefault="00A019C1" w:rsidP="00040461">
      <w:pPr>
        <w:jc w:val="center"/>
        <w:rPr>
          <w:kern w:val="2"/>
          <w:sz w:val="28"/>
          <w:szCs w:val="28"/>
        </w:rPr>
      </w:pPr>
      <w:r w:rsidRPr="00ED6236">
        <w:rPr>
          <w:kern w:val="2"/>
          <w:sz w:val="28"/>
          <w:szCs w:val="28"/>
        </w:rPr>
        <w:t>«Социальная</w:t>
      </w:r>
      <w:r w:rsidR="00E154F0" w:rsidRPr="00ED6236">
        <w:rPr>
          <w:kern w:val="2"/>
          <w:sz w:val="28"/>
          <w:szCs w:val="28"/>
        </w:rPr>
        <w:t xml:space="preserve"> </w:t>
      </w:r>
      <w:r w:rsidRPr="00ED6236">
        <w:rPr>
          <w:kern w:val="2"/>
          <w:sz w:val="28"/>
          <w:szCs w:val="28"/>
        </w:rPr>
        <w:t>интеграция</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p>
    <w:p w:rsidR="00A019C1" w:rsidRPr="00ED6236" w:rsidRDefault="00A019C1" w:rsidP="00040461">
      <w:pPr>
        <w:jc w:val="center"/>
        <w:rPr>
          <w:kern w:val="2"/>
          <w:sz w:val="28"/>
          <w:szCs w:val="28"/>
        </w:rPr>
      </w:pPr>
      <w:r w:rsidRPr="00ED6236">
        <w:rPr>
          <w:kern w:val="2"/>
          <w:sz w:val="28"/>
          <w:szCs w:val="28"/>
        </w:rPr>
        <w:t>и</w:t>
      </w:r>
      <w:r w:rsidR="00E154F0" w:rsidRPr="00ED6236">
        <w:rPr>
          <w:kern w:val="2"/>
          <w:sz w:val="28"/>
          <w:szCs w:val="28"/>
        </w:rPr>
        <w:t xml:space="preserve"> </w:t>
      </w:r>
      <w:r w:rsidRPr="00ED6236">
        <w:rPr>
          <w:kern w:val="2"/>
          <w:sz w:val="28"/>
          <w:szCs w:val="28"/>
        </w:rPr>
        <w:t>других</w:t>
      </w:r>
      <w:r w:rsidR="002D5E5B" w:rsidRPr="00ED6236">
        <w:rPr>
          <w:kern w:val="2"/>
          <w:sz w:val="28"/>
          <w:szCs w:val="28"/>
        </w:rPr>
        <w:t xml:space="preserve"> </w:t>
      </w:r>
      <w:r w:rsidRPr="00ED6236">
        <w:rPr>
          <w:kern w:val="2"/>
          <w:sz w:val="28"/>
          <w:szCs w:val="28"/>
        </w:rPr>
        <w:t>маломобильных</w:t>
      </w:r>
      <w:r w:rsidR="00E154F0" w:rsidRPr="00ED6236">
        <w:rPr>
          <w:kern w:val="2"/>
          <w:sz w:val="28"/>
          <w:szCs w:val="28"/>
        </w:rPr>
        <w:t xml:space="preserve"> </w:t>
      </w:r>
      <w:r w:rsidRPr="00ED6236">
        <w:rPr>
          <w:kern w:val="2"/>
          <w:sz w:val="28"/>
          <w:szCs w:val="28"/>
        </w:rPr>
        <w:t>групп</w:t>
      </w:r>
      <w:r w:rsidR="002D5E5B" w:rsidRPr="00ED6236">
        <w:rPr>
          <w:kern w:val="2"/>
          <w:sz w:val="28"/>
          <w:szCs w:val="28"/>
        </w:rPr>
        <w:t xml:space="preserve"> </w:t>
      </w:r>
      <w:r w:rsidRPr="00ED6236">
        <w:rPr>
          <w:kern w:val="2"/>
          <w:sz w:val="28"/>
          <w:szCs w:val="28"/>
        </w:rPr>
        <w:t>населения</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общество»</w:t>
      </w:r>
      <w:r w:rsidR="00E154F0" w:rsidRPr="00ED6236">
        <w:rPr>
          <w:kern w:val="2"/>
          <w:sz w:val="28"/>
          <w:szCs w:val="28"/>
        </w:rPr>
        <w:t xml:space="preserve"> </w:t>
      </w:r>
    </w:p>
    <w:p w:rsidR="00A019C1" w:rsidRPr="00ED6236" w:rsidRDefault="00A019C1" w:rsidP="00040461">
      <w:pPr>
        <w:jc w:val="center"/>
        <w:rPr>
          <w:kern w:val="2"/>
          <w:sz w:val="28"/>
          <w:szCs w:val="28"/>
        </w:rPr>
      </w:pPr>
    </w:p>
    <w:tbl>
      <w:tblPr>
        <w:tblW w:w="5000" w:type="pct"/>
        <w:tblLayout w:type="fixed"/>
        <w:tblLook w:val="04A0"/>
      </w:tblPr>
      <w:tblGrid>
        <w:gridCol w:w="2452"/>
        <w:gridCol w:w="608"/>
        <w:gridCol w:w="6805"/>
      </w:tblGrid>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Наименование</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p>
          <w:p w:rsidR="00A019C1" w:rsidRPr="00ED6236" w:rsidRDefault="00A019C1" w:rsidP="00E154F0">
            <w:pPr>
              <w:rPr>
                <w:bCs/>
                <w:kern w:val="2"/>
                <w:sz w:val="28"/>
                <w:szCs w:val="28"/>
              </w:rPr>
            </w:pPr>
          </w:p>
          <w:p w:rsidR="00A019C1" w:rsidRPr="00ED6236" w:rsidRDefault="00A019C1" w:rsidP="00327706">
            <w:pPr>
              <w:rPr>
                <w:bCs/>
                <w:kern w:val="2"/>
                <w:sz w:val="28"/>
                <w:szCs w:val="28"/>
              </w:rPr>
            </w:pPr>
            <w:r w:rsidRPr="00ED6236">
              <w:rPr>
                <w:bCs/>
                <w:kern w:val="2"/>
                <w:sz w:val="28"/>
                <w:szCs w:val="28"/>
              </w:rPr>
              <w:t>Ответственный</w:t>
            </w:r>
            <w:r w:rsidR="00E154F0" w:rsidRPr="00ED6236">
              <w:rPr>
                <w:bCs/>
                <w:kern w:val="2"/>
                <w:sz w:val="28"/>
                <w:szCs w:val="28"/>
              </w:rPr>
              <w:t xml:space="preserve"> </w:t>
            </w:r>
            <w:r w:rsidRPr="00ED6236">
              <w:rPr>
                <w:bCs/>
                <w:kern w:val="2"/>
                <w:sz w:val="28"/>
                <w:szCs w:val="28"/>
              </w:rPr>
              <w:t>исполнитель</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tc>
        <w:tc>
          <w:tcPr>
            <w:tcW w:w="626" w:type="dxa"/>
          </w:tcPr>
          <w:p w:rsidR="00A019C1" w:rsidRPr="00ED6236" w:rsidRDefault="00A019C1" w:rsidP="00E154F0">
            <w:pPr>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подпрограмма</w:t>
            </w:r>
            <w:r w:rsidR="00E154F0" w:rsidRPr="00ED6236">
              <w:rPr>
                <w:kern w:val="2"/>
                <w:sz w:val="28"/>
                <w:szCs w:val="28"/>
              </w:rPr>
              <w:t xml:space="preserve"> </w:t>
            </w:r>
            <w:r w:rsidRPr="00ED6236">
              <w:rPr>
                <w:kern w:val="2"/>
                <w:sz w:val="28"/>
                <w:szCs w:val="28"/>
              </w:rPr>
              <w:t>«Социальная</w:t>
            </w:r>
            <w:r w:rsidR="00E154F0" w:rsidRPr="00ED6236">
              <w:rPr>
                <w:kern w:val="2"/>
                <w:sz w:val="28"/>
                <w:szCs w:val="28"/>
              </w:rPr>
              <w:t xml:space="preserve"> </w:t>
            </w:r>
            <w:r w:rsidRPr="00ED6236">
              <w:rPr>
                <w:kern w:val="2"/>
                <w:sz w:val="28"/>
                <w:szCs w:val="28"/>
              </w:rPr>
              <w:t>интеграция</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других</w:t>
            </w:r>
            <w:r w:rsidR="00E154F0" w:rsidRPr="00ED6236">
              <w:rPr>
                <w:kern w:val="2"/>
                <w:sz w:val="28"/>
                <w:szCs w:val="28"/>
              </w:rPr>
              <w:t xml:space="preserve"> </w:t>
            </w:r>
            <w:r w:rsidRPr="00ED6236">
              <w:rPr>
                <w:kern w:val="2"/>
                <w:sz w:val="28"/>
                <w:szCs w:val="28"/>
              </w:rPr>
              <w:t>маломобильных</w:t>
            </w:r>
            <w:r w:rsidR="00E154F0" w:rsidRPr="00ED6236">
              <w:rPr>
                <w:kern w:val="2"/>
                <w:sz w:val="28"/>
                <w:szCs w:val="28"/>
              </w:rPr>
              <w:t xml:space="preserve"> </w:t>
            </w:r>
            <w:r w:rsidRPr="00ED6236">
              <w:rPr>
                <w:kern w:val="2"/>
                <w:sz w:val="28"/>
                <w:szCs w:val="28"/>
              </w:rPr>
              <w:t>групп</w:t>
            </w:r>
            <w:r w:rsidR="00E154F0" w:rsidRPr="00ED6236">
              <w:rPr>
                <w:kern w:val="2"/>
                <w:sz w:val="28"/>
                <w:szCs w:val="28"/>
              </w:rPr>
              <w:t xml:space="preserve"> </w:t>
            </w:r>
            <w:r w:rsidRPr="00ED6236">
              <w:rPr>
                <w:kern w:val="2"/>
                <w:sz w:val="28"/>
                <w:szCs w:val="28"/>
              </w:rPr>
              <w:t>населения</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общество»</w:t>
            </w:r>
            <w:r w:rsidR="00E154F0" w:rsidRPr="00ED6236">
              <w:rPr>
                <w:kern w:val="2"/>
                <w:sz w:val="28"/>
                <w:szCs w:val="28"/>
              </w:rPr>
              <w:t xml:space="preserve"> </w:t>
            </w:r>
            <w:r w:rsidRPr="00ED6236">
              <w:rPr>
                <w:kern w:val="2"/>
                <w:sz w:val="28"/>
                <w:szCs w:val="28"/>
              </w:rPr>
              <w:t>(далее</w:t>
            </w:r>
            <w:r w:rsidR="00E154F0" w:rsidRPr="00ED6236">
              <w:rPr>
                <w:kern w:val="2"/>
                <w:sz w:val="28"/>
                <w:szCs w:val="28"/>
              </w:rPr>
              <w:t xml:space="preserve"> </w:t>
            </w:r>
            <w:r w:rsidRPr="00ED6236">
              <w:rPr>
                <w:kern w:val="2"/>
                <w:sz w:val="28"/>
                <w:szCs w:val="28"/>
              </w:rPr>
              <w:t>также</w:t>
            </w:r>
            <w:r w:rsidR="00E154F0" w:rsidRPr="00ED6236">
              <w:rPr>
                <w:kern w:val="2"/>
                <w:sz w:val="28"/>
                <w:szCs w:val="28"/>
              </w:rPr>
              <w:t xml:space="preserve"> </w:t>
            </w:r>
            <w:r w:rsidR="00342C87" w:rsidRPr="00ED6236">
              <w:rPr>
                <w:kern w:val="2"/>
                <w:sz w:val="28"/>
                <w:szCs w:val="28"/>
              </w:rPr>
              <w:t>–</w:t>
            </w:r>
            <w:r w:rsidR="00E154F0" w:rsidRPr="00ED6236">
              <w:rPr>
                <w:kern w:val="2"/>
                <w:sz w:val="28"/>
                <w:szCs w:val="28"/>
              </w:rPr>
              <w:t xml:space="preserve"> </w:t>
            </w:r>
            <w:r w:rsidRPr="00ED6236">
              <w:rPr>
                <w:kern w:val="2"/>
                <w:sz w:val="28"/>
                <w:szCs w:val="28"/>
              </w:rPr>
              <w:t>подпрограмма</w:t>
            </w:r>
            <w:r w:rsidR="00E154F0" w:rsidRPr="00ED6236">
              <w:rPr>
                <w:kern w:val="2"/>
                <w:sz w:val="28"/>
                <w:szCs w:val="28"/>
              </w:rPr>
              <w:t xml:space="preserve"> </w:t>
            </w:r>
            <w:r w:rsidRPr="00ED6236">
              <w:rPr>
                <w:kern w:val="2"/>
                <w:sz w:val="28"/>
                <w:szCs w:val="28"/>
              </w:rPr>
              <w:t>2)</w:t>
            </w:r>
          </w:p>
          <w:p w:rsidR="00387FF6" w:rsidRPr="00326FBD" w:rsidRDefault="00387FF6" w:rsidP="00387FF6">
            <w:pPr>
              <w:rPr>
                <w:sz w:val="28"/>
                <w:szCs w:val="28"/>
              </w:rPr>
            </w:pPr>
            <w:r w:rsidRPr="00326FBD">
              <w:rPr>
                <w:sz w:val="28"/>
                <w:szCs w:val="28"/>
              </w:rPr>
              <w:t>муниципальное учреждение  «Управление социальной</w:t>
            </w:r>
            <w:r>
              <w:rPr>
                <w:sz w:val="28"/>
                <w:szCs w:val="28"/>
              </w:rPr>
              <w:t xml:space="preserve"> </w:t>
            </w:r>
            <w:r w:rsidRPr="00326FBD">
              <w:rPr>
                <w:sz w:val="28"/>
                <w:szCs w:val="28"/>
              </w:rPr>
              <w:t xml:space="preserve">защиты населения Администрации </w:t>
            </w:r>
            <w:proofErr w:type="spellStart"/>
            <w:r w:rsidRPr="00326FBD">
              <w:rPr>
                <w:sz w:val="28"/>
                <w:szCs w:val="28"/>
              </w:rPr>
              <w:t>Мясниковского</w:t>
            </w:r>
            <w:proofErr w:type="spellEnd"/>
            <w:r>
              <w:rPr>
                <w:sz w:val="28"/>
                <w:szCs w:val="28"/>
              </w:rPr>
              <w:t xml:space="preserve"> </w:t>
            </w:r>
            <w:r w:rsidRPr="00326FBD">
              <w:rPr>
                <w:sz w:val="28"/>
                <w:szCs w:val="28"/>
              </w:rPr>
              <w:t>района»</w:t>
            </w:r>
          </w:p>
          <w:p w:rsidR="00A019C1" w:rsidRPr="00ED6236" w:rsidRDefault="00A019C1" w:rsidP="00E154F0">
            <w:pPr>
              <w:shd w:val="clear" w:color="auto" w:fill="FFFFFF"/>
              <w:jc w:val="both"/>
              <w:rPr>
                <w:kern w:val="2"/>
                <w:sz w:val="28"/>
                <w:szCs w:val="28"/>
              </w:rPr>
            </w:pP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Соисполнители</w:t>
            </w:r>
          </w:p>
          <w:p w:rsidR="00A019C1" w:rsidRPr="00ED6236" w:rsidRDefault="00A019C1" w:rsidP="00E154F0">
            <w:pPr>
              <w:rPr>
                <w:bCs/>
                <w:kern w:val="2"/>
                <w:sz w:val="28"/>
                <w:szCs w:val="28"/>
              </w:rPr>
            </w:pP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tc>
        <w:tc>
          <w:tcPr>
            <w:tcW w:w="626" w:type="dxa"/>
          </w:tcPr>
          <w:p w:rsidR="00A019C1" w:rsidRPr="00ED6236" w:rsidRDefault="00A019C1" w:rsidP="00E154F0">
            <w:pPr>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отсутствуют</w:t>
            </w:r>
          </w:p>
          <w:p w:rsidR="00A019C1" w:rsidRPr="00ED6236" w:rsidRDefault="00A019C1" w:rsidP="00E154F0">
            <w:pPr>
              <w:shd w:val="clear" w:color="auto" w:fill="FFFFFF"/>
              <w:jc w:val="both"/>
              <w:rPr>
                <w:kern w:val="2"/>
                <w:sz w:val="28"/>
                <w:szCs w:val="28"/>
              </w:rPr>
            </w:pP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Участники</w:t>
            </w:r>
          </w:p>
          <w:p w:rsidR="00A019C1" w:rsidRPr="00ED6236" w:rsidRDefault="00A019C1" w:rsidP="00E154F0">
            <w:pPr>
              <w:rPr>
                <w:bCs/>
                <w:kern w:val="2"/>
                <w:sz w:val="28"/>
                <w:szCs w:val="28"/>
              </w:rPr>
            </w:pP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tc>
        <w:tc>
          <w:tcPr>
            <w:tcW w:w="626" w:type="dxa"/>
          </w:tcPr>
          <w:p w:rsidR="00A019C1" w:rsidRPr="00ED6236" w:rsidRDefault="00A019C1" w:rsidP="00E154F0">
            <w:pPr>
              <w:rPr>
                <w:kern w:val="2"/>
                <w:sz w:val="28"/>
                <w:szCs w:val="28"/>
              </w:rPr>
            </w:pPr>
            <w:r w:rsidRPr="00ED6236">
              <w:rPr>
                <w:kern w:val="2"/>
                <w:sz w:val="28"/>
                <w:szCs w:val="28"/>
              </w:rPr>
              <w:t>–</w:t>
            </w:r>
          </w:p>
        </w:tc>
        <w:tc>
          <w:tcPr>
            <w:tcW w:w="7129" w:type="dxa"/>
            <w:tcMar>
              <w:left w:w="57" w:type="dxa"/>
              <w:right w:w="57" w:type="dxa"/>
            </w:tcMar>
          </w:tcPr>
          <w:p w:rsidR="00387FF6" w:rsidRPr="00326FBD" w:rsidRDefault="00387FF6" w:rsidP="00387FF6">
            <w:pPr>
              <w:rPr>
                <w:sz w:val="28"/>
                <w:szCs w:val="28"/>
              </w:rPr>
            </w:pPr>
            <w:r w:rsidRPr="00326FBD">
              <w:rPr>
                <w:sz w:val="28"/>
                <w:szCs w:val="28"/>
              </w:rPr>
              <w:t>муниципальное учреждение  «Управление социальной</w:t>
            </w:r>
            <w:r>
              <w:rPr>
                <w:sz w:val="28"/>
                <w:szCs w:val="28"/>
              </w:rPr>
              <w:t xml:space="preserve"> </w:t>
            </w:r>
            <w:r w:rsidRPr="00326FBD">
              <w:rPr>
                <w:sz w:val="28"/>
                <w:szCs w:val="28"/>
              </w:rPr>
              <w:t xml:space="preserve">защиты населения Администрации </w:t>
            </w:r>
            <w:proofErr w:type="spellStart"/>
            <w:r w:rsidRPr="00326FBD">
              <w:rPr>
                <w:sz w:val="28"/>
                <w:szCs w:val="28"/>
              </w:rPr>
              <w:t>Мясниковского</w:t>
            </w:r>
            <w:proofErr w:type="spellEnd"/>
            <w:r>
              <w:rPr>
                <w:sz w:val="28"/>
                <w:szCs w:val="28"/>
              </w:rPr>
              <w:t xml:space="preserve"> </w:t>
            </w:r>
            <w:r w:rsidRPr="00326FBD">
              <w:rPr>
                <w:sz w:val="28"/>
                <w:szCs w:val="28"/>
              </w:rPr>
              <w:t>района»</w:t>
            </w:r>
          </w:p>
          <w:p w:rsidR="00A019C1" w:rsidRPr="00ED6236" w:rsidRDefault="00A019C1" w:rsidP="00BF1610">
            <w:pPr>
              <w:shd w:val="clear" w:color="auto" w:fill="FFFFFF"/>
              <w:jc w:val="both"/>
              <w:rPr>
                <w:kern w:val="2"/>
                <w:sz w:val="28"/>
                <w:szCs w:val="28"/>
              </w:rPr>
            </w:pP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Программно-целевые</w:t>
            </w:r>
            <w:r w:rsidR="00E154F0" w:rsidRPr="00ED6236">
              <w:rPr>
                <w:bCs/>
                <w:kern w:val="2"/>
                <w:sz w:val="28"/>
                <w:szCs w:val="28"/>
              </w:rPr>
              <w:t xml:space="preserve"> </w:t>
            </w:r>
            <w:r w:rsidRPr="00ED6236">
              <w:rPr>
                <w:bCs/>
                <w:kern w:val="2"/>
                <w:sz w:val="28"/>
                <w:szCs w:val="28"/>
              </w:rPr>
              <w:t>инструменты</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tc>
        <w:tc>
          <w:tcPr>
            <w:tcW w:w="626" w:type="dxa"/>
          </w:tcPr>
          <w:p w:rsidR="00A019C1" w:rsidRPr="00ED6236" w:rsidRDefault="00A019C1" w:rsidP="00E154F0">
            <w:pPr>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отсутствуют</w:t>
            </w: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Цель</w:t>
            </w:r>
            <w:r w:rsidR="00E154F0" w:rsidRPr="00ED6236">
              <w:rPr>
                <w:bCs/>
                <w:kern w:val="2"/>
                <w:sz w:val="28"/>
                <w:szCs w:val="28"/>
              </w:rPr>
              <w:t xml:space="preserve"> </w:t>
            </w:r>
          </w:p>
          <w:p w:rsidR="00A019C1" w:rsidRPr="00ED6236" w:rsidRDefault="00A019C1" w:rsidP="00327706">
            <w:pPr>
              <w:rPr>
                <w:bCs/>
                <w:kern w:val="2"/>
                <w:sz w:val="28"/>
                <w:szCs w:val="28"/>
              </w:rPr>
            </w:pP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tc>
        <w:tc>
          <w:tcPr>
            <w:tcW w:w="626"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shd w:val="clear" w:color="auto" w:fill="FFFFFF"/>
              <w:jc w:val="both"/>
              <w:rPr>
                <w:kern w:val="2"/>
                <w:sz w:val="28"/>
                <w:szCs w:val="28"/>
              </w:rPr>
            </w:pPr>
            <w:r w:rsidRPr="00ED6236">
              <w:rPr>
                <w:kern w:val="2"/>
                <w:sz w:val="28"/>
                <w:szCs w:val="28"/>
              </w:rPr>
              <w:t>реализация</w:t>
            </w:r>
            <w:r w:rsidR="00E154F0" w:rsidRPr="00ED6236">
              <w:rPr>
                <w:kern w:val="2"/>
                <w:sz w:val="28"/>
                <w:szCs w:val="28"/>
              </w:rPr>
              <w:t xml:space="preserve"> </w:t>
            </w:r>
            <w:r w:rsidRPr="00ED6236">
              <w:rPr>
                <w:kern w:val="2"/>
                <w:sz w:val="28"/>
                <w:szCs w:val="28"/>
              </w:rPr>
              <w:t>мероприятий</w:t>
            </w:r>
            <w:r w:rsidR="00E154F0" w:rsidRPr="00ED6236">
              <w:rPr>
                <w:kern w:val="2"/>
                <w:sz w:val="28"/>
                <w:szCs w:val="28"/>
              </w:rPr>
              <w:t xml:space="preserve"> </w:t>
            </w:r>
            <w:r w:rsidRPr="00ED6236">
              <w:rPr>
                <w:kern w:val="2"/>
                <w:sz w:val="28"/>
                <w:szCs w:val="28"/>
              </w:rPr>
              <w:t>по</w:t>
            </w:r>
            <w:r w:rsidR="00E154F0" w:rsidRPr="00ED6236">
              <w:rPr>
                <w:kern w:val="2"/>
                <w:sz w:val="28"/>
                <w:szCs w:val="28"/>
              </w:rPr>
              <w:t xml:space="preserve"> </w:t>
            </w:r>
            <w:r w:rsidRPr="00ED6236">
              <w:rPr>
                <w:kern w:val="2"/>
                <w:sz w:val="28"/>
                <w:szCs w:val="28"/>
              </w:rPr>
              <w:t>предоставлению</w:t>
            </w:r>
            <w:r w:rsidR="00E154F0" w:rsidRPr="00ED6236">
              <w:rPr>
                <w:kern w:val="2"/>
                <w:sz w:val="28"/>
                <w:szCs w:val="28"/>
              </w:rPr>
              <w:t xml:space="preserve"> </w:t>
            </w:r>
            <w:r w:rsidRPr="00ED6236">
              <w:rPr>
                <w:kern w:val="2"/>
                <w:sz w:val="28"/>
                <w:szCs w:val="28"/>
              </w:rPr>
              <w:t>услуг</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сфере</w:t>
            </w:r>
            <w:r w:rsidR="00E154F0" w:rsidRPr="00ED6236">
              <w:rPr>
                <w:kern w:val="2"/>
                <w:sz w:val="28"/>
                <w:szCs w:val="28"/>
              </w:rPr>
              <w:t xml:space="preserve"> </w:t>
            </w:r>
            <w:r w:rsidRPr="00ED6236">
              <w:rPr>
                <w:kern w:val="2"/>
                <w:sz w:val="28"/>
                <w:szCs w:val="28"/>
              </w:rPr>
              <w:t>реабилитации</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целью</w:t>
            </w:r>
            <w:r w:rsidR="00E154F0" w:rsidRPr="00ED6236">
              <w:rPr>
                <w:kern w:val="2"/>
                <w:sz w:val="28"/>
                <w:szCs w:val="28"/>
              </w:rPr>
              <w:t xml:space="preserve"> </w:t>
            </w:r>
            <w:r w:rsidRPr="00ED6236">
              <w:rPr>
                <w:kern w:val="2"/>
                <w:sz w:val="28"/>
                <w:szCs w:val="28"/>
              </w:rPr>
              <w:t>их</w:t>
            </w:r>
            <w:r w:rsidR="00E154F0" w:rsidRPr="00ED6236">
              <w:rPr>
                <w:kern w:val="2"/>
                <w:sz w:val="28"/>
                <w:szCs w:val="28"/>
              </w:rPr>
              <w:t xml:space="preserve"> </w:t>
            </w:r>
            <w:r w:rsidRPr="00ED6236">
              <w:rPr>
                <w:kern w:val="2"/>
                <w:sz w:val="28"/>
                <w:szCs w:val="28"/>
              </w:rPr>
              <w:t>интеграции</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общество</w:t>
            </w: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Задачи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p w:rsidR="00A019C1" w:rsidRPr="00ED6236" w:rsidRDefault="00A019C1" w:rsidP="00E154F0">
            <w:pPr>
              <w:rPr>
                <w:kern w:val="2"/>
                <w:sz w:val="28"/>
                <w:szCs w:val="28"/>
              </w:rPr>
            </w:pPr>
          </w:p>
        </w:tc>
        <w:tc>
          <w:tcPr>
            <w:tcW w:w="626"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autoSpaceDE w:val="0"/>
              <w:autoSpaceDN w:val="0"/>
              <w:adjustRightInd w:val="0"/>
              <w:jc w:val="both"/>
              <w:rPr>
                <w:kern w:val="2"/>
                <w:sz w:val="28"/>
                <w:szCs w:val="28"/>
              </w:rPr>
            </w:pPr>
            <w:r w:rsidRPr="00ED6236">
              <w:rPr>
                <w:kern w:val="2"/>
                <w:sz w:val="28"/>
                <w:szCs w:val="28"/>
              </w:rPr>
              <w:t>преодоление</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разобщенности</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обществе</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формирование</w:t>
            </w:r>
            <w:r w:rsidR="00E154F0" w:rsidRPr="00ED6236">
              <w:rPr>
                <w:kern w:val="2"/>
                <w:sz w:val="28"/>
                <w:szCs w:val="28"/>
              </w:rPr>
              <w:t xml:space="preserve"> </w:t>
            </w:r>
            <w:r w:rsidRPr="00ED6236">
              <w:rPr>
                <w:kern w:val="2"/>
                <w:sz w:val="28"/>
                <w:szCs w:val="28"/>
              </w:rPr>
              <w:t>позитивного</w:t>
            </w:r>
            <w:r w:rsidR="00E154F0" w:rsidRPr="00ED6236">
              <w:rPr>
                <w:kern w:val="2"/>
                <w:sz w:val="28"/>
                <w:szCs w:val="28"/>
              </w:rPr>
              <w:t xml:space="preserve"> </w:t>
            </w:r>
            <w:r w:rsidRPr="00ED6236">
              <w:rPr>
                <w:kern w:val="2"/>
                <w:sz w:val="28"/>
                <w:szCs w:val="28"/>
              </w:rPr>
              <w:t>отношения</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Pr="00ED6236">
              <w:rPr>
                <w:kern w:val="2"/>
                <w:sz w:val="28"/>
                <w:szCs w:val="28"/>
              </w:rPr>
              <w:t>проблемам</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Pr="00ED6236">
              <w:rPr>
                <w:kern w:val="2"/>
                <w:sz w:val="28"/>
                <w:szCs w:val="28"/>
              </w:rPr>
              <w:t>проблеме</w:t>
            </w:r>
            <w:r w:rsidR="00E154F0" w:rsidRPr="00ED6236">
              <w:rPr>
                <w:kern w:val="2"/>
                <w:sz w:val="28"/>
                <w:szCs w:val="28"/>
              </w:rPr>
              <w:t xml:space="preserve"> </w:t>
            </w:r>
            <w:r w:rsidRPr="00ED6236">
              <w:rPr>
                <w:kern w:val="2"/>
                <w:sz w:val="28"/>
                <w:szCs w:val="28"/>
              </w:rPr>
              <w:t>обеспечения</w:t>
            </w:r>
            <w:r w:rsidR="00E154F0" w:rsidRPr="00ED6236">
              <w:rPr>
                <w:kern w:val="2"/>
                <w:sz w:val="28"/>
                <w:szCs w:val="28"/>
              </w:rPr>
              <w:t xml:space="preserve"> </w:t>
            </w:r>
            <w:r w:rsidRPr="00ED6236">
              <w:rPr>
                <w:kern w:val="2"/>
                <w:sz w:val="28"/>
                <w:szCs w:val="28"/>
              </w:rPr>
              <w:t>доступной</w:t>
            </w:r>
            <w:r w:rsidR="00E154F0" w:rsidRPr="00ED6236">
              <w:rPr>
                <w:kern w:val="2"/>
                <w:sz w:val="28"/>
                <w:szCs w:val="28"/>
              </w:rPr>
              <w:t xml:space="preserve"> </w:t>
            </w:r>
            <w:r w:rsidRPr="00ED6236">
              <w:rPr>
                <w:kern w:val="2"/>
                <w:sz w:val="28"/>
                <w:szCs w:val="28"/>
              </w:rPr>
              <w:t>среды</w:t>
            </w:r>
            <w:r w:rsidR="00E154F0" w:rsidRPr="00ED6236">
              <w:rPr>
                <w:kern w:val="2"/>
                <w:sz w:val="28"/>
                <w:szCs w:val="28"/>
              </w:rPr>
              <w:t xml:space="preserve"> </w:t>
            </w:r>
            <w:r w:rsidRPr="00ED6236">
              <w:rPr>
                <w:kern w:val="2"/>
                <w:sz w:val="28"/>
                <w:szCs w:val="28"/>
              </w:rPr>
              <w:t>жизнедеятельности</w:t>
            </w:r>
            <w:r w:rsidR="00E154F0" w:rsidRPr="00ED6236">
              <w:rPr>
                <w:kern w:val="2"/>
                <w:sz w:val="28"/>
                <w:szCs w:val="28"/>
              </w:rPr>
              <w:t xml:space="preserve"> </w:t>
            </w:r>
            <w:r w:rsidRPr="00ED6236">
              <w:rPr>
                <w:kern w:val="2"/>
                <w:sz w:val="28"/>
                <w:szCs w:val="28"/>
              </w:rPr>
              <w:t>для</w:t>
            </w:r>
            <w:r w:rsidR="00E154F0" w:rsidRPr="00ED6236">
              <w:rPr>
                <w:kern w:val="2"/>
                <w:sz w:val="28"/>
                <w:szCs w:val="28"/>
              </w:rPr>
              <w:t xml:space="preserve"> </w:t>
            </w:r>
            <w:r w:rsidRPr="00ED6236">
              <w:rPr>
                <w:kern w:val="2"/>
                <w:sz w:val="28"/>
                <w:szCs w:val="28"/>
              </w:rPr>
              <w:t>инвалидов;</w:t>
            </w:r>
          </w:p>
          <w:p w:rsidR="00A019C1" w:rsidRPr="00ED6236" w:rsidRDefault="00A019C1" w:rsidP="00E154F0">
            <w:pPr>
              <w:autoSpaceDE w:val="0"/>
              <w:autoSpaceDN w:val="0"/>
              <w:adjustRightInd w:val="0"/>
              <w:jc w:val="both"/>
              <w:rPr>
                <w:kern w:val="2"/>
                <w:sz w:val="28"/>
                <w:szCs w:val="28"/>
              </w:rPr>
            </w:pPr>
            <w:r w:rsidRPr="00ED6236">
              <w:rPr>
                <w:kern w:val="2"/>
                <w:sz w:val="28"/>
                <w:szCs w:val="28"/>
              </w:rPr>
              <w:t>повышение</w:t>
            </w:r>
            <w:r w:rsidR="00E154F0" w:rsidRPr="00ED6236">
              <w:rPr>
                <w:kern w:val="2"/>
                <w:sz w:val="28"/>
                <w:szCs w:val="28"/>
              </w:rPr>
              <w:t xml:space="preserve"> </w:t>
            </w:r>
            <w:r w:rsidRPr="00ED6236">
              <w:rPr>
                <w:kern w:val="2"/>
                <w:sz w:val="28"/>
                <w:szCs w:val="28"/>
              </w:rPr>
              <w:t>доступности</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качества</w:t>
            </w:r>
            <w:r w:rsidR="00E154F0" w:rsidRPr="00ED6236">
              <w:rPr>
                <w:kern w:val="2"/>
                <w:sz w:val="28"/>
                <w:szCs w:val="28"/>
              </w:rPr>
              <w:t xml:space="preserve"> </w:t>
            </w:r>
            <w:r w:rsidRPr="00ED6236">
              <w:rPr>
                <w:kern w:val="2"/>
                <w:sz w:val="28"/>
                <w:szCs w:val="28"/>
              </w:rPr>
              <w:t>реабилитационных</w:t>
            </w:r>
            <w:r w:rsidR="00E154F0" w:rsidRPr="00ED6236">
              <w:rPr>
                <w:kern w:val="2"/>
                <w:sz w:val="28"/>
                <w:szCs w:val="28"/>
              </w:rPr>
              <w:t xml:space="preserve"> </w:t>
            </w:r>
            <w:r w:rsidRPr="00ED6236">
              <w:rPr>
                <w:kern w:val="2"/>
                <w:sz w:val="28"/>
                <w:szCs w:val="28"/>
              </w:rPr>
              <w:t>услуг</w:t>
            </w:r>
            <w:r w:rsidR="00E154F0" w:rsidRPr="00ED6236">
              <w:rPr>
                <w:kern w:val="2"/>
                <w:sz w:val="28"/>
                <w:szCs w:val="28"/>
              </w:rPr>
              <w:t xml:space="preserve"> </w:t>
            </w:r>
            <w:r w:rsidRPr="00ED6236">
              <w:rPr>
                <w:kern w:val="2"/>
                <w:sz w:val="28"/>
                <w:szCs w:val="28"/>
              </w:rPr>
              <w:t>(развитие</w:t>
            </w:r>
            <w:r w:rsidR="00E154F0" w:rsidRPr="00ED6236">
              <w:rPr>
                <w:kern w:val="2"/>
                <w:sz w:val="28"/>
                <w:szCs w:val="28"/>
              </w:rPr>
              <w:t xml:space="preserve"> </w:t>
            </w:r>
            <w:r w:rsidRPr="00ED6236">
              <w:rPr>
                <w:kern w:val="2"/>
                <w:sz w:val="28"/>
                <w:szCs w:val="28"/>
              </w:rPr>
              <w:t>системы</w:t>
            </w:r>
            <w:r w:rsidR="00E154F0" w:rsidRPr="00ED6236">
              <w:rPr>
                <w:kern w:val="2"/>
                <w:sz w:val="28"/>
                <w:szCs w:val="28"/>
              </w:rPr>
              <w:t xml:space="preserve"> </w:t>
            </w:r>
            <w:r w:rsidRPr="00ED6236">
              <w:rPr>
                <w:kern w:val="2"/>
                <w:sz w:val="28"/>
                <w:szCs w:val="28"/>
              </w:rPr>
              <w:t>реабилитации</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интеграции</w:t>
            </w:r>
            <w:r w:rsidR="00E154F0" w:rsidRPr="00ED6236">
              <w:rPr>
                <w:kern w:val="2"/>
                <w:sz w:val="28"/>
                <w:szCs w:val="28"/>
              </w:rPr>
              <w:t xml:space="preserve"> </w:t>
            </w:r>
            <w:r w:rsidRPr="00ED6236">
              <w:rPr>
                <w:kern w:val="2"/>
                <w:sz w:val="28"/>
                <w:szCs w:val="28"/>
              </w:rPr>
              <w:t>инвалидов)</w:t>
            </w: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kern w:val="2"/>
                <w:sz w:val="28"/>
                <w:szCs w:val="28"/>
              </w:rPr>
              <w:t>Целевые</w:t>
            </w:r>
            <w:r w:rsidR="00E154F0" w:rsidRPr="00ED6236">
              <w:rPr>
                <w:kern w:val="2"/>
                <w:sz w:val="28"/>
                <w:szCs w:val="28"/>
              </w:rPr>
              <w:t xml:space="preserve"> </w:t>
            </w:r>
            <w:r w:rsidRPr="00ED6236">
              <w:rPr>
                <w:kern w:val="2"/>
                <w:sz w:val="28"/>
                <w:szCs w:val="28"/>
              </w:rPr>
              <w:t>показатели</w:t>
            </w:r>
            <w:r w:rsidR="00E154F0" w:rsidRPr="00ED6236">
              <w:rPr>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p w:rsidR="00A019C1" w:rsidRPr="00ED6236" w:rsidRDefault="00A019C1" w:rsidP="00E154F0">
            <w:pPr>
              <w:rPr>
                <w:bCs/>
                <w:kern w:val="2"/>
                <w:sz w:val="28"/>
                <w:szCs w:val="28"/>
              </w:rPr>
            </w:pPr>
          </w:p>
        </w:tc>
        <w:tc>
          <w:tcPr>
            <w:tcW w:w="626" w:type="dxa"/>
          </w:tcPr>
          <w:p w:rsidR="00A019C1" w:rsidRPr="00ED6236" w:rsidRDefault="00A019C1" w:rsidP="00E154F0">
            <w:pPr>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положительно</w:t>
            </w:r>
            <w:r w:rsidR="00E154F0" w:rsidRPr="00ED6236">
              <w:rPr>
                <w:rFonts w:eastAsia="Calibri"/>
                <w:kern w:val="2"/>
                <w:sz w:val="28"/>
                <w:szCs w:val="28"/>
                <w:lang w:eastAsia="en-US"/>
              </w:rPr>
              <w:t xml:space="preserve"> </w:t>
            </w:r>
            <w:r w:rsidRPr="00ED6236">
              <w:rPr>
                <w:rFonts w:eastAsia="Calibri"/>
                <w:kern w:val="2"/>
                <w:sz w:val="28"/>
                <w:szCs w:val="28"/>
                <w:lang w:eastAsia="en-US"/>
              </w:rPr>
              <w:t>оценивающих</w:t>
            </w:r>
            <w:r w:rsidR="00E154F0" w:rsidRPr="00ED6236">
              <w:rPr>
                <w:rFonts w:eastAsia="Calibri"/>
                <w:kern w:val="2"/>
                <w:sz w:val="28"/>
                <w:szCs w:val="28"/>
                <w:lang w:eastAsia="en-US"/>
              </w:rPr>
              <w:t xml:space="preserve"> </w:t>
            </w:r>
            <w:r w:rsidRPr="00ED6236">
              <w:rPr>
                <w:rFonts w:eastAsia="Calibri"/>
                <w:kern w:val="2"/>
                <w:sz w:val="28"/>
                <w:szCs w:val="28"/>
                <w:lang w:eastAsia="en-US"/>
              </w:rPr>
              <w:t>отношение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Pr="00ED6236">
              <w:rPr>
                <w:rFonts w:eastAsia="Calibri"/>
                <w:kern w:val="2"/>
                <w:sz w:val="28"/>
                <w:szCs w:val="28"/>
                <w:lang w:eastAsia="en-US"/>
              </w:rPr>
              <w:t>проблемам</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общей</w:t>
            </w:r>
            <w:r w:rsidR="00E154F0" w:rsidRPr="00ED6236">
              <w:rPr>
                <w:rFonts w:eastAsia="Calibri"/>
                <w:kern w:val="2"/>
                <w:sz w:val="28"/>
                <w:szCs w:val="28"/>
                <w:lang w:eastAsia="en-US"/>
              </w:rPr>
              <w:t xml:space="preserve"> </w:t>
            </w:r>
            <w:r w:rsidRPr="00ED6236">
              <w:rPr>
                <w:rFonts w:eastAsia="Calibri"/>
                <w:kern w:val="2"/>
                <w:sz w:val="28"/>
                <w:szCs w:val="28"/>
                <w:lang w:eastAsia="en-US"/>
              </w:rPr>
              <w:t>численности</w:t>
            </w:r>
            <w:r w:rsidR="00E154F0" w:rsidRPr="00ED6236">
              <w:rPr>
                <w:rFonts w:eastAsia="Calibri"/>
                <w:kern w:val="2"/>
                <w:sz w:val="28"/>
                <w:szCs w:val="28"/>
                <w:lang w:eastAsia="en-US"/>
              </w:rPr>
              <w:t xml:space="preserve"> </w:t>
            </w:r>
            <w:r w:rsidRPr="00ED6236">
              <w:rPr>
                <w:rFonts w:eastAsia="Calibri"/>
                <w:kern w:val="2"/>
                <w:sz w:val="28"/>
                <w:szCs w:val="28"/>
                <w:lang w:eastAsia="en-US"/>
              </w:rPr>
              <w:t>опрошенных</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p>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по</w:t>
            </w:r>
            <w:r w:rsidR="00E154F0" w:rsidRPr="00ED6236">
              <w:rPr>
                <w:rFonts w:eastAsia="Calibri"/>
                <w:kern w:val="2"/>
                <w:sz w:val="28"/>
                <w:szCs w:val="28"/>
                <w:lang w:eastAsia="en-US"/>
              </w:rPr>
              <w:t xml:space="preserve"> </w:t>
            </w:r>
            <w:r w:rsidRPr="00ED6236">
              <w:rPr>
                <w:rFonts w:eastAsia="Calibri"/>
                <w:kern w:val="2"/>
                <w:sz w:val="28"/>
                <w:szCs w:val="28"/>
                <w:lang w:eastAsia="en-US"/>
              </w:rPr>
              <w:t>слуху,</w:t>
            </w:r>
            <w:r w:rsidR="00E154F0" w:rsidRPr="00ED6236">
              <w:rPr>
                <w:rFonts w:eastAsia="Calibri"/>
                <w:kern w:val="2"/>
                <w:sz w:val="28"/>
                <w:szCs w:val="28"/>
                <w:lang w:eastAsia="en-US"/>
              </w:rPr>
              <w:t xml:space="preserve"> </w:t>
            </w:r>
            <w:r w:rsidRPr="00ED6236">
              <w:rPr>
                <w:rFonts w:eastAsia="Calibri"/>
                <w:kern w:val="2"/>
                <w:sz w:val="28"/>
                <w:szCs w:val="28"/>
                <w:lang w:eastAsia="en-US"/>
              </w:rPr>
              <w:t>получивших</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услуги</w:t>
            </w:r>
            <w:r w:rsidR="00E154F0" w:rsidRPr="00ED6236">
              <w:rPr>
                <w:rFonts w:eastAsia="Calibri"/>
                <w:kern w:val="2"/>
                <w:sz w:val="28"/>
                <w:szCs w:val="28"/>
                <w:lang w:eastAsia="en-US"/>
              </w:rPr>
              <w:t xml:space="preserve"> </w:t>
            </w:r>
            <w:r w:rsidRPr="00ED6236">
              <w:rPr>
                <w:rFonts w:eastAsia="Calibri"/>
                <w:kern w:val="2"/>
                <w:sz w:val="28"/>
                <w:szCs w:val="28"/>
                <w:lang w:eastAsia="en-US"/>
              </w:rPr>
              <w:t>диспетчерской</w:t>
            </w:r>
            <w:r w:rsidR="00E154F0" w:rsidRPr="00ED6236">
              <w:rPr>
                <w:rFonts w:eastAsia="Calibri"/>
                <w:kern w:val="2"/>
                <w:sz w:val="28"/>
                <w:szCs w:val="28"/>
                <w:lang w:eastAsia="en-US"/>
              </w:rPr>
              <w:t xml:space="preserve"> </w:t>
            </w:r>
            <w:r w:rsidRPr="00ED6236">
              <w:rPr>
                <w:rFonts w:eastAsia="Calibri"/>
                <w:kern w:val="2"/>
                <w:sz w:val="28"/>
                <w:szCs w:val="28"/>
                <w:lang w:eastAsia="en-US"/>
              </w:rPr>
              <w:t>связи</w:t>
            </w:r>
            <w:r w:rsidR="00E154F0" w:rsidRPr="00ED6236">
              <w:rPr>
                <w:rFonts w:eastAsia="Calibri"/>
                <w:kern w:val="2"/>
                <w:sz w:val="28"/>
                <w:szCs w:val="28"/>
                <w:lang w:eastAsia="en-US"/>
              </w:rPr>
              <w:t xml:space="preserve"> </w:t>
            </w:r>
            <w:r w:rsidRPr="00ED6236">
              <w:rPr>
                <w:rFonts w:eastAsia="Calibri"/>
                <w:kern w:val="2"/>
                <w:sz w:val="28"/>
                <w:szCs w:val="28"/>
                <w:lang w:eastAsia="en-US"/>
              </w:rPr>
              <w:t>посредством</w:t>
            </w:r>
            <w:r w:rsidR="00E154F0" w:rsidRPr="00ED6236">
              <w:rPr>
                <w:rFonts w:eastAsia="Calibri"/>
                <w:kern w:val="2"/>
                <w:sz w:val="28"/>
                <w:szCs w:val="28"/>
                <w:lang w:eastAsia="en-US"/>
              </w:rPr>
              <w:t xml:space="preserve"> </w:t>
            </w:r>
            <w:r w:rsidRPr="00ED6236">
              <w:rPr>
                <w:rFonts w:eastAsia="Calibri"/>
                <w:kern w:val="2"/>
                <w:sz w:val="28"/>
                <w:szCs w:val="28"/>
                <w:lang w:eastAsia="en-US"/>
              </w:rPr>
              <w:t>телефонной,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интернет-связи,</w:t>
            </w:r>
            <w:r w:rsidR="00E154F0" w:rsidRPr="00ED6236">
              <w:rPr>
                <w:rFonts w:eastAsia="Calibri"/>
                <w:kern w:val="2"/>
                <w:sz w:val="28"/>
                <w:szCs w:val="28"/>
                <w:lang w:eastAsia="en-US"/>
              </w:rPr>
              <w:t xml:space="preserve"> </w:t>
            </w:r>
            <w:r w:rsidRPr="00ED6236">
              <w:rPr>
                <w:rFonts w:eastAsia="Calibri"/>
                <w:kern w:val="2"/>
                <w:sz w:val="28"/>
                <w:szCs w:val="28"/>
                <w:lang w:eastAsia="en-US"/>
              </w:rPr>
              <w:t>от</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общего</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обратившихся</w:t>
            </w:r>
            <w:r w:rsidR="00E154F0" w:rsidRPr="00ED6236">
              <w:rPr>
                <w:rFonts w:eastAsia="Calibri"/>
                <w:kern w:val="2"/>
                <w:sz w:val="28"/>
                <w:szCs w:val="28"/>
                <w:lang w:eastAsia="en-US"/>
              </w:rPr>
              <w:t xml:space="preserve"> </w:t>
            </w:r>
            <w:r w:rsidRPr="00ED6236">
              <w:rPr>
                <w:rFonts w:eastAsia="Calibri"/>
                <w:kern w:val="2"/>
                <w:sz w:val="28"/>
                <w:szCs w:val="28"/>
                <w:lang w:eastAsia="en-US"/>
              </w:rPr>
              <w:t>за</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услугой;</w:t>
            </w:r>
          </w:p>
          <w:p w:rsidR="00A019C1" w:rsidRPr="00ED6236" w:rsidRDefault="00A019C1" w:rsidP="00E154F0">
            <w:pPr>
              <w:autoSpaceDE w:val="0"/>
              <w:autoSpaceDN w:val="0"/>
              <w:adjustRightInd w:val="0"/>
              <w:jc w:val="both"/>
              <w:rPr>
                <w:kern w:val="2"/>
                <w:sz w:val="28"/>
                <w:szCs w:val="28"/>
              </w:rPr>
            </w:pPr>
            <w:r w:rsidRPr="00ED6236">
              <w:rPr>
                <w:rFonts w:eastAsia="Calibri"/>
                <w:kern w:val="2"/>
                <w:sz w:val="28"/>
                <w:szCs w:val="28"/>
                <w:lang w:eastAsia="en-US"/>
              </w:rPr>
              <w:t>доля</w:t>
            </w:r>
            <w:r w:rsidR="00E154F0" w:rsidRPr="00ED6236">
              <w:rPr>
                <w:rFonts w:eastAsia="Calibri"/>
                <w:kern w:val="2"/>
                <w:sz w:val="28"/>
                <w:szCs w:val="28"/>
                <w:lang w:eastAsia="en-US"/>
              </w:rPr>
              <w:t xml:space="preserve"> </w:t>
            </w:r>
            <w:proofErr w:type="spellStart"/>
            <w:r w:rsidRPr="00ED6236">
              <w:rPr>
                <w:rFonts w:eastAsia="Calibri"/>
                <w:kern w:val="2"/>
                <w:sz w:val="28"/>
                <w:szCs w:val="28"/>
                <w:lang w:eastAsia="en-US"/>
              </w:rPr>
              <w:t>сурдопереводчиков</w:t>
            </w:r>
            <w:proofErr w:type="spellEnd"/>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прошедших</w:t>
            </w:r>
            <w:r w:rsidR="00E154F0" w:rsidRPr="00ED6236">
              <w:rPr>
                <w:rFonts w:eastAsia="Calibri"/>
                <w:kern w:val="2"/>
                <w:sz w:val="28"/>
                <w:szCs w:val="28"/>
                <w:lang w:eastAsia="en-US"/>
              </w:rPr>
              <w:t xml:space="preserve"> </w:t>
            </w:r>
            <w:r w:rsidRPr="00ED6236">
              <w:rPr>
                <w:rFonts w:eastAsia="Calibri"/>
                <w:kern w:val="2"/>
                <w:sz w:val="28"/>
                <w:szCs w:val="28"/>
                <w:lang w:eastAsia="en-US"/>
              </w:rPr>
              <w:t>обучение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повышение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квалификации,</w:t>
            </w:r>
            <w:r w:rsidR="00E154F0" w:rsidRPr="00ED6236">
              <w:rPr>
                <w:rFonts w:eastAsia="Calibri"/>
                <w:kern w:val="2"/>
                <w:sz w:val="28"/>
                <w:szCs w:val="28"/>
                <w:lang w:eastAsia="en-US"/>
              </w:rPr>
              <w:t xml:space="preserve"> </w:t>
            </w:r>
            <w:r w:rsidRPr="00ED6236">
              <w:rPr>
                <w:rFonts w:eastAsia="Calibri"/>
                <w:kern w:val="2"/>
                <w:sz w:val="28"/>
                <w:szCs w:val="28"/>
                <w:lang w:eastAsia="en-US"/>
              </w:rPr>
              <w:t>от</w:t>
            </w:r>
            <w:r w:rsidR="00E154F0" w:rsidRPr="00ED6236">
              <w:rPr>
                <w:rFonts w:eastAsia="Calibri"/>
                <w:kern w:val="2"/>
                <w:sz w:val="28"/>
                <w:szCs w:val="28"/>
                <w:lang w:eastAsia="en-US"/>
              </w:rPr>
              <w:t xml:space="preserve"> </w:t>
            </w:r>
            <w:r w:rsidRPr="00ED6236">
              <w:rPr>
                <w:rFonts w:eastAsia="Calibri"/>
                <w:kern w:val="2"/>
                <w:sz w:val="28"/>
                <w:szCs w:val="28"/>
                <w:lang w:eastAsia="en-US"/>
              </w:rPr>
              <w:t>общего</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proofErr w:type="spellStart"/>
            <w:r w:rsidRPr="00ED6236">
              <w:rPr>
                <w:rFonts w:eastAsia="Calibri"/>
                <w:kern w:val="2"/>
                <w:sz w:val="28"/>
                <w:szCs w:val="28"/>
                <w:lang w:eastAsia="en-US"/>
              </w:rPr>
              <w:t>сурдопереводчиков</w:t>
            </w:r>
            <w:proofErr w:type="spellEnd"/>
          </w:p>
        </w:tc>
      </w:tr>
      <w:tr w:rsidR="00A019C1" w:rsidRPr="00ED6236" w:rsidTr="005C7754">
        <w:trPr>
          <w:trHeight w:val="20"/>
        </w:trPr>
        <w:tc>
          <w:tcPr>
            <w:tcW w:w="2564" w:type="dxa"/>
            <w:tcMar>
              <w:left w:w="57" w:type="dxa"/>
              <w:right w:w="57" w:type="dxa"/>
            </w:tcMar>
          </w:tcPr>
          <w:p w:rsidR="00A019C1" w:rsidRPr="00ED6236" w:rsidRDefault="00A019C1" w:rsidP="00E154F0">
            <w:pPr>
              <w:rPr>
                <w:kern w:val="2"/>
                <w:sz w:val="28"/>
                <w:szCs w:val="28"/>
              </w:rPr>
            </w:pPr>
            <w:r w:rsidRPr="00ED6236">
              <w:rPr>
                <w:bCs/>
                <w:kern w:val="2"/>
                <w:sz w:val="28"/>
                <w:szCs w:val="28"/>
              </w:rPr>
              <w:t>Этапы</w:t>
            </w:r>
            <w:r w:rsidR="00E154F0" w:rsidRPr="00ED6236">
              <w:rPr>
                <w:bCs/>
                <w:kern w:val="2"/>
                <w:sz w:val="28"/>
                <w:szCs w:val="28"/>
              </w:rPr>
              <w:t xml:space="preserve"> </w:t>
            </w:r>
            <w:r w:rsidRPr="00ED6236">
              <w:rPr>
                <w:bCs/>
                <w:kern w:val="2"/>
                <w:sz w:val="28"/>
                <w:szCs w:val="28"/>
              </w:rPr>
              <w:t>и</w:t>
            </w:r>
            <w:r w:rsidR="00E154F0" w:rsidRPr="00ED6236">
              <w:rPr>
                <w:bCs/>
                <w:kern w:val="2"/>
                <w:sz w:val="28"/>
                <w:szCs w:val="28"/>
              </w:rPr>
              <w:t xml:space="preserve"> </w:t>
            </w:r>
            <w:r w:rsidRPr="00ED6236">
              <w:rPr>
                <w:bCs/>
                <w:kern w:val="2"/>
                <w:sz w:val="28"/>
                <w:szCs w:val="28"/>
              </w:rPr>
              <w:t>сроки</w:t>
            </w:r>
            <w:r w:rsidR="00E154F0" w:rsidRPr="00ED6236">
              <w:rPr>
                <w:bCs/>
                <w:kern w:val="2"/>
                <w:sz w:val="28"/>
                <w:szCs w:val="28"/>
              </w:rPr>
              <w:t xml:space="preserve"> </w:t>
            </w:r>
            <w:r w:rsidRPr="00ED6236">
              <w:rPr>
                <w:bCs/>
                <w:kern w:val="2"/>
                <w:sz w:val="28"/>
                <w:szCs w:val="28"/>
              </w:rPr>
              <w:t>реализации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tc>
        <w:tc>
          <w:tcPr>
            <w:tcW w:w="626" w:type="dxa"/>
          </w:tcPr>
          <w:p w:rsidR="00A019C1" w:rsidRPr="00ED6236" w:rsidRDefault="00A019C1" w:rsidP="00E154F0">
            <w:pPr>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autoSpaceDE w:val="0"/>
              <w:autoSpaceDN w:val="0"/>
              <w:adjustRightInd w:val="0"/>
              <w:jc w:val="both"/>
              <w:rPr>
                <w:rFonts w:eastAsia="Calibri"/>
                <w:kern w:val="2"/>
                <w:sz w:val="28"/>
                <w:szCs w:val="28"/>
                <w:lang w:eastAsia="en-US"/>
              </w:rPr>
            </w:pPr>
            <w:r w:rsidRPr="00ED6236">
              <w:rPr>
                <w:kern w:val="2"/>
                <w:sz w:val="28"/>
                <w:szCs w:val="28"/>
              </w:rPr>
              <w:t>реализация</w:t>
            </w:r>
            <w:r w:rsidR="00E154F0" w:rsidRPr="00ED6236">
              <w:rPr>
                <w:kern w:val="2"/>
                <w:sz w:val="28"/>
                <w:szCs w:val="28"/>
              </w:rPr>
              <w:t xml:space="preserve"> </w:t>
            </w:r>
            <w:r w:rsidRPr="00ED6236">
              <w:rPr>
                <w:kern w:val="2"/>
                <w:sz w:val="28"/>
                <w:szCs w:val="28"/>
              </w:rPr>
              <w:t>подпрограммы</w:t>
            </w:r>
            <w:r w:rsidR="00E154F0" w:rsidRPr="00ED6236">
              <w:rPr>
                <w:kern w:val="2"/>
                <w:sz w:val="28"/>
                <w:szCs w:val="28"/>
              </w:rPr>
              <w:t xml:space="preserve"> </w:t>
            </w:r>
            <w:r w:rsidRPr="00ED6236">
              <w:rPr>
                <w:kern w:val="2"/>
                <w:sz w:val="28"/>
                <w:szCs w:val="28"/>
              </w:rPr>
              <w:t>2</w:t>
            </w:r>
            <w:r w:rsidR="00E154F0" w:rsidRPr="00ED6236">
              <w:rPr>
                <w:kern w:val="2"/>
                <w:sz w:val="28"/>
                <w:szCs w:val="28"/>
              </w:rPr>
              <w:t xml:space="preserve"> </w:t>
            </w:r>
            <w:r w:rsidRPr="00ED6236">
              <w:rPr>
                <w:kern w:val="2"/>
                <w:sz w:val="28"/>
                <w:szCs w:val="28"/>
              </w:rPr>
              <w:t>запланирована</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2019</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2030</w:t>
            </w:r>
            <w:r w:rsidR="00E154F0" w:rsidRPr="00ED6236">
              <w:rPr>
                <w:kern w:val="2"/>
                <w:sz w:val="28"/>
                <w:szCs w:val="28"/>
              </w:rPr>
              <w:t xml:space="preserve"> </w:t>
            </w:r>
            <w:r w:rsidRPr="00ED6236">
              <w:rPr>
                <w:kern w:val="2"/>
                <w:sz w:val="28"/>
                <w:szCs w:val="28"/>
              </w:rPr>
              <w:t>годы</w:t>
            </w:r>
            <w:r w:rsidR="00E154F0" w:rsidRPr="00ED6236">
              <w:rPr>
                <w:kern w:val="2"/>
                <w:sz w:val="28"/>
                <w:szCs w:val="28"/>
              </w:rPr>
              <w:t xml:space="preserve"> </w:t>
            </w:r>
            <w:r w:rsidRPr="00ED6236">
              <w:rPr>
                <w:kern w:val="2"/>
                <w:sz w:val="28"/>
                <w:szCs w:val="28"/>
              </w:rPr>
              <w:t>(этапы</w:t>
            </w:r>
            <w:r w:rsidR="00E154F0" w:rsidRPr="00ED6236">
              <w:rPr>
                <w:kern w:val="2"/>
                <w:sz w:val="28"/>
                <w:szCs w:val="28"/>
              </w:rPr>
              <w:t xml:space="preserve"> </w:t>
            </w:r>
            <w:r w:rsidRPr="00ED6236">
              <w:rPr>
                <w:kern w:val="2"/>
                <w:sz w:val="28"/>
                <w:szCs w:val="28"/>
              </w:rPr>
              <w:t>реализации</w:t>
            </w:r>
            <w:r w:rsidR="00E154F0" w:rsidRPr="00ED6236">
              <w:rPr>
                <w:kern w:val="2"/>
                <w:sz w:val="28"/>
                <w:szCs w:val="28"/>
              </w:rPr>
              <w:t xml:space="preserve"> </w:t>
            </w:r>
            <w:r w:rsidRPr="00ED6236">
              <w:rPr>
                <w:kern w:val="2"/>
                <w:sz w:val="28"/>
                <w:szCs w:val="28"/>
              </w:rPr>
              <w:t>подпрограммы</w:t>
            </w:r>
            <w:r w:rsidR="00E154F0" w:rsidRPr="00ED6236">
              <w:rPr>
                <w:kern w:val="2"/>
                <w:sz w:val="28"/>
                <w:szCs w:val="28"/>
              </w:rPr>
              <w:t xml:space="preserve"> </w:t>
            </w:r>
            <w:r w:rsidRPr="00ED6236">
              <w:rPr>
                <w:kern w:val="2"/>
                <w:sz w:val="28"/>
                <w:szCs w:val="28"/>
              </w:rPr>
              <w:t>2</w:t>
            </w:r>
            <w:r w:rsidR="00E154F0" w:rsidRPr="00ED6236">
              <w:rPr>
                <w:kern w:val="2"/>
                <w:sz w:val="28"/>
                <w:szCs w:val="28"/>
              </w:rPr>
              <w:t xml:space="preserve"> </w:t>
            </w:r>
            <w:r w:rsidRPr="00ED6236">
              <w:rPr>
                <w:kern w:val="2"/>
                <w:sz w:val="28"/>
                <w:szCs w:val="28"/>
              </w:rPr>
              <w:t>не</w:t>
            </w:r>
            <w:r w:rsidR="00E154F0" w:rsidRPr="00ED6236">
              <w:rPr>
                <w:kern w:val="2"/>
                <w:sz w:val="28"/>
                <w:szCs w:val="28"/>
              </w:rPr>
              <w:t xml:space="preserve"> </w:t>
            </w:r>
            <w:r w:rsidRPr="00ED6236">
              <w:rPr>
                <w:kern w:val="2"/>
                <w:sz w:val="28"/>
                <w:szCs w:val="28"/>
              </w:rPr>
              <w:t>выделяются)</w:t>
            </w: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t>Ресурсное</w:t>
            </w:r>
            <w:r w:rsidR="00E154F0" w:rsidRPr="00ED6236">
              <w:rPr>
                <w:bCs/>
                <w:kern w:val="2"/>
                <w:sz w:val="28"/>
                <w:szCs w:val="28"/>
              </w:rPr>
              <w:t xml:space="preserve"> </w:t>
            </w:r>
            <w:r w:rsidRPr="00ED6236">
              <w:rPr>
                <w:bCs/>
                <w:kern w:val="2"/>
                <w:sz w:val="28"/>
                <w:szCs w:val="28"/>
              </w:rPr>
              <w:t>обеспечение</w:t>
            </w:r>
            <w:r w:rsidR="00E154F0" w:rsidRPr="00ED6236">
              <w:rPr>
                <w:bCs/>
                <w:kern w:val="2"/>
                <w:sz w:val="28"/>
                <w:szCs w:val="28"/>
              </w:rPr>
              <w:t xml:space="preserve"> </w:t>
            </w:r>
            <w:r w:rsidRPr="00ED6236">
              <w:rPr>
                <w:bCs/>
                <w:kern w:val="2"/>
                <w:sz w:val="28"/>
                <w:szCs w:val="28"/>
              </w:rPr>
              <w:lastRenderedPageBreak/>
              <w:t>подпрограммы</w:t>
            </w:r>
            <w:r w:rsidR="00E154F0" w:rsidRPr="00ED6236">
              <w:rPr>
                <w:bCs/>
                <w:kern w:val="2"/>
                <w:sz w:val="28"/>
                <w:szCs w:val="28"/>
              </w:rPr>
              <w:t xml:space="preserve"> </w:t>
            </w:r>
            <w:r w:rsidRPr="00ED6236">
              <w:rPr>
                <w:bCs/>
                <w:kern w:val="2"/>
                <w:sz w:val="28"/>
                <w:szCs w:val="28"/>
              </w:rPr>
              <w:t>2</w:t>
            </w:r>
          </w:p>
          <w:p w:rsidR="00A019C1" w:rsidRPr="00ED6236" w:rsidRDefault="00A019C1" w:rsidP="00E154F0">
            <w:pPr>
              <w:rPr>
                <w:kern w:val="2"/>
                <w:sz w:val="28"/>
                <w:szCs w:val="28"/>
              </w:rPr>
            </w:pPr>
          </w:p>
        </w:tc>
        <w:tc>
          <w:tcPr>
            <w:tcW w:w="626" w:type="dxa"/>
          </w:tcPr>
          <w:p w:rsidR="00A019C1" w:rsidRPr="00ED6236" w:rsidRDefault="00A019C1" w:rsidP="00E154F0">
            <w:pPr>
              <w:shd w:val="clear" w:color="auto" w:fill="FFFFFF"/>
              <w:jc w:val="both"/>
              <w:rPr>
                <w:kern w:val="2"/>
                <w:sz w:val="28"/>
                <w:szCs w:val="28"/>
              </w:rPr>
            </w:pPr>
            <w:r w:rsidRPr="00ED6236">
              <w:rPr>
                <w:kern w:val="2"/>
                <w:sz w:val="28"/>
                <w:szCs w:val="28"/>
              </w:rPr>
              <w:lastRenderedPageBreak/>
              <w:t>–</w:t>
            </w:r>
          </w:p>
        </w:tc>
        <w:tc>
          <w:tcPr>
            <w:tcW w:w="7129" w:type="dxa"/>
            <w:tcMar>
              <w:left w:w="57" w:type="dxa"/>
              <w:right w:w="57" w:type="dxa"/>
            </w:tcMar>
          </w:tcPr>
          <w:p w:rsidR="00A019C1" w:rsidRPr="00ED6236" w:rsidRDefault="00A019C1" w:rsidP="00E154F0">
            <w:pPr>
              <w:jc w:val="both"/>
              <w:rPr>
                <w:rFonts w:eastAsia="Calibri"/>
                <w:kern w:val="2"/>
                <w:sz w:val="28"/>
                <w:szCs w:val="28"/>
                <w:lang w:eastAsia="en-US"/>
              </w:rPr>
            </w:pPr>
            <w:r w:rsidRPr="00ED6236">
              <w:rPr>
                <w:rFonts w:eastAsia="Calibri"/>
                <w:kern w:val="2"/>
                <w:sz w:val="28"/>
                <w:szCs w:val="28"/>
                <w:lang w:eastAsia="en-US"/>
              </w:rPr>
              <w:t>общий</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объем</w:t>
            </w:r>
            <w:r w:rsidR="00E154F0" w:rsidRPr="00ED6236">
              <w:rPr>
                <w:rFonts w:eastAsia="Calibri"/>
                <w:kern w:val="2"/>
                <w:sz w:val="28"/>
                <w:szCs w:val="28"/>
                <w:lang w:eastAsia="en-US"/>
              </w:rPr>
              <w:t xml:space="preserve"> </w:t>
            </w:r>
            <w:r w:rsidRPr="00ED6236">
              <w:rPr>
                <w:rFonts w:eastAsia="Calibri"/>
                <w:kern w:val="2"/>
                <w:sz w:val="28"/>
                <w:szCs w:val="28"/>
                <w:lang w:eastAsia="en-US"/>
              </w:rPr>
              <w:t>финансирования</w:t>
            </w:r>
            <w:r w:rsidR="00E154F0" w:rsidRPr="00ED6236">
              <w:rPr>
                <w:rFonts w:eastAsia="Calibri"/>
                <w:kern w:val="2"/>
                <w:sz w:val="28"/>
                <w:szCs w:val="28"/>
                <w:lang w:eastAsia="en-US"/>
              </w:rPr>
              <w:t xml:space="preserve"> </w:t>
            </w:r>
            <w:r w:rsidRPr="00ED6236">
              <w:rPr>
                <w:rFonts w:eastAsia="Calibri"/>
                <w:kern w:val="2"/>
                <w:sz w:val="28"/>
                <w:szCs w:val="28"/>
                <w:lang w:eastAsia="en-US"/>
              </w:rPr>
              <w:t>подпрограммы</w:t>
            </w:r>
            <w:r w:rsidR="00E154F0" w:rsidRPr="00ED6236">
              <w:rPr>
                <w:rFonts w:eastAsia="Calibri"/>
                <w:kern w:val="2"/>
                <w:sz w:val="28"/>
                <w:szCs w:val="28"/>
                <w:lang w:eastAsia="en-US"/>
              </w:rPr>
              <w:t xml:space="preserve"> </w:t>
            </w:r>
            <w:r w:rsidRPr="00ED6236">
              <w:rPr>
                <w:rFonts w:eastAsia="Calibri"/>
                <w:kern w:val="2"/>
                <w:sz w:val="28"/>
                <w:szCs w:val="28"/>
                <w:lang w:eastAsia="en-US"/>
              </w:rPr>
              <w:t>2</w:t>
            </w:r>
            <w:r w:rsidR="00E154F0" w:rsidRPr="00ED6236">
              <w:rPr>
                <w:rFonts w:eastAsia="Calibri"/>
                <w:kern w:val="2"/>
                <w:sz w:val="28"/>
                <w:szCs w:val="28"/>
                <w:lang w:eastAsia="en-US"/>
              </w:rPr>
              <w:t xml:space="preserve"> </w:t>
            </w:r>
            <w:r w:rsidRPr="00ED6236">
              <w:rPr>
                <w:rFonts w:eastAsia="Calibri"/>
                <w:kern w:val="2"/>
                <w:sz w:val="28"/>
                <w:szCs w:val="28"/>
                <w:lang w:eastAsia="en-US"/>
              </w:rPr>
              <w:t>составляет</w:t>
            </w:r>
            <w:r w:rsidR="00E154F0" w:rsidRPr="00ED6236">
              <w:rPr>
                <w:rFonts w:eastAsia="Calibri"/>
                <w:kern w:val="2"/>
                <w:sz w:val="28"/>
                <w:szCs w:val="28"/>
                <w:lang w:eastAsia="en-US"/>
              </w:rPr>
              <w:t xml:space="preserve"> </w:t>
            </w:r>
            <w:r w:rsidR="001213C0">
              <w:rPr>
                <w:rFonts w:eastAsia="Calibri"/>
                <w:kern w:val="2"/>
                <w:sz w:val="28"/>
                <w:szCs w:val="28"/>
                <w:lang w:eastAsia="en-US"/>
              </w:rPr>
              <w:t>79,4</w:t>
            </w:r>
            <w:r w:rsidR="00E154F0" w:rsidRPr="00ED6236">
              <w:rPr>
                <w:rFonts w:eastAsia="Calibri"/>
                <w:kern w:val="2"/>
                <w:sz w:val="28"/>
                <w:szCs w:val="28"/>
                <w:lang w:eastAsia="en-US"/>
              </w:rPr>
              <w:t xml:space="preserve"> </w:t>
            </w:r>
            <w:r w:rsidRPr="00ED6236">
              <w:rPr>
                <w:rFonts w:eastAsia="Calibri"/>
                <w:kern w:val="2"/>
                <w:sz w:val="28"/>
                <w:szCs w:val="28"/>
                <w:lang w:eastAsia="en-US"/>
              </w:rPr>
              <w:t>тыс.</w:t>
            </w:r>
            <w:r w:rsidR="00E154F0" w:rsidRPr="00ED6236">
              <w:rPr>
                <w:rFonts w:eastAsia="Calibri"/>
                <w:kern w:val="2"/>
                <w:sz w:val="28"/>
                <w:szCs w:val="28"/>
                <w:lang w:eastAsia="en-US"/>
              </w:rPr>
              <w:t xml:space="preserve"> </w:t>
            </w:r>
            <w:r w:rsidRPr="00ED6236">
              <w:rPr>
                <w:rFonts w:eastAsia="Calibri"/>
                <w:kern w:val="2"/>
                <w:sz w:val="28"/>
                <w:szCs w:val="28"/>
                <w:lang w:eastAsia="en-US"/>
              </w:rPr>
              <w:t>рублей,</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том</w:t>
            </w:r>
            <w:r w:rsidR="00E154F0" w:rsidRPr="00ED6236">
              <w:rPr>
                <w:rFonts w:eastAsia="Calibri"/>
                <w:kern w:val="2"/>
                <w:sz w:val="28"/>
                <w:szCs w:val="28"/>
                <w:lang w:eastAsia="en-US"/>
              </w:rPr>
              <w:t xml:space="preserve"> </w:t>
            </w:r>
            <w:r w:rsidRPr="00ED6236">
              <w:rPr>
                <w:rFonts w:eastAsia="Calibri"/>
                <w:kern w:val="2"/>
                <w:sz w:val="28"/>
                <w:szCs w:val="28"/>
                <w:lang w:eastAsia="en-US"/>
              </w:rPr>
              <w:t>числе:</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lastRenderedPageBreak/>
              <w:t>2019 год – 39,7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2020 год – 39,7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2021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2022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2023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2024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2025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2026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2027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2028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2029 год – ___ тыс. рублей;</w:t>
            </w:r>
          </w:p>
          <w:p w:rsidR="001213C0" w:rsidRPr="001F5FA2" w:rsidRDefault="001213C0" w:rsidP="001213C0">
            <w:pPr>
              <w:jc w:val="both"/>
              <w:rPr>
                <w:rFonts w:eastAsia="Calibri"/>
                <w:kern w:val="2"/>
                <w:sz w:val="28"/>
                <w:szCs w:val="28"/>
                <w:lang w:eastAsia="en-US"/>
              </w:rPr>
            </w:pPr>
            <w:r w:rsidRPr="001F5FA2">
              <w:rPr>
                <w:rFonts w:eastAsia="Calibri"/>
                <w:kern w:val="2"/>
                <w:sz w:val="28"/>
                <w:szCs w:val="28"/>
                <w:lang w:eastAsia="en-US"/>
              </w:rPr>
              <w:t>2030 год – ___ тыс. рублей;</w:t>
            </w:r>
          </w:p>
          <w:p w:rsidR="00A019C1" w:rsidRPr="00ED6236" w:rsidRDefault="00A019C1" w:rsidP="00E154F0">
            <w:pPr>
              <w:autoSpaceDE w:val="0"/>
              <w:autoSpaceDN w:val="0"/>
              <w:adjustRightInd w:val="0"/>
              <w:jc w:val="both"/>
              <w:rPr>
                <w:kern w:val="2"/>
                <w:sz w:val="28"/>
                <w:szCs w:val="28"/>
              </w:rPr>
            </w:pPr>
          </w:p>
        </w:tc>
      </w:tr>
      <w:tr w:rsidR="00A019C1" w:rsidRPr="00ED6236" w:rsidTr="005C7754">
        <w:trPr>
          <w:trHeight w:val="20"/>
        </w:trPr>
        <w:tc>
          <w:tcPr>
            <w:tcW w:w="2564" w:type="dxa"/>
            <w:tcMar>
              <w:left w:w="57" w:type="dxa"/>
              <w:right w:w="57" w:type="dxa"/>
            </w:tcMar>
          </w:tcPr>
          <w:p w:rsidR="00A019C1" w:rsidRPr="00ED6236" w:rsidRDefault="00A019C1" w:rsidP="00E154F0">
            <w:pPr>
              <w:rPr>
                <w:bCs/>
                <w:kern w:val="2"/>
                <w:sz w:val="28"/>
                <w:szCs w:val="28"/>
              </w:rPr>
            </w:pPr>
            <w:r w:rsidRPr="00ED6236">
              <w:rPr>
                <w:bCs/>
                <w:kern w:val="2"/>
                <w:sz w:val="28"/>
                <w:szCs w:val="28"/>
              </w:rPr>
              <w:lastRenderedPageBreak/>
              <w:t>Ожидаемые</w:t>
            </w:r>
            <w:r w:rsidR="00E154F0" w:rsidRPr="00ED6236">
              <w:rPr>
                <w:bCs/>
                <w:kern w:val="2"/>
                <w:sz w:val="28"/>
                <w:szCs w:val="28"/>
              </w:rPr>
              <w:t xml:space="preserve"> </w:t>
            </w:r>
            <w:r w:rsidRPr="00ED6236">
              <w:rPr>
                <w:bCs/>
                <w:kern w:val="2"/>
                <w:sz w:val="28"/>
                <w:szCs w:val="28"/>
              </w:rPr>
              <w:t>результаты</w:t>
            </w:r>
            <w:r w:rsidR="00E154F0" w:rsidRPr="00ED6236">
              <w:rPr>
                <w:bCs/>
                <w:kern w:val="2"/>
                <w:sz w:val="28"/>
                <w:szCs w:val="28"/>
              </w:rPr>
              <w:t xml:space="preserve"> </w:t>
            </w:r>
            <w:r w:rsidRPr="00ED6236">
              <w:rPr>
                <w:bCs/>
                <w:kern w:val="2"/>
                <w:sz w:val="28"/>
                <w:szCs w:val="28"/>
              </w:rPr>
              <w:t>реализации</w:t>
            </w:r>
            <w:r w:rsidR="00E154F0" w:rsidRPr="00ED6236">
              <w:rPr>
                <w:bCs/>
                <w:kern w:val="2"/>
                <w:sz w:val="28"/>
                <w:szCs w:val="28"/>
              </w:rPr>
              <w:t xml:space="preserve"> </w:t>
            </w:r>
            <w:r w:rsidRPr="00ED6236">
              <w:rPr>
                <w:bCs/>
                <w:kern w:val="2"/>
                <w:sz w:val="28"/>
                <w:szCs w:val="28"/>
              </w:rPr>
              <w:t>подпрограммы</w:t>
            </w:r>
            <w:r w:rsidR="00E154F0" w:rsidRPr="00ED6236">
              <w:rPr>
                <w:bCs/>
                <w:kern w:val="2"/>
                <w:sz w:val="28"/>
                <w:szCs w:val="28"/>
              </w:rPr>
              <w:t xml:space="preserve"> </w:t>
            </w:r>
            <w:r w:rsidRPr="00ED6236">
              <w:rPr>
                <w:bCs/>
                <w:kern w:val="2"/>
                <w:sz w:val="28"/>
                <w:szCs w:val="28"/>
              </w:rPr>
              <w:t>2</w:t>
            </w:r>
          </w:p>
          <w:p w:rsidR="00A019C1" w:rsidRPr="00ED6236" w:rsidRDefault="00A019C1" w:rsidP="00E154F0">
            <w:pPr>
              <w:rPr>
                <w:kern w:val="2"/>
                <w:sz w:val="28"/>
                <w:szCs w:val="28"/>
              </w:rPr>
            </w:pPr>
          </w:p>
        </w:tc>
        <w:tc>
          <w:tcPr>
            <w:tcW w:w="626" w:type="dxa"/>
          </w:tcPr>
          <w:p w:rsidR="00A019C1" w:rsidRPr="00ED6236" w:rsidRDefault="00A019C1" w:rsidP="00E154F0">
            <w:pPr>
              <w:shd w:val="clear" w:color="auto" w:fill="FFFFFF"/>
              <w:jc w:val="both"/>
              <w:rPr>
                <w:kern w:val="2"/>
                <w:sz w:val="28"/>
                <w:szCs w:val="28"/>
              </w:rPr>
            </w:pPr>
            <w:r w:rsidRPr="00ED6236">
              <w:rPr>
                <w:kern w:val="2"/>
                <w:sz w:val="28"/>
                <w:szCs w:val="28"/>
              </w:rPr>
              <w:t>–</w:t>
            </w:r>
          </w:p>
        </w:tc>
        <w:tc>
          <w:tcPr>
            <w:tcW w:w="7129" w:type="dxa"/>
            <w:tcMar>
              <w:left w:w="57" w:type="dxa"/>
              <w:right w:w="57" w:type="dxa"/>
            </w:tcMar>
          </w:tcPr>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положительно</w:t>
            </w:r>
            <w:r w:rsidR="00E154F0" w:rsidRPr="00ED6236">
              <w:rPr>
                <w:rFonts w:eastAsia="Calibri"/>
                <w:kern w:val="2"/>
                <w:sz w:val="28"/>
                <w:szCs w:val="28"/>
                <w:lang w:eastAsia="en-US"/>
              </w:rPr>
              <w:t xml:space="preserve"> </w:t>
            </w:r>
            <w:r w:rsidRPr="00ED6236">
              <w:rPr>
                <w:rFonts w:eastAsia="Calibri"/>
                <w:kern w:val="2"/>
                <w:sz w:val="28"/>
                <w:szCs w:val="28"/>
                <w:lang w:eastAsia="en-US"/>
              </w:rPr>
              <w:t>оценивающих</w:t>
            </w:r>
            <w:r w:rsidR="00E154F0" w:rsidRPr="00ED6236">
              <w:rPr>
                <w:rFonts w:eastAsia="Calibri"/>
                <w:kern w:val="2"/>
                <w:sz w:val="28"/>
                <w:szCs w:val="28"/>
                <w:lang w:eastAsia="en-US"/>
              </w:rPr>
              <w:t xml:space="preserve"> </w:t>
            </w:r>
            <w:r w:rsidRPr="00ED6236">
              <w:rPr>
                <w:rFonts w:eastAsia="Calibri"/>
                <w:kern w:val="2"/>
                <w:sz w:val="28"/>
                <w:szCs w:val="28"/>
                <w:lang w:eastAsia="en-US"/>
              </w:rPr>
              <w:t>отношение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Pr="00ED6236">
              <w:rPr>
                <w:rFonts w:eastAsia="Calibri"/>
                <w:kern w:val="2"/>
                <w:sz w:val="28"/>
                <w:szCs w:val="28"/>
                <w:lang w:eastAsia="en-US"/>
              </w:rPr>
              <w:t>проблемам</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p>
          <w:p w:rsidR="00A019C1" w:rsidRPr="00ED6236" w:rsidRDefault="00A019C1" w:rsidP="00E154F0">
            <w:pPr>
              <w:autoSpaceDE w:val="0"/>
              <w:autoSpaceDN w:val="0"/>
              <w:adjustRightInd w:val="0"/>
              <w:jc w:val="both"/>
              <w:rPr>
                <w:rFonts w:eastAsia="Calibri"/>
                <w:kern w:val="2"/>
                <w:sz w:val="28"/>
                <w:szCs w:val="28"/>
                <w:lang w:eastAsia="en-US"/>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по</w:t>
            </w:r>
            <w:r w:rsidR="00E154F0" w:rsidRPr="00ED6236">
              <w:rPr>
                <w:rFonts w:eastAsia="Calibri"/>
                <w:kern w:val="2"/>
                <w:sz w:val="28"/>
                <w:szCs w:val="28"/>
                <w:lang w:eastAsia="en-US"/>
              </w:rPr>
              <w:t xml:space="preserve"> </w:t>
            </w:r>
            <w:r w:rsidRPr="00ED6236">
              <w:rPr>
                <w:rFonts w:eastAsia="Calibri"/>
                <w:kern w:val="2"/>
                <w:sz w:val="28"/>
                <w:szCs w:val="28"/>
                <w:lang w:eastAsia="en-US"/>
              </w:rPr>
              <w:t>слуху,</w:t>
            </w:r>
            <w:r w:rsidR="00E154F0" w:rsidRPr="00ED6236">
              <w:rPr>
                <w:rFonts w:eastAsia="Calibri"/>
                <w:kern w:val="2"/>
                <w:sz w:val="28"/>
                <w:szCs w:val="28"/>
                <w:lang w:eastAsia="en-US"/>
              </w:rPr>
              <w:t xml:space="preserve"> </w:t>
            </w:r>
            <w:r w:rsidRPr="00ED6236">
              <w:rPr>
                <w:rFonts w:eastAsia="Calibri"/>
                <w:kern w:val="2"/>
                <w:sz w:val="28"/>
                <w:szCs w:val="28"/>
                <w:lang w:eastAsia="en-US"/>
              </w:rPr>
              <w:t>получивших</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услуги</w:t>
            </w:r>
            <w:r w:rsidR="00E154F0" w:rsidRPr="00ED6236">
              <w:rPr>
                <w:rFonts w:eastAsia="Calibri"/>
                <w:kern w:val="2"/>
                <w:sz w:val="28"/>
                <w:szCs w:val="28"/>
                <w:lang w:eastAsia="en-US"/>
              </w:rPr>
              <w:t xml:space="preserve"> </w:t>
            </w:r>
            <w:r w:rsidRPr="00ED6236">
              <w:rPr>
                <w:rFonts w:eastAsia="Calibri"/>
                <w:kern w:val="2"/>
                <w:sz w:val="28"/>
                <w:szCs w:val="28"/>
                <w:lang w:eastAsia="en-US"/>
              </w:rPr>
              <w:t>диспетчерской</w:t>
            </w:r>
            <w:r w:rsidR="00E154F0" w:rsidRPr="00ED6236">
              <w:rPr>
                <w:rFonts w:eastAsia="Calibri"/>
                <w:kern w:val="2"/>
                <w:sz w:val="28"/>
                <w:szCs w:val="28"/>
                <w:lang w:eastAsia="en-US"/>
              </w:rPr>
              <w:t xml:space="preserve"> </w:t>
            </w:r>
            <w:r w:rsidRPr="00ED6236">
              <w:rPr>
                <w:rFonts w:eastAsia="Calibri"/>
                <w:kern w:val="2"/>
                <w:sz w:val="28"/>
                <w:szCs w:val="28"/>
                <w:lang w:eastAsia="en-US"/>
              </w:rPr>
              <w:t>связи</w:t>
            </w:r>
            <w:r w:rsidR="00E154F0" w:rsidRPr="00ED6236">
              <w:rPr>
                <w:rFonts w:eastAsia="Calibri"/>
                <w:kern w:val="2"/>
                <w:sz w:val="28"/>
                <w:szCs w:val="28"/>
                <w:lang w:eastAsia="en-US"/>
              </w:rPr>
              <w:t xml:space="preserve"> </w:t>
            </w:r>
            <w:r w:rsidRPr="00ED6236">
              <w:rPr>
                <w:rFonts w:eastAsia="Calibri"/>
                <w:kern w:val="2"/>
                <w:sz w:val="28"/>
                <w:szCs w:val="28"/>
                <w:lang w:eastAsia="en-US"/>
              </w:rPr>
              <w:t>посредством</w:t>
            </w:r>
            <w:r w:rsidR="00E154F0" w:rsidRPr="00ED6236">
              <w:rPr>
                <w:rFonts w:eastAsia="Calibri"/>
                <w:kern w:val="2"/>
                <w:sz w:val="28"/>
                <w:szCs w:val="28"/>
                <w:lang w:eastAsia="en-US"/>
              </w:rPr>
              <w:t xml:space="preserve"> </w:t>
            </w:r>
            <w:r w:rsidRPr="00ED6236">
              <w:rPr>
                <w:rFonts w:eastAsia="Calibri"/>
                <w:kern w:val="2"/>
                <w:sz w:val="28"/>
                <w:szCs w:val="28"/>
                <w:lang w:eastAsia="en-US"/>
              </w:rPr>
              <w:t>телефонной,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интернет-связи;</w:t>
            </w:r>
          </w:p>
          <w:p w:rsidR="00A019C1" w:rsidRPr="00ED6236" w:rsidRDefault="00A019C1" w:rsidP="00E154F0">
            <w:pPr>
              <w:autoSpaceDE w:val="0"/>
              <w:autoSpaceDN w:val="0"/>
              <w:adjustRightInd w:val="0"/>
              <w:jc w:val="both"/>
              <w:rPr>
                <w:kern w:val="2"/>
                <w:sz w:val="28"/>
                <w:szCs w:val="28"/>
              </w:rPr>
            </w:pPr>
            <w:r w:rsidRPr="00ED6236">
              <w:rPr>
                <w:rFonts w:eastAsia="Calibri"/>
                <w:kern w:val="2"/>
                <w:sz w:val="28"/>
                <w:szCs w:val="28"/>
                <w:lang w:eastAsia="en-US"/>
              </w:rPr>
              <w:t>увеличение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количества</w:t>
            </w:r>
            <w:r w:rsidR="00E154F0" w:rsidRPr="00ED6236">
              <w:rPr>
                <w:rFonts w:eastAsia="Calibri"/>
                <w:kern w:val="2"/>
                <w:sz w:val="28"/>
                <w:szCs w:val="28"/>
                <w:lang w:eastAsia="en-US"/>
              </w:rPr>
              <w:t xml:space="preserve"> </w:t>
            </w:r>
            <w:proofErr w:type="spellStart"/>
            <w:r w:rsidRPr="00ED6236">
              <w:rPr>
                <w:rFonts w:eastAsia="Calibri"/>
                <w:kern w:val="2"/>
                <w:sz w:val="28"/>
                <w:szCs w:val="28"/>
                <w:lang w:eastAsia="en-US"/>
              </w:rPr>
              <w:t>сурдопереводчиков</w:t>
            </w:r>
            <w:proofErr w:type="spellEnd"/>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прошедших</w:t>
            </w:r>
            <w:r w:rsidR="00E154F0" w:rsidRPr="00ED6236">
              <w:rPr>
                <w:rFonts w:eastAsia="Calibri"/>
                <w:kern w:val="2"/>
                <w:sz w:val="28"/>
                <w:szCs w:val="28"/>
                <w:lang w:eastAsia="en-US"/>
              </w:rPr>
              <w:t xml:space="preserve"> </w:t>
            </w:r>
            <w:r w:rsidRPr="00ED6236">
              <w:rPr>
                <w:rFonts w:eastAsia="Calibri"/>
                <w:kern w:val="2"/>
                <w:sz w:val="28"/>
                <w:szCs w:val="28"/>
                <w:lang w:eastAsia="en-US"/>
              </w:rPr>
              <w:t>обучение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повышение</w:t>
            </w:r>
            <w:r w:rsidR="00E154F0" w:rsidRPr="00ED6236">
              <w:rPr>
                <w:rFonts w:eastAsia="Calibri"/>
                <w:kern w:val="2"/>
                <w:sz w:val="28"/>
                <w:szCs w:val="28"/>
                <w:lang w:eastAsia="en-US"/>
              </w:rPr>
              <w:t xml:space="preserve"> </w:t>
            </w:r>
            <w:r w:rsidRPr="00ED6236">
              <w:rPr>
                <w:rFonts w:eastAsia="Calibri"/>
                <w:kern w:val="2"/>
                <w:sz w:val="28"/>
                <w:szCs w:val="28"/>
                <w:lang w:eastAsia="en-US"/>
              </w:rPr>
              <w:t>квалификации</w:t>
            </w:r>
          </w:p>
        </w:tc>
      </w:tr>
    </w:tbl>
    <w:p w:rsidR="00327706" w:rsidRPr="00ED6236" w:rsidRDefault="00327706" w:rsidP="00E154F0">
      <w:pPr>
        <w:autoSpaceDE w:val="0"/>
        <w:autoSpaceDN w:val="0"/>
        <w:adjustRightInd w:val="0"/>
        <w:jc w:val="center"/>
        <w:outlineLvl w:val="0"/>
        <w:rPr>
          <w:bCs/>
          <w:kern w:val="2"/>
          <w:sz w:val="28"/>
          <w:szCs w:val="28"/>
        </w:rPr>
      </w:pPr>
    </w:p>
    <w:p w:rsidR="002D5E5B" w:rsidRPr="00ED6236" w:rsidRDefault="00A019C1" w:rsidP="00E143A5">
      <w:pPr>
        <w:pageBreakBefore/>
        <w:jc w:val="center"/>
        <w:rPr>
          <w:bCs/>
          <w:kern w:val="2"/>
          <w:sz w:val="28"/>
          <w:szCs w:val="28"/>
        </w:rPr>
      </w:pPr>
      <w:r w:rsidRPr="00ED6236">
        <w:rPr>
          <w:bCs/>
          <w:kern w:val="2"/>
          <w:sz w:val="28"/>
          <w:szCs w:val="28"/>
        </w:rPr>
        <w:lastRenderedPageBreak/>
        <w:t>Приоритеты</w:t>
      </w:r>
      <w:r w:rsidR="00E154F0" w:rsidRPr="00ED6236">
        <w:rPr>
          <w:bCs/>
          <w:kern w:val="2"/>
          <w:sz w:val="28"/>
          <w:szCs w:val="28"/>
        </w:rPr>
        <w:t xml:space="preserve"> </w:t>
      </w:r>
      <w:r w:rsidRPr="00ED6236">
        <w:rPr>
          <w:bCs/>
          <w:kern w:val="2"/>
          <w:sz w:val="28"/>
          <w:szCs w:val="28"/>
        </w:rPr>
        <w:t>и</w:t>
      </w:r>
      <w:r w:rsidR="00E154F0" w:rsidRPr="00ED6236">
        <w:rPr>
          <w:bCs/>
          <w:kern w:val="2"/>
          <w:sz w:val="28"/>
          <w:szCs w:val="28"/>
        </w:rPr>
        <w:t xml:space="preserve"> </w:t>
      </w:r>
      <w:r w:rsidRPr="00ED6236">
        <w:rPr>
          <w:bCs/>
          <w:kern w:val="2"/>
          <w:sz w:val="28"/>
          <w:szCs w:val="28"/>
        </w:rPr>
        <w:t>цели</w:t>
      </w:r>
      <w:r w:rsidR="00E154F0" w:rsidRPr="00ED6236">
        <w:rPr>
          <w:bCs/>
          <w:kern w:val="2"/>
          <w:sz w:val="28"/>
          <w:szCs w:val="28"/>
        </w:rPr>
        <w:t xml:space="preserve"> </w:t>
      </w:r>
    </w:p>
    <w:p w:rsidR="002D5E5B" w:rsidRPr="00ED6236" w:rsidRDefault="00A019C1" w:rsidP="00040461">
      <w:pPr>
        <w:jc w:val="center"/>
        <w:rPr>
          <w:rFonts w:eastAsia="Calibri"/>
          <w:kern w:val="2"/>
          <w:sz w:val="28"/>
          <w:szCs w:val="28"/>
          <w:lang w:eastAsia="en-US"/>
        </w:rPr>
      </w:pPr>
      <w:r w:rsidRPr="00ED6236">
        <w:rPr>
          <w:bCs/>
          <w:kern w:val="2"/>
          <w:sz w:val="28"/>
          <w:szCs w:val="28"/>
        </w:rPr>
        <w:t>государственной</w:t>
      </w:r>
      <w:r w:rsidR="00E154F0" w:rsidRPr="00ED6236">
        <w:rPr>
          <w:bCs/>
          <w:kern w:val="2"/>
          <w:sz w:val="28"/>
          <w:szCs w:val="28"/>
        </w:rPr>
        <w:t xml:space="preserve"> </w:t>
      </w:r>
      <w:r w:rsidRPr="00ED6236">
        <w:rPr>
          <w:bCs/>
          <w:kern w:val="2"/>
          <w:sz w:val="28"/>
          <w:szCs w:val="28"/>
        </w:rPr>
        <w:t>политики</w:t>
      </w:r>
      <w:r w:rsidR="002D5E5B" w:rsidRPr="00ED6236">
        <w:rPr>
          <w:bCs/>
          <w:kern w:val="2"/>
          <w:sz w:val="28"/>
          <w:szCs w:val="28"/>
        </w:rPr>
        <w:t xml:space="preserve"> </w:t>
      </w:r>
      <w:r w:rsidRPr="00ED6236">
        <w:rPr>
          <w:bCs/>
          <w:kern w:val="2"/>
          <w:sz w:val="28"/>
          <w:szCs w:val="28"/>
        </w:rPr>
        <w:t>в</w:t>
      </w:r>
      <w:r w:rsidR="00E154F0" w:rsidRPr="00ED6236">
        <w:rPr>
          <w:bCs/>
          <w:kern w:val="2"/>
          <w:sz w:val="28"/>
          <w:szCs w:val="28"/>
        </w:rPr>
        <w:t xml:space="preserve"> </w:t>
      </w:r>
      <w:r w:rsidRPr="00ED6236">
        <w:rPr>
          <w:rFonts w:eastAsia="Calibri"/>
          <w:kern w:val="2"/>
          <w:sz w:val="28"/>
          <w:szCs w:val="28"/>
          <w:lang w:eastAsia="en-US"/>
        </w:rPr>
        <w:t>сфере</w:t>
      </w:r>
      <w:r w:rsidR="00E154F0" w:rsidRPr="00ED6236">
        <w:rPr>
          <w:rFonts w:eastAsia="Calibri"/>
          <w:kern w:val="2"/>
          <w:sz w:val="28"/>
          <w:szCs w:val="28"/>
          <w:lang w:eastAsia="en-US"/>
        </w:rPr>
        <w:t xml:space="preserve"> </w:t>
      </w:r>
      <w:r w:rsidRPr="00ED6236">
        <w:rPr>
          <w:rFonts w:eastAsia="Calibri"/>
          <w:kern w:val="2"/>
          <w:sz w:val="28"/>
          <w:szCs w:val="28"/>
          <w:lang w:eastAsia="en-US"/>
        </w:rPr>
        <w:t>поддержки</w:t>
      </w:r>
      <w:r w:rsidR="00E154F0" w:rsidRPr="00ED6236">
        <w:rPr>
          <w:rFonts w:eastAsia="Calibri"/>
          <w:kern w:val="2"/>
          <w:sz w:val="28"/>
          <w:szCs w:val="28"/>
          <w:lang w:eastAsia="en-US"/>
        </w:rPr>
        <w:t xml:space="preserve"> </w:t>
      </w:r>
    </w:p>
    <w:p w:rsidR="00A019C1" w:rsidRPr="00ED6236" w:rsidRDefault="00A019C1" w:rsidP="00040461">
      <w:pPr>
        <w:jc w:val="center"/>
        <w:rPr>
          <w:rFonts w:eastAsia="Calibri"/>
          <w:kern w:val="2"/>
          <w:sz w:val="28"/>
          <w:szCs w:val="28"/>
          <w:lang w:eastAsia="en-US"/>
        </w:rPr>
      </w:pP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2D5E5B" w:rsidRPr="00ED6236">
        <w:rPr>
          <w:rFonts w:eastAsia="Calibri"/>
          <w:kern w:val="2"/>
          <w:sz w:val="28"/>
          <w:szCs w:val="28"/>
          <w:lang w:eastAsia="en-US"/>
        </w:rPr>
        <w:t xml:space="preserve"> </w:t>
      </w:r>
      <w:r w:rsidRPr="00ED6236">
        <w:rPr>
          <w:rFonts w:eastAsia="Calibri"/>
          <w:kern w:val="2"/>
          <w:sz w:val="28"/>
          <w:szCs w:val="28"/>
          <w:lang w:eastAsia="en-US"/>
        </w:rPr>
        <w:t>защиты</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инвалидов</w:t>
      </w:r>
      <w:r w:rsidR="00E154F0" w:rsidRPr="00ED6236">
        <w:rPr>
          <w:rFonts w:eastAsia="Calibri"/>
          <w:kern w:val="2"/>
          <w:sz w:val="28"/>
          <w:szCs w:val="28"/>
          <w:lang w:eastAsia="en-US"/>
        </w:rPr>
        <w:t xml:space="preserve"> </w:t>
      </w: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территории</w:t>
      </w:r>
      <w:r w:rsidR="002D5E5B" w:rsidRPr="00ED6236">
        <w:rPr>
          <w:rFonts w:eastAsia="Calibri"/>
          <w:kern w:val="2"/>
          <w:sz w:val="28"/>
          <w:szCs w:val="28"/>
          <w:lang w:eastAsia="en-US"/>
        </w:rPr>
        <w:t xml:space="preserve"> </w:t>
      </w:r>
      <w:proofErr w:type="spellStart"/>
      <w:r w:rsidR="00387FF6">
        <w:rPr>
          <w:rFonts w:eastAsia="Calibri"/>
          <w:kern w:val="2"/>
          <w:sz w:val="28"/>
          <w:szCs w:val="28"/>
          <w:lang w:eastAsia="en-US"/>
        </w:rPr>
        <w:t>Мясниковского</w:t>
      </w:r>
      <w:proofErr w:type="spellEnd"/>
      <w:r w:rsidR="00387FF6">
        <w:rPr>
          <w:rFonts w:eastAsia="Calibri"/>
          <w:kern w:val="2"/>
          <w:sz w:val="28"/>
          <w:szCs w:val="28"/>
          <w:lang w:eastAsia="en-US"/>
        </w:rPr>
        <w:t xml:space="preserve"> района</w:t>
      </w:r>
    </w:p>
    <w:p w:rsidR="00A019C1" w:rsidRPr="00ED6236" w:rsidRDefault="00A019C1" w:rsidP="00E154F0">
      <w:pPr>
        <w:autoSpaceDE w:val="0"/>
        <w:autoSpaceDN w:val="0"/>
        <w:adjustRightInd w:val="0"/>
        <w:jc w:val="both"/>
        <w:rPr>
          <w:kern w:val="2"/>
          <w:sz w:val="28"/>
          <w:szCs w:val="28"/>
        </w:rPr>
      </w:pP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Основными</w:t>
      </w:r>
      <w:r w:rsidR="00E154F0" w:rsidRPr="00ED6236">
        <w:rPr>
          <w:kern w:val="2"/>
          <w:sz w:val="28"/>
          <w:szCs w:val="28"/>
        </w:rPr>
        <w:t xml:space="preserve"> </w:t>
      </w:r>
      <w:r w:rsidRPr="00ED6236">
        <w:rPr>
          <w:kern w:val="2"/>
          <w:sz w:val="28"/>
          <w:szCs w:val="28"/>
        </w:rPr>
        <w:t>приоритетами</w:t>
      </w:r>
      <w:r w:rsidR="00E154F0" w:rsidRPr="00ED6236">
        <w:rPr>
          <w:kern w:val="2"/>
          <w:sz w:val="28"/>
          <w:szCs w:val="28"/>
        </w:rPr>
        <w:t xml:space="preserve"> </w:t>
      </w:r>
      <w:r w:rsidRPr="00ED6236">
        <w:rPr>
          <w:kern w:val="2"/>
          <w:sz w:val="28"/>
          <w:szCs w:val="28"/>
        </w:rPr>
        <w:t>государственной</w:t>
      </w:r>
      <w:r w:rsidR="00E154F0" w:rsidRPr="00ED6236">
        <w:rPr>
          <w:kern w:val="2"/>
          <w:sz w:val="28"/>
          <w:szCs w:val="28"/>
        </w:rPr>
        <w:t xml:space="preserve"> </w:t>
      </w:r>
      <w:r w:rsidRPr="00ED6236">
        <w:rPr>
          <w:kern w:val="2"/>
          <w:sz w:val="28"/>
          <w:szCs w:val="28"/>
        </w:rPr>
        <w:t>политики</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сфере</w:t>
      </w:r>
      <w:r w:rsidR="00E154F0" w:rsidRPr="00ED6236">
        <w:rPr>
          <w:kern w:val="2"/>
          <w:sz w:val="28"/>
          <w:szCs w:val="28"/>
        </w:rPr>
        <w:t xml:space="preserve"> </w:t>
      </w:r>
      <w:r w:rsidRPr="00ED6236">
        <w:rPr>
          <w:kern w:val="2"/>
          <w:sz w:val="28"/>
          <w:szCs w:val="28"/>
        </w:rPr>
        <w:t>поддержки</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защиты</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территории</w:t>
      </w:r>
      <w:r w:rsidR="00E154F0" w:rsidRPr="00ED6236">
        <w:rPr>
          <w:kern w:val="2"/>
          <w:sz w:val="28"/>
          <w:szCs w:val="28"/>
        </w:rPr>
        <w:t xml:space="preserve"> </w:t>
      </w:r>
      <w:proofErr w:type="spellStart"/>
      <w:r w:rsidR="00387FF6">
        <w:rPr>
          <w:kern w:val="2"/>
          <w:sz w:val="28"/>
          <w:szCs w:val="28"/>
        </w:rPr>
        <w:t>Мясниковского</w:t>
      </w:r>
      <w:proofErr w:type="spellEnd"/>
      <w:r w:rsidR="00387FF6">
        <w:rPr>
          <w:kern w:val="2"/>
          <w:sz w:val="28"/>
          <w:szCs w:val="28"/>
        </w:rPr>
        <w:t xml:space="preserve"> района </w:t>
      </w:r>
      <w:r w:rsidRPr="00ED6236">
        <w:rPr>
          <w:kern w:val="2"/>
          <w:sz w:val="28"/>
          <w:szCs w:val="28"/>
        </w:rPr>
        <w:t>являются:</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повышение</w:t>
      </w:r>
      <w:r w:rsidR="00E154F0" w:rsidRPr="00ED6236">
        <w:rPr>
          <w:kern w:val="2"/>
          <w:sz w:val="28"/>
          <w:szCs w:val="28"/>
        </w:rPr>
        <w:t xml:space="preserve"> </w:t>
      </w:r>
      <w:r w:rsidRPr="00ED6236">
        <w:rPr>
          <w:kern w:val="2"/>
          <w:sz w:val="28"/>
          <w:szCs w:val="28"/>
        </w:rPr>
        <w:t>уровня</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интеграции</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реализация</w:t>
      </w:r>
      <w:r w:rsidR="00E154F0" w:rsidRPr="00ED6236">
        <w:rPr>
          <w:kern w:val="2"/>
          <w:sz w:val="28"/>
          <w:szCs w:val="28"/>
        </w:rPr>
        <w:t xml:space="preserve"> </w:t>
      </w:r>
      <w:r w:rsidRPr="00ED6236">
        <w:rPr>
          <w:kern w:val="2"/>
          <w:sz w:val="28"/>
          <w:szCs w:val="28"/>
        </w:rPr>
        <w:t>мероприятий</w:t>
      </w:r>
      <w:r w:rsidR="00E154F0" w:rsidRPr="00ED6236">
        <w:rPr>
          <w:kern w:val="2"/>
          <w:sz w:val="28"/>
          <w:szCs w:val="28"/>
        </w:rPr>
        <w:t xml:space="preserve"> </w:t>
      </w:r>
      <w:r w:rsidRPr="00ED6236">
        <w:rPr>
          <w:kern w:val="2"/>
          <w:sz w:val="28"/>
          <w:szCs w:val="28"/>
        </w:rPr>
        <w:t>по</w:t>
      </w:r>
      <w:r w:rsidR="00E154F0" w:rsidRPr="00ED6236">
        <w:rPr>
          <w:kern w:val="2"/>
          <w:sz w:val="28"/>
          <w:szCs w:val="28"/>
        </w:rPr>
        <w:t xml:space="preserve"> </w:t>
      </w:r>
      <w:r w:rsidRPr="00ED6236">
        <w:rPr>
          <w:kern w:val="2"/>
          <w:sz w:val="28"/>
          <w:szCs w:val="28"/>
        </w:rPr>
        <w:t>обеспечению</w:t>
      </w:r>
      <w:r w:rsidR="00E154F0" w:rsidRPr="00ED6236">
        <w:rPr>
          <w:kern w:val="2"/>
          <w:sz w:val="28"/>
          <w:szCs w:val="28"/>
        </w:rPr>
        <w:t xml:space="preserve"> </w:t>
      </w:r>
      <w:r w:rsidRPr="00ED6236">
        <w:rPr>
          <w:kern w:val="2"/>
          <w:sz w:val="28"/>
          <w:szCs w:val="28"/>
        </w:rPr>
        <w:t>доступности</w:t>
      </w:r>
      <w:r w:rsidR="00E154F0" w:rsidRPr="00ED6236">
        <w:rPr>
          <w:kern w:val="2"/>
          <w:sz w:val="28"/>
          <w:szCs w:val="28"/>
        </w:rPr>
        <w:t xml:space="preserve"> </w:t>
      </w:r>
      <w:r w:rsidRPr="00ED6236">
        <w:rPr>
          <w:kern w:val="2"/>
          <w:sz w:val="28"/>
          <w:szCs w:val="28"/>
        </w:rPr>
        <w:t>объектов</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инфраструктуры,</w:t>
      </w:r>
      <w:r w:rsidR="00E154F0" w:rsidRPr="00ED6236">
        <w:rPr>
          <w:kern w:val="2"/>
          <w:sz w:val="28"/>
          <w:szCs w:val="28"/>
        </w:rPr>
        <w:t xml:space="preserve"> </w:t>
      </w:r>
      <w:r w:rsidRPr="00ED6236">
        <w:rPr>
          <w:kern w:val="2"/>
          <w:sz w:val="28"/>
          <w:szCs w:val="28"/>
        </w:rPr>
        <w:t>транспорта;</w:t>
      </w:r>
    </w:p>
    <w:p w:rsidR="00A019C1" w:rsidRPr="00ED6236" w:rsidRDefault="00A019C1" w:rsidP="001B585F">
      <w:pPr>
        <w:ind w:firstLine="709"/>
        <w:jc w:val="both"/>
        <w:rPr>
          <w:kern w:val="2"/>
          <w:sz w:val="28"/>
          <w:szCs w:val="28"/>
        </w:rPr>
      </w:pPr>
      <w:r w:rsidRPr="00ED6236">
        <w:rPr>
          <w:kern w:val="2"/>
          <w:sz w:val="28"/>
          <w:szCs w:val="28"/>
        </w:rPr>
        <w:t>минимизация</w:t>
      </w:r>
      <w:r w:rsidR="00E154F0" w:rsidRPr="00ED6236">
        <w:rPr>
          <w:kern w:val="2"/>
          <w:sz w:val="28"/>
          <w:szCs w:val="28"/>
        </w:rPr>
        <w:t xml:space="preserve"> </w:t>
      </w:r>
      <w:r w:rsidRPr="00ED6236">
        <w:rPr>
          <w:kern w:val="2"/>
          <w:sz w:val="28"/>
          <w:szCs w:val="28"/>
        </w:rPr>
        <w:t>последствия</w:t>
      </w:r>
      <w:r w:rsidR="00E154F0" w:rsidRPr="00ED6236">
        <w:rPr>
          <w:kern w:val="2"/>
          <w:sz w:val="28"/>
          <w:szCs w:val="28"/>
        </w:rPr>
        <w:t xml:space="preserve"> </w:t>
      </w:r>
      <w:r w:rsidRPr="00ED6236">
        <w:rPr>
          <w:kern w:val="2"/>
          <w:sz w:val="28"/>
          <w:szCs w:val="28"/>
        </w:rPr>
        <w:t>наступления</w:t>
      </w:r>
      <w:r w:rsidR="00E154F0" w:rsidRPr="00ED6236">
        <w:rPr>
          <w:kern w:val="2"/>
          <w:sz w:val="28"/>
          <w:szCs w:val="28"/>
        </w:rPr>
        <w:t xml:space="preserve"> </w:t>
      </w:r>
      <w:r w:rsidRPr="00ED6236">
        <w:rPr>
          <w:kern w:val="2"/>
          <w:sz w:val="28"/>
          <w:szCs w:val="28"/>
        </w:rPr>
        <w:t>заболевания,</w:t>
      </w:r>
      <w:r w:rsidR="00E154F0" w:rsidRPr="00ED6236">
        <w:rPr>
          <w:kern w:val="2"/>
          <w:sz w:val="28"/>
          <w:szCs w:val="28"/>
        </w:rPr>
        <w:t xml:space="preserve"> </w:t>
      </w:r>
      <w:r w:rsidRPr="00ED6236">
        <w:rPr>
          <w:kern w:val="2"/>
          <w:sz w:val="28"/>
          <w:szCs w:val="28"/>
        </w:rPr>
        <w:t>инвалидности</w:t>
      </w:r>
      <w:r w:rsidR="00E154F0" w:rsidRPr="00ED6236">
        <w:rPr>
          <w:kern w:val="2"/>
          <w:sz w:val="28"/>
          <w:szCs w:val="28"/>
        </w:rPr>
        <w:t xml:space="preserve"> </w:t>
      </w:r>
      <w:r w:rsidRPr="00ED6236">
        <w:rPr>
          <w:kern w:val="2"/>
          <w:sz w:val="28"/>
          <w:szCs w:val="28"/>
        </w:rPr>
        <w:t>для</w:t>
      </w:r>
      <w:r w:rsidR="00E154F0" w:rsidRPr="00ED6236">
        <w:rPr>
          <w:kern w:val="2"/>
          <w:sz w:val="28"/>
          <w:szCs w:val="28"/>
        </w:rPr>
        <w:t xml:space="preserve"> </w:t>
      </w:r>
      <w:r w:rsidRPr="00ED6236">
        <w:rPr>
          <w:kern w:val="2"/>
          <w:sz w:val="28"/>
          <w:szCs w:val="28"/>
        </w:rPr>
        <w:t>человека,</w:t>
      </w:r>
      <w:r w:rsidR="00E154F0" w:rsidRPr="00ED6236">
        <w:rPr>
          <w:kern w:val="2"/>
          <w:sz w:val="28"/>
          <w:szCs w:val="28"/>
        </w:rPr>
        <w:t xml:space="preserve"> </w:t>
      </w:r>
      <w:r w:rsidRPr="00ED6236">
        <w:rPr>
          <w:kern w:val="2"/>
          <w:sz w:val="28"/>
          <w:szCs w:val="28"/>
        </w:rPr>
        <w:t>включая</w:t>
      </w:r>
      <w:r w:rsidR="00E154F0" w:rsidRPr="00ED6236">
        <w:rPr>
          <w:kern w:val="2"/>
          <w:sz w:val="28"/>
          <w:szCs w:val="28"/>
        </w:rPr>
        <w:t xml:space="preserve"> </w:t>
      </w:r>
      <w:r w:rsidRPr="00ED6236">
        <w:rPr>
          <w:kern w:val="2"/>
          <w:sz w:val="28"/>
          <w:szCs w:val="28"/>
        </w:rPr>
        <w:t>психологическое</w:t>
      </w:r>
      <w:r w:rsidR="00E154F0" w:rsidRPr="00ED6236">
        <w:rPr>
          <w:kern w:val="2"/>
          <w:sz w:val="28"/>
          <w:szCs w:val="28"/>
        </w:rPr>
        <w:t xml:space="preserve"> </w:t>
      </w:r>
      <w:r w:rsidRPr="00ED6236">
        <w:rPr>
          <w:kern w:val="2"/>
          <w:sz w:val="28"/>
          <w:szCs w:val="28"/>
        </w:rPr>
        <w:t>состояние</w:t>
      </w:r>
      <w:r w:rsidR="00E154F0" w:rsidRPr="00ED6236">
        <w:rPr>
          <w:kern w:val="2"/>
          <w:sz w:val="28"/>
          <w:szCs w:val="28"/>
        </w:rPr>
        <w:t xml:space="preserve"> </w:t>
      </w:r>
      <w:r w:rsidRPr="00ED6236">
        <w:rPr>
          <w:kern w:val="2"/>
          <w:sz w:val="28"/>
          <w:szCs w:val="28"/>
        </w:rPr>
        <w:t>граждан;</w:t>
      </w:r>
    </w:p>
    <w:p w:rsidR="00A019C1" w:rsidRPr="00ED6236" w:rsidRDefault="00A019C1" w:rsidP="001B585F">
      <w:pPr>
        <w:ind w:firstLine="709"/>
        <w:jc w:val="both"/>
        <w:rPr>
          <w:kern w:val="2"/>
          <w:sz w:val="28"/>
          <w:szCs w:val="28"/>
        </w:rPr>
      </w:pPr>
      <w:r w:rsidRPr="00ED6236">
        <w:rPr>
          <w:kern w:val="2"/>
          <w:sz w:val="28"/>
          <w:szCs w:val="28"/>
        </w:rPr>
        <w:t>осуществление</w:t>
      </w:r>
      <w:r w:rsidR="00E154F0" w:rsidRPr="00ED6236">
        <w:rPr>
          <w:kern w:val="2"/>
          <w:sz w:val="28"/>
          <w:szCs w:val="28"/>
        </w:rPr>
        <w:t xml:space="preserve"> </w:t>
      </w:r>
      <w:r w:rsidRPr="00ED6236">
        <w:rPr>
          <w:kern w:val="2"/>
          <w:sz w:val="28"/>
          <w:szCs w:val="28"/>
        </w:rPr>
        <w:t>разработки</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реализации</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политики</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отношении</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участием</w:t>
      </w:r>
      <w:r w:rsidR="00E154F0" w:rsidRPr="00ED6236">
        <w:rPr>
          <w:kern w:val="2"/>
          <w:sz w:val="28"/>
          <w:szCs w:val="28"/>
        </w:rPr>
        <w:t xml:space="preserve"> </w:t>
      </w:r>
      <w:r w:rsidRPr="00ED6236">
        <w:rPr>
          <w:kern w:val="2"/>
          <w:sz w:val="28"/>
          <w:szCs w:val="28"/>
        </w:rPr>
        <w:t>самих</w:t>
      </w:r>
      <w:r w:rsidR="00E154F0" w:rsidRPr="00ED6236">
        <w:rPr>
          <w:kern w:val="2"/>
          <w:sz w:val="28"/>
          <w:szCs w:val="28"/>
        </w:rPr>
        <w:t xml:space="preserve"> </w:t>
      </w:r>
      <w:r w:rsidRPr="00ED6236">
        <w:rPr>
          <w:kern w:val="2"/>
          <w:sz w:val="28"/>
          <w:szCs w:val="28"/>
        </w:rPr>
        <w:t>граждан</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ограниченными</w:t>
      </w:r>
      <w:r w:rsidR="00E154F0" w:rsidRPr="00ED6236">
        <w:rPr>
          <w:kern w:val="2"/>
          <w:sz w:val="28"/>
          <w:szCs w:val="28"/>
        </w:rPr>
        <w:t xml:space="preserve"> </w:t>
      </w:r>
      <w:r w:rsidRPr="00ED6236">
        <w:rPr>
          <w:kern w:val="2"/>
          <w:sz w:val="28"/>
          <w:szCs w:val="28"/>
        </w:rPr>
        <w:t>возможностями;</w:t>
      </w:r>
    </w:p>
    <w:p w:rsidR="00A019C1" w:rsidRPr="00ED6236" w:rsidRDefault="00A019C1" w:rsidP="001B585F">
      <w:pPr>
        <w:ind w:firstLine="709"/>
        <w:jc w:val="both"/>
        <w:rPr>
          <w:kern w:val="2"/>
          <w:sz w:val="28"/>
          <w:szCs w:val="28"/>
        </w:rPr>
      </w:pPr>
      <w:r w:rsidRPr="00ED6236">
        <w:rPr>
          <w:kern w:val="2"/>
          <w:sz w:val="28"/>
          <w:szCs w:val="28"/>
        </w:rPr>
        <w:t>обеспечение</w:t>
      </w:r>
      <w:r w:rsidR="00E154F0" w:rsidRPr="00ED6236">
        <w:rPr>
          <w:kern w:val="2"/>
          <w:sz w:val="28"/>
          <w:szCs w:val="28"/>
        </w:rPr>
        <w:t xml:space="preserve"> </w:t>
      </w:r>
      <w:r w:rsidRPr="00ED6236">
        <w:rPr>
          <w:kern w:val="2"/>
          <w:sz w:val="28"/>
          <w:szCs w:val="28"/>
        </w:rPr>
        <w:t>комплексного</w:t>
      </w:r>
      <w:r w:rsidR="00E154F0" w:rsidRPr="00ED6236">
        <w:rPr>
          <w:kern w:val="2"/>
          <w:sz w:val="28"/>
          <w:szCs w:val="28"/>
        </w:rPr>
        <w:t xml:space="preserve"> </w:t>
      </w:r>
      <w:r w:rsidRPr="00ED6236">
        <w:rPr>
          <w:kern w:val="2"/>
          <w:sz w:val="28"/>
          <w:szCs w:val="28"/>
        </w:rPr>
        <w:t>сопровождения</w:t>
      </w:r>
      <w:r w:rsidR="00E154F0" w:rsidRPr="00ED6236">
        <w:rPr>
          <w:kern w:val="2"/>
          <w:sz w:val="28"/>
          <w:szCs w:val="28"/>
        </w:rPr>
        <w:t xml:space="preserve"> </w:t>
      </w:r>
      <w:r w:rsidRPr="00ED6236">
        <w:rPr>
          <w:kern w:val="2"/>
          <w:sz w:val="28"/>
          <w:szCs w:val="28"/>
        </w:rPr>
        <w:t>инвалида</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момента</w:t>
      </w:r>
      <w:r w:rsidR="00E154F0" w:rsidRPr="00ED6236">
        <w:rPr>
          <w:kern w:val="2"/>
          <w:sz w:val="28"/>
          <w:szCs w:val="28"/>
        </w:rPr>
        <w:t xml:space="preserve"> </w:t>
      </w:r>
      <w:r w:rsidRPr="00ED6236">
        <w:rPr>
          <w:kern w:val="2"/>
          <w:sz w:val="28"/>
          <w:szCs w:val="28"/>
        </w:rPr>
        <w:t>проявления</w:t>
      </w:r>
      <w:r w:rsidR="00E154F0" w:rsidRPr="00ED6236">
        <w:rPr>
          <w:kern w:val="2"/>
          <w:sz w:val="28"/>
          <w:szCs w:val="28"/>
        </w:rPr>
        <w:t xml:space="preserve"> </w:t>
      </w:r>
      <w:r w:rsidRPr="00ED6236">
        <w:rPr>
          <w:kern w:val="2"/>
          <w:sz w:val="28"/>
          <w:szCs w:val="28"/>
        </w:rPr>
        <w:t>заболевания</w:t>
      </w:r>
      <w:r w:rsidR="00E154F0" w:rsidRPr="00ED6236">
        <w:rPr>
          <w:kern w:val="2"/>
          <w:sz w:val="28"/>
          <w:szCs w:val="28"/>
        </w:rPr>
        <w:t xml:space="preserve"> </w:t>
      </w:r>
      <w:r w:rsidRPr="00ED6236">
        <w:rPr>
          <w:kern w:val="2"/>
          <w:sz w:val="28"/>
          <w:szCs w:val="28"/>
        </w:rPr>
        <w:t>до</w:t>
      </w:r>
      <w:r w:rsidR="00E154F0" w:rsidRPr="00ED6236">
        <w:rPr>
          <w:kern w:val="2"/>
          <w:sz w:val="28"/>
          <w:szCs w:val="28"/>
        </w:rPr>
        <w:t xml:space="preserve"> </w:t>
      </w:r>
      <w:r w:rsidRPr="00ED6236">
        <w:rPr>
          <w:kern w:val="2"/>
          <w:sz w:val="28"/>
          <w:szCs w:val="28"/>
        </w:rPr>
        <w:t>полной</w:t>
      </w:r>
      <w:r w:rsidR="00E154F0" w:rsidRPr="00ED6236">
        <w:rPr>
          <w:kern w:val="2"/>
          <w:sz w:val="28"/>
          <w:szCs w:val="28"/>
        </w:rPr>
        <w:t xml:space="preserve"> </w:t>
      </w:r>
      <w:r w:rsidRPr="00ED6236">
        <w:rPr>
          <w:kern w:val="2"/>
          <w:sz w:val="28"/>
          <w:szCs w:val="28"/>
        </w:rPr>
        <w:t>интеграции</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обществе;</w:t>
      </w:r>
    </w:p>
    <w:p w:rsidR="00A019C1" w:rsidRPr="00ED6236" w:rsidRDefault="00A019C1" w:rsidP="001B585F">
      <w:pPr>
        <w:ind w:firstLine="709"/>
        <w:jc w:val="both"/>
        <w:rPr>
          <w:kern w:val="2"/>
          <w:sz w:val="28"/>
          <w:szCs w:val="28"/>
        </w:rPr>
      </w:pPr>
      <w:r w:rsidRPr="00ED6236">
        <w:rPr>
          <w:kern w:val="2"/>
          <w:sz w:val="28"/>
          <w:szCs w:val="28"/>
        </w:rPr>
        <w:t>повышение</w:t>
      </w:r>
      <w:r w:rsidR="00E154F0" w:rsidRPr="00ED6236">
        <w:rPr>
          <w:kern w:val="2"/>
          <w:sz w:val="28"/>
          <w:szCs w:val="28"/>
        </w:rPr>
        <w:t xml:space="preserve"> </w:t>
      </w:r>
      <w:r w:rsidRPr="00ED6236">
        <w:rPr>
          <w:kern w:val="2"/>
          <w:sz w:val="28"/>
          <w:szCs w:val="28"/>
        </w:rPr>
        <w:t>эффективности</w:t>
      </w:r>
      <w:r w:rsidR="00E154F0" w:rsidRPr="00ED6236">
        <w:rPr>
          <w:kern w:val="2"/>
          <w:sz w:val="28"/>
          <w:szCs w:val="28"/>
        </w:rPr>
        <w:t xml:space="preserve"> </w:t>
      </w:r>
      <w:r w:rsidRPr="00ED6236">
        <w:rPr>
          <w:kern w:val="2"/>
          <w:sz w:val="28"/>
          <w:szCs w:val="28"/>
        </w:rPr>
        <w:t>деятельности</w:t>
      </w:r>
      <w:r w:rsidR="00E154F0" w:rsidRPr="00ED6236">
        <w:rPr>
          <w:kern w:val="2"/>
          <w:sz w:val="28"/>
          <w:szCs w:val="28"/>
        </w:rPr>
        <w:t xml:space="preserve"> </w:t>
      </w:r>
      <w:r w:rsidRPr="00ED6236">
        <w:rPr>
          <w:kern w:val="2"/>
          <w:sz w:val="28"/>
          <w:szCs w:val="28"/>
        </w:rPr>
        <w:t>системы</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защиты</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указанной</w:t>
      </w:r>
      <w:r w:rsidR="00E154F0" w:rsidRPr="00ED6236">
        <w:rPr>
          <w:kern w:val="2"/>
          <w:sz w:val="28"/>
          <w:szCs w:val="28"/>
        </w:rPr>
        <w:t xml:space="preserve"> </w:t>
      </w:r>
      <w:r w:rsidRPr="00ED6236">
        <w:rPr>
          <w:kern w:val="2"/>
          <w:sz w:val="28"/>
          <w:szCs w:val="28"/>
        </w:rPr>
        <w:t>сфере;</w:t>
      </w:r>
    </w:p>
    <w:p w:rsidR="00A019C1" w:rsidRPr="00ED6236" w:rsidRDefault="00A019C1" w:rsidP="001B585F">
      <w:pPr>
        <w:ind w:firstLine="709"/>
        <w:jc w:val="both"/>
        <w:rPr>
          <w:kern w:val="2"/>
          <w:sz w:val="28"/>
          <w:szCs w:val="28"/>
        </w:rPr>
      </w:pPr>
      <w:r w:rsidRPr="00ED6236">
        <w:rPr>
          <w:kern w:val="2"/>
          <w:sz w:val="28"/>
          <w:szCs w:val="28"/>
        </w:rPr>
        <w:t>обеспечение</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возможностью</w:t>
      </w:r>
      <w:r w:rsidR="00E154F0" w:rsidRPr="00ED6236">
        <w:rPr>
          <w:kern w:val="2"/>
          <w:sz w:val="28"/>
          <w:szCs w:val="28"/>
        </w:rPr>
        <w:t xml:space="preserve"> </w:t>
      </w:r>
      <w:r w:rsidRPr="00ED6236">
        <w:rPr>
          <w:kern w:val="2"/>
          <w:sz w:val="28"/>
          <w:szCs w:val="28"/>
        </w:rPr>
        <w:t>получить</w:t>
      </w:r>
      <w:r w:rsidR="00E154F0" w:rsidRPr="00ED6236">
        <w:rPr>
          <w:kern w:val="2"/>
          <w:sz w:val="28"/>
          <w:szCs w:val="28"/>
        </w:rPr>
        <w:t xml:space="preserve"> </w:t>
      </w:r>
      <w:r w:rsidRPr="00ED6236">
        <w:rPr>
          <w:kern w:val="2"/>
          <w:sz w:val="28"/>
          <w:szCs w:val="28"/>
        </w:rPr>
        <w:t>общее,</w:t>
      </w:r>
      <w:r w:rsidR="00E154F0" w:rsidRPr="00ED6236">
        <w:rPr>
          <w:kern w:val="2"/>
          <w:sz w:val="28"/>
          <w:szCs w:val="28"/>
        </w:rPr>
        <w:t xml:space="preserve"> </w:t>
      </w:r>
      <w:r w:rsidRPr="00ED6236">
        <w:rPr>
          <w:kern w:val="2"/>
          <w:sz w:val="28"/>
          <w:szCs w:val="28"/>
        </w:rPr>
        <w:t>профессиональное</w:t>
      </w:r>
      <w:r w:rsidR="00E154F0" w:rsidRPr="00ED6236">
        <w:rPr>
          <w:kern w:val="2"/>
          <w:sz w:val="28"/>
          <w:szCs w:val="28"/>
        </w:rPr>
        <w:t xml:space="preserve"> </w:t>
      </w:r>
      <w:r w:rsidRPr="00ED6236">
        <w:rPr>
          <w:kern w:val="2"/>
          <w:sz w:val="28"/>
          <w:szCs w:val="28"/>
        </w:rPr>
        <w:t>образование,</w:t>
      </w:r>
      <w:r w:rsidR="00E154F0" w:rsidRPr="00ED6236">
        <w:rPr>
          <w:kern w:val="2"/>
          <w:sz w:val="28"/>
          <w:szCs w:val="28"/>
        </w:rPr>
        <w:t xml:space="preserve"> </w:t>
      </w:r>
      <w:r w:rsidRPr="00ED6236">
        <w:rPr>
          <w:kern w:val="2"/>
          <w:sz w:val="28"/>
          <w:szCs w:val="28"/>
        </w:rPr>
        <w:t>активно</w:t>
      </w:r>
      <w:r w:rsidR="00E154F0" w:rsidRPr="00ED6236">
        <w:rPr>
          <w:kern w:val="2"/>
          <w:sz w:val="28"/>
          <w:szCs w:val="28"/>
        </w:rPr>
        <w:t xml:space="preserve"> </w:t>
      </w:r>
      <w:r w:rsidRPr="00ED6236">
        <w:rPr>
          <w:kern w:val="2"/>
          <w:sz w:val="28"/>
          <w:szCs w:val="28"/>
        </w:rPr>
        <w:t>включиться</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культурную</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спортивную</w:t>
      </w:r>
      <w:r w:rsidR="00E154F0" w:rsidRPr="00ED6236">
        <w:rPr>
          <w:kern w:val="2"/>
          <w:sz w:val="28"/>
          <w:szCs w:val="28"/>
        </w:rPr>
        <w:t xml:space="preserve"> </w:t>
      </w:r>
      <w:r w:rsidRPr="00ED6236">
        <w:rPr>
          <w:kern w:val="2"/>
          <w:sz w:val="28"/>
          <w:szCs w:val="28"/>
        </w:rPr>
        <w:t>жизнь</w:t>
      </w:r>
      <w:r w:rsidR="00E154F0" w:rsidRPr="00ED6236">
        <w:rPr>
          <w:kern w:val="2"/>
          <w:sz w:val="28"/>
          <w:szCs w:val="28"/>
        </w:rPr>
        <w:t xml:space="preserve"> </w:t>
      </w:r>
      <w:r w:rsidRPr="00ED6236">
        <w:rPr>
          <w:kern w:val="2"/>
          <w:sz w:val="28"/>
          <w:szCs w:val="28"/>
        </w:rPr>
        <w:t>исходя</w:t>
      </w:r>
      <w:r w:rsidR="00E154F0" w:rsidRPr="00ED6236">
        <w:rPr>
          <w:kern w:val="2"/>
          <w:sz w:val="28"/>
          <w:szCs w:val="28"/>
        </w:rPr>
        <w:t xml:space="preserve"> </w:t>
      </w:r>
      <w:r w:rsidRPr="00ED6236">
        <w:rPr>
          <w:kern w:val="2"/>
          <w:sz w:val="28"/>
          <w:szCs w:val="28"/>
        </w:rPr>
        <w:t>из</w:t>
      </w:r>
      <w:r w:rsidR="00E154F0" w:rsidRPr="00ED6236">
        <w:rPr>
          <w:kern w:val="2"/>
          <w:sz w:val="28"/>
          <w:szCs w:val="28"/>
        </w:rPr>
        <w:t xml:space="preserve"> </w:t>
      </w:r>
      <w:r w:rsidRPr="00ED6236">
        <w:rPr>
          <w:kern w:val="2"/>
          <w:sz w:val="28"/>
          <w:szCs w:val="28"/>
        </w:rPr>
        <w:t>их</w:t>
      </w:r>
      <w:r w:rsidR="00E154F0" w:rsidRPr="00ED6236">
        <w:rPr>
          <w:kern w:val="2"/>
          <w:sz w:val="28"/>
          <w:szCs w:val="28"/>
        </w:rPr>
        <w:t xml:space="preserve"> </w:t>
      </w:r>
      <w:r w:rsidRPr="00ED6236">
        <w:rPr>
          <w:kern w:val="2"/>
          <w:sz w:val="28"/>
          <w:szCs w:val="28"/>
        </w:rPr>
        <w:t>потребностей</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возможностей;</w:t>
      </w:r>
    </w:p>
    <w:p w:rsidR="00A019C1" w:rsidRPr="00ED6236" w:rsidRDefault="00A019C1" w:rsidP="001B585F">
      <w:pPr>
        <w:ind w:firstLine="709"/>
        <w:jc w:val="both"/>
        <w:rPr>
          <w:kern w:val="2"/>
          <w:sz w:val="28"/>
          <w:szCs w:val="28"/>
        </w:rPr>
      </w:pPr>
      <w:r w:rsidRPr="00ED6236">
        <w:rPr>
          <w:kern w:val="2"/>
          <w:sz w:val="28"/>
          <w:szCs w:val="28"/>
        </w:rPr>
        <w:t>осуществление</w:t>
      </w:r>
      <w:r w:rsidR="00E154F0" w:rsidRPr="00ED6236">
        <w:rPr>
          <w:kern w:val="2"/>
          <w:sz w:val="28"/>
          <w:szCs w:val="28"/>
        </w:rPr>
        <w:t xml:space="preserve"> </w:t>
      </w:r>
      <w:r w:rsidRPr="00ED6236">
        <w:rPr>
          <w:kern w:val="2"/>
          <w:sz w:val="28"/>
          <w:szCs w:val="28"/>
        </w:rPr>
        <w:t>научно-исследовательской</w:t>
      </w:r>
      <w:r w:rsidR="00E154F0" w:rsidRPr="00ED6236">
        <w:rPr>
          <w:kern w:val="2"/>
          <w:sz w:val="28"/>
          <w:szCs w:val="28"/>
        </w:rPr>
        <w:t xml:space="preserve"> </w:t>
      </w:r>
      <w:r w:rsidRPr="00ED6236">
        <w:rPr>
          <w:kern w:val="2"/>
          <w:sz w:val="28"/>
          <w:szCs w:val="28"/>
        </w:rPr>
        <w:t>деятельности</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области</w:t>
      </w:r>
      <w:r w:rsidR="00E154F0" w:rsidRPr="00ED6236">
        <w:rPr>
          <w:kern w:val="2"/>
          <w:sz w:val="28"/>
          <w:szCs w:val="28"/>
        </w:rPr>
        <w:t xml:space="preserve"> </w:t>
      </w:r>
      <w:r w:rsidRPr="00ED6236">
        <w:rPr>
          <w:kern w:val="2"/>
          <w:sz w:val="28"/>
          <w:szCs w:val="28"/>
        </w:rPr>
        <w:t>профилактики</w:t>
      </w:r>
      <w:r w:rsidR="00E154F0" w:rsidRPr="00ED6236">
        <w:rPr>
          <w:kern w:val="2"/>
          <w:sz w:val="28"/>
          <w:szCs w:val="28"/>
        </w:rPr>
        <w:t xml:space="preserve"> </w:t>
      </w:r>
      <w:r w:rsidRPr="00ED6236">
        <w:rPr>
          <w:kern w:val="2"/>
          <w:sz w:val="28"/>
          <w:szCs w:val="28"/>
        </w:rPr>
        <w:t>инвалидности,</w:t>
      </w:r>
      <w:r w:rsidR="00E154F0" w:rsidRPr="00ED6236">
        <w:rPr>
          <w:kern w:val="2"/>
          <w:sz w:val="28"/>
          <w:szCs w:val="28"/>
        </w:rPr>
        <w:t xml:space="preserve"> </w:t>
      </w:r>
      <w:r w:rsidRPr="00ED6236">
        <w:rPr>
          <w:kern w:val="2"/>
          <w:sz w:val="28"/>
          <w:szCs w:val="28"/>
        </w:rPr>
        <w:t>активное</w:t>
      </w:r>
      <w:r w:rsidR="00E154F0" w:rsidRPr="00ED6236">
        <w:rPr>
          <w:kern w:val="2"/>
          <w:sz w:val="28"/>
          <w:szCs w:val="28"/>
        </w:rPr>
        <w:t xml:space="preserve"> </w:t>
      </w:r>
      <w:r w:rsidRPr="00ED6236">
        <w:rPr>
          <w:kern w:val="2"/>
          <w:sz w:val="28"/>
          <w:szCs w:val="28"/>
        </w:rPr>
        <w:t>внедрение</w:t>
      </w:r>
      <w:r w:rsidR="00E154F0" w:rsidRPr="00ED6236">
        <w:rPr>
          <w:kern w:val="2"/>
          <w:sz w:val="28"/>
          <w:szCs w:val="28"/>
        </w:rPr>
        <w:t xml:space="preserve"> </w:t>
      </w:r>
      <w:r w:rsidRPr="00ED6236">
        <w:rPr>
          <w:kern w:val="2"/>
          <w:sz w:val="28"/>
          <w:szCs w:val="28"/>
        </w:rPr>
        <w:t>инновационных</w:t>
      </w:r>
      <w:r w:rsidR="00E154F0" w:rsidRPr="00ED6236">
        <w:rPr>
          <w:kern w:val="2"/>
          <w:sz w:val="28"/>
          <w:szCs w:val="28"/>
        </w:rPr>
        <w:t xml:space="preserve"> </w:t>
      </w:r>
      <w:r w:rsidRPr="00ED6236">
        <w:rPr>
          <w:kern w:val="2"/>
          <w:sz w:val="28"/>
          <w:szCs w:val="28"/>
        </w:rPr>
        <w:t>технологий</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систему</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защиты;</w:t>
      </w:r>
    </w:p>
    <w:p w:rsidR="00A019C1" w:rsidRPr="00ED6236" w:rsidRDefault="00A019C1" w:rsidP="001B585F">
      <w:pPr>
        <w:ind w:firstLine="709"/>
        <w:jc w:val="both"/>
        <w:rPr>
          <w:kern w:val="2"/>
          <w:sz w:val="28"/>
          <w:szCs w:val="28"/>
        </w:rPr>
      </w:pPr>
      <w:r w:rsidRPr="00ED6236">
        <w:rPr>
          <w:kern w:val="2"/>
          <w:sz w:val="28"/>
          <w:szCs w:val="28"/>
        </w:rPr>
        <w:t>формирование</w:t>
      </w:r>
      <w:r w:rsidR="00E154F0" w:rsidRPr="00ED6236">
        <w:rPr>
          <w:kern w:val="2"/>
          <w:sz w:val="28"/>
          <w:szCs w:val="28"/>
        </w:rPr>
        <w:t xml:space="preserve"> </w:t>
      </w:r>
      <w:r w:rsidRPr="00ED6236">
        <w:rPr>
          <w:kern w:val="2"/>
          <w:sz w:val="28"/>
          <w:szCs w:val="28"/>
        </w:rPr>
        <w:t>единой</w:t>
      </w:r>
      <w:r w:rsidR="00E154F0" w:rsidRPr="00ED6236">
        <w:rPr>
          <w:kern w:val="2"/>
          <w:sz w:val="28"/>
          <w:szCs w:val="28"/>
        </w:rPr>
        <w:t xml:space="preserve"> </w:t>
      </w:r>
      <w:r w:rsidRPr="00ED6236">
        <w:rPr>
          <w:kern w:val="2"/>
          <w:sz w:val="28"/>
          <w:szCs w:val="28"/>
        </w:rPr>
        <w:t>системы</w:t>
      </w:r>
      <w:r w:rsidR="00E154F0" w:rsidRPr="00ED6236">
        <w:rPr>
          <w:kern w:val="2"/>
          <w:sz w:val="28"/>
          <w:szCs w:val="28"/>
        </w:rPr>
        <w:t xml:space="preserve"> </w:t>
      </w:r>
      <w:r w:rsidRPr="00ED6236">
        <w:rPr>
          <w:kern w:val="2"/>
          <w:sz w:val="28"/>
          <w:szCs w:val="28"/>
        </w:rPr>
        <w:t>комплексного</w:t>
      </w:r>
      <w:r w:rsidR="00E154F0" w:rsidRPr="00ED6236">
        <w:rPr>
          <w:kern w:val="2"/>
          <w:sz w:val="28"/>
          <w:szCs w:val="28"/>
        </w:rPr>
        <w:t xml:space="preserve"> </w:t>
      </w:r>
      <w:r w:rsidRPr="00ED6236">
        <w:rPr>
          <w:kern w:val="2"/>
          <w:sz w:val="28"/>
          <w:szCs w:val="28"/>
        </w:rPr>
        <w:t>сопровождения</w:t>
      </w:r>
      <w:r w:rsidR="00E154F0" w:rsidRPr="00ED6236">
        <w:rPr>
          <w:kern w:val="2"/>
          <w:sz w:val="28"/>
          <w:szCs w:val="28"/>
        </w:rPr>
        <w:t xml:space="preserve"> </w:t>
      </w:r>
      <w:r w:rsidRPr="00ED6236">
        <w:rPr>
          <w:kern w:val="2"/>
          <w:sz w:val="28"/>
          <w:szCs w:val="28"/>
        </w:rPr>
        <w:t>инвалида</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социальных</w:t>
      </w:r>
      <w:r w:rsidR="00E154F0" w:rsidRPr="00ED6236">
        <w:rPr>
          <w:kern w:val="2"/>
          <w:sz w:val="28"/>
          <w:szCs w:val="28"/>
        </w:rPr>
        <w:t xml:space="preserve"> </w:t>
      </w:r>
      <w:r w:rsidRPr="00ED6236">
        <w:rPr>
          <w:kern w:val="2"/>
          <w:sz w:val="28"/>
          <w:szCs w:val="28"/>
        </w:rPr>
        <w:t>службах</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рамках</w:t>
      </w:r>
      <w:r w:rsidR="00E154F0" w:rsidRPr="00ED6236">
        <w:rPr>
          <w:kern w:val="2"/>
          <w:sz w:val="28"/>
          <w:szCs w:val="28"/>
        </w:rPr>
        <w:t xml:space="preserve"> </w:t>
      </w:r>
      <w:r w:rsidRPr="00ED6236">
        <w:rPr>
          <w:kern w:val="2"/>
          <w:sz w:val="28"/>
          <w:szCs w:val="28"/>
        </w:rPr>
        <w:t>социального</w:t>
      </w:r>
      <w:r w:rsidR="00E154F0" w:rsidRPr="00ED6236">
        <w:rPr>
          <w:kern w:val="2"/>
          <w:sz w:val="28"/>
          <w:szCs w:val="28"/>
        </w:rPr>
        <w:t xml:space="preserve"> </w:t>
      </w:r>
      <w:r w:rsidRPr="00ED6236">
        <w:rPr>
          <w:kern w:val="2"/>
          <w:sz w:val="28"/>
          <w:szCs w:val="28"/>
        </w:rPr>
        <w:t>партнерства;</w:t>
      </w:r>
    </w:p>
    <w:p w:rsidR="00A019C1" w:rsidRPr="00ED6236" w:rsidRDefault="00A019C1" w:rsidP="001B585F">
      <w:pPr>
        <w:ind w:firstLine="709"/>
        <w:jc w:val="both"/>
        <w:rPr>
          <w:kern w:val="2"/>
          <w:sz w:val="28"/>
          <w:szCs w:val="28"/>
        </w:rPr>
      </w:pPr>
      <w:r w:rsidRPr="00ED6236">
        <w:rPr>
          <w:kern w:val="2"/>
          <w:sz w:val="28"/>
          <w:szCs w:val="28"/>
        </w:rPr>
        <w:t>реализация</w:t>
      </w:r>
      <w:r w:rsidR="00E154F0" w:rsidRPr="00ED6236">
        <w:rPr>
          <w:kern w:val="2"/>
          <w:sz w:val="28"/>
          <w:szCs w:val="28"/>
        </w:rPr>
        <w:t xml:space="preserve"> </w:t>
      </w:r>
      <w:r w:rsidRPr="00ED6236">
        <w:rPr>
          <w:kern w:val="2"/>
          <w:sz w:val="28"/>
          <w:szCs w:val="28"/>
        </w:rPr>
        <w:t>информационной</w:t>
      </w:r>
      <w:r w:rsidR="00E154F0" w:rsidRPr="00ED6236">
        <w:rPr>
          <w:kern w:val="2"/>
          <w:sz w:val="28"/>
          <w:szCs w:val="28"/>
        </w:rPr>
        <w:t xml:space="preserve"> </w:t>
      </w:r>
      <w:r w:rsidRPr="00ED6236">
        <w:rPr>
          <w:kern w:val="2"/>
          <w:sz w:val="28"/>
          <w:szCs w:val="28"/>
        </w:rPr>
        <w:t>политики,</w:t>
      </w:r>
      <w:r w:rsidR="00E154F0" w:rsidRPr="00ED6236">
        <w:rPr>
          <w:kern w:val="2"/>
          <w:sz w:val="28"/>
          <w:szCs w:val="28"/>
        </w:rPr>
        <w:t xml:space="preserve"> </w:t>
      </w:r>
      <w:r w:rsidRPr="00ED6236">
        <w:rPr>
          <w:kern w:val="2"/>
          <w:sz w:val="28"/>
          <w:szCs w:val="28"/>
        </w:rPr>
        <w:t>направленной</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получение</w:t>
      </w:r>
      <w:r w:rsidR="00E154F0" w:rsidRPr="00ED6236">
        <w:rPr>
          <w:kern w:val="2"/>
          <w:sz w:val="28"/>
          <w:szCs w:val="28"/>
        </w:rPr>
        <w:t xml:space="preserve"> </w:t>
      </w:r>
      <w:r w:rsidRPr="00ED6236">
        <w:rPr>
          <w:kern w:val="2"/>
          <w:sz w:val="28"/>
          <w:szCs w:val="28"/>
        </w:rPr>
        <w:t>гражданами</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ограниченными</w:t>
      </w:r>
      <w:r w:rsidR="00E154F0" w:rsidRPr="00ED6236">
        <w:rPr>
          <w:kern w:val="2"/>
          <w:sz w:val="28"/>
          <w:szCs w:val="28"/>
        </w:rPr>
        <w:t xml:space="preserve"> </w:t>
      </w:r>
      <w:r w:rsidRPr="00ED6236">
        <w:rPr>
          <w:kern w:val="2"/>
          <w:sz w:val="28"/>
          <w:szCs w:val="28"/>
        </w:rPr>
        <w:t>возможностями</w:t>
      </w:r>
      <w:r w:rsidR="00E154F0" w:rsidRPr="00ED6236">
        <w:rPr>
          <w:kern w:val="2"/>
          <w:sz w:val="28"/>
          <w:szCs w:val="28"/>
        </w:rPr>
        <w:t xml:space="preserve"> </w:t>
      </w:r>
      <w:r w:rsidRPr="00ED6236">
        <w:rPr>
          <w:kern w:val="2"/>
          <w:sz w:val="28"/>
          <w:szCs w:val="28"/>
        </w:rPr>
        <w:t>информации</w:t>
      </w:r>
      <w:r w:rsidR="00E154F0" w:rsidRPr="00ED6236">
        <w:rPr>
          <w:kern w:val="2"/>
          <w:sz w:val="28"/>
          <w:szCs w:val="28"/>
        </w:rPr>
        <w:t xml:space="preserve"> </w:t>
      </w:r>
      <w:r w:rsidRPr="00ED6236">
        <w:rPr>
          <w:kern w:val="2"/>
          <w:sz w:val="28"/>
          <w:szCs w:val="28"/>
        </w:rPr>
        <w:t>по</w:t>
      </w:r>
      <w:r w:rsidR="00E154F0" w:rsidRPr="00ED6236">
        <w:rPr>
          <w:kern w:val="2"/>
          <w:sz w:val="28"/>
          <w:szCs w:val="28"/>
        </w:rPr>
        <w:t xml:space="preserve"> </w:t>
      </w:r>
      <w:r w:rsidRPr="00ED6236">
        <w:rPr>
          <w:kern w:val="2"/>
          <w:sz w:val="28"/>
          <w:szCs w:val="28"/>
        </w:rPr>
        <w:t>вопросам,</w:t>
      </w:r>
      <w:r w:rsidR="00E154F0" w:rsidRPr="00ED6236">
        <w:rPr>
          <w:kern w:val="2"/>
          <w:sz w:val="28"/>
          <w:szCs w:val="28"/>
        </w:rPr>
        <w:t xml:space="preserve"> </w:t>
      </w:r>
      <w:r w:rsidRPr="00ED6236">
        <w:rPr>
          <w:kern w:val="2"/>
          <w:sz w:val="28"/>
          <w:szCs w:val="28"/>
        </w:rPr>
        <w:t>связанным</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защитой</w:t>
      </w:r>
      <w:r w:rsidR="00E154F0" w:rsidRPr="00ED6236">
        <w:rPr>
          <w:kern w:val="2"/>
          <w:sz w:val="28"/>
          <w:szCs w:val="28"/>
        </w:rPr>
        <w:t xml:space="preserve"> </w:t>
      </w:r>
      <w:r w:rsidRPr="00ED6236">
        <w:rPr>
          <w:kern w:val="2"/>
          <w:sz w:val="28"/>
          <w:szCs w:val="28"/>
        </w:rPr>
        <w:t>их</w:t>
      </w:r>
      <w:r w:rsidR="00E154F0" w:rsidRPr="00ED6236">
        <w:rPr>
          <w:kern w:val="2"/>
          <w:sz w:val="28"/>
          <w:szCs w:val="28"/>
        </w:rPr>
        <w:t xml:space="preserve"> </w:t>
      </w:r>
      <w:r w:rsidRPr="00ED6236">
        <w:rPr>
          <w:kern w:val="2"/>
          <w:sz w:val="28"/>
          <w:szCs w:val="28"/>
        </w:rPr>
        <w:t>прав;</w:t>
      </w:r>
    </w:p>
    <w:p w:rsidR="00A019C1" w:rsidRPr="00ED6236" w:rsidRDefault="00A019C1" w:rsidP="001B585F">
      <w:pPr>
        <w:ind w:firstLine="709"/>
        <w:jc w:val="both"/>
        <w:rPr>
          <w:kern w:val="2"/>
          <w:sz w:val="28"/>
          <w:szCs w:val="28"/>
        </w:rPr>
      </w:pPr>
      <w:r w:rsidRPr="00ED6236">
        <w:rPr>
          <w:kern w:val="2"/>
          <w:sz w:val="28"/>
          <w:szCs w:val="28"/>
        </w:rPr>
        <w:t>взаимодействие</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организациями</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по</w:t>
      </w:r>
      <w:r w:rsidR="00E154F0" w:rsidRPr="00ED6236">
        <w:rPr>
          <w:kern w:val="2"/>
          <w:sz w:val="28"/>
          <w:szCs w:val="28"/>
        </w:rPr>
        <w:t xml:space="preserve"> </w:t>
      </w:r>
      <w:r w:rsidRPr="00ED6236">
        <w:rPr>
          <w:kern w:val="2"/>
          <w:sz w:val="28"/>
          <w:szCs w:val="28"/>
        </w:rPr>
        <w:t>вопросам,</w:t>
      </w:r>
      <w:r w:rsidR="00E154F0" w:rsidRPr="00ED6236">
        <w:rPr>
          <w:kern w:val="2"/>
          <w:sz w:val="28"/>
          <w:szCs w:val="28"/>
        </w:rPr>
        <w:t xml:space="preserve"> </w:t>
      </w:r>
      <w:r w:rsidRPr="00ED6236">
        <w:rPr>
          <w:kern w:val="2"/>
          <w:sz w:val="28"/>
          <w:szCs w:val="28"/>
        </w:rPr>
        <w:t>связанным</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защитой</w:t>
      </w:r>
      <w:r w:rsidR="00E154F0" w:rsidRPr="00ED6236">
        <w:rPr>
          <w:kern w:val="2"/>
          <w:sz w:val="28"/>
          <w:szCs w:val="28"/>
        </w:rPr>
        <w:t xml:space="preserve"> </w:t>
      </w:r>
      <w:r w:rsidRPr="00ED6236">
        <w:rPr>
          <w:kern w:val="2"/>
          <w:sz w:val="28"/>
          <w:szCs w:val="28"/>
        </w:rPr>
        <w:t>прав</w:t>
      </w:r>
      <w:r w:rsidR="00E154F0" w:rsidRPr="00ED6236">
        <w:rPr>
          <w:kern w:val="2"/>
          <w:sz w:val="28"/>
          <w:szCs w:val="28"/>
        </w:rPr>
        <w:t xml:space="preserve"> </w:t>
      </w:r>
      <w:r w:rsidRPr="00ED6236">
        <w:rPr>
          <w:kern w:val="2"/>
          <w:sz w:val="28"/>
          <w:szCs w:val="28"/>
        </w:rPr>
        <w:t>граждан</w:t>
      </w:r>
      <w:r w:rsidR="00E154F0" w:rsidRPr="00ED6236">
        <w:rPr>
          <w:kern w:val="2"/>
          <w:sz w:val="28"/>
          <w:szCs w:val="28"/>
        </w:rPr>
        <w:t xml:space="preserve"> </w:t>
      </w:r>
      <w:r w:rsidRPr="00ED6236">
        <w:rPr>
          <w:kern w:val="2"/>
          <w:sz w:val="28"/>
          <w:szCs w:val="28"/>
        </w:rPr>
        <w:t>с</w:t>
      </w:r>
      <w:r w:rsidR="00E154F0" w:rsidRPr="00ED6236">
        <w:rPr>
          <w:kern w:val="2"/>
          <w:sz w:val="28"/>
          <w:szCs w:val="28"/>
        </w:rPr>
        <w:t xml:space="preserve"> </w:t>
      </w:r>
      <w:r w:rsidRPr="00ED6236">
        <w:rPr>
          <w:kern w:val="2"/>
          <w:sz w:val="28"/>
          <w:szCs w:val="28"/>
        </w:rPr>
        <w:t>ограниченными</w:t>
      </w:r>
      <w:r w:rsidR="00E154F0" w:rsidRPr="00ED6236">
        <w:rPr>
          <w:kern w:val="2"/>
          <w:sz w:val="28"/>
          <w:szCs w:val="28"/>
        </w:rPr>
        <w:t xml:space="preserve"> </w:t>
      </w:r>
      <w:r w:rsidRPr="00ED6236">
        <w:rPr>
          <w:kern w:val="2"/>
          <w:sz w:val="28"/>
          <w:szCs w:val="28"/>
        </w:rPr>
        <w:t>возможностями;</w:t>
      </w:r>
    </w:p>
    <w:p w:rsidR="00A019C1" w:rsidRPr="00ED6236" w:rsidRDefault="00A019C1" w:rsidP="001B585F">
      <w:pPr>
        <w:ind w:firstLine="709"/>
        <w:jc w:val="both"/>
        <w:rPr>
          <w:kern w:val="2"/>
          <w:sz w:val="28"/>
          <w:szCs w:val="28"/>
        </w:rPr>
      </w:pPr>
      <w:r w:rsidRPr="00ED6236">
        <w:rPr>
          <w:kern w:val="2"/>
          <w:sz w:val="28"/>
          <w:szCs w:val="28"/>
        </w:rPr>
        <w:t>организация</w:t>
      </w:r>
      <w:r w:rsidR="00E154F0" w:rsidRPr="00ED6236">
        <w:rPr>
          <w:kern w:val="2"/>
          <w:sz w:val="28"/>
          <w:szCs w:val="28"/>
        </w:rPr>
        <w:t xml:space="preserve"> </w:t>
      </w:r>
      <w:r w:rsidRPr="00ED6236">
        <w:rPr>
          <w:kern w:val="2"/>
          <w:sz w:val="28"/>
          <w:szCs w:val="28"/>
        </w:rPr>
        <w:t>непрерывного</w:t>
      </w:r>
      <w:r w:rsidR="00E154F0" w:rsidRPr="00ED6236">
        <w:rPr>
          <w:kern w:val="2"/>
          <w:sz w:val="28"/>
          <w:szCs w:val="28"/>
        </w:rPr>
        <w:t xml:space="preserve"> </w:t>
      </w:r>
      <w:r w:rsidRPr="00ED6236">
        <w:rPr>
          <w:kern w:val="2"/>
          <w:sz w:val="28"/>
          <w:szCs w:val="28"/>
        </w:rPr>
        <w:t>процесса</w:t>
      </w:r>
      <w:r w:rsidR="00E154F0" w:rsidRPr="00ED6236">
        <w:rPr>
          <w:kern w:val="2"/>
          <w:sz w:val="28"/>
          <w:szCs w:val="28"/>
        </w:rPr>
        <w:t xml:space="preserve"> </w:t>
      </w:r>
      <w:r w:rsidRPr="00ED6236">
        <w:rPr>
          <w:kern w:val="2"/>
          <w:sz w:val="28"/>
          <w:szCs w:val="28"/>
        </w:rPr>
        <w:t>оценки</w:t>
      </w:r>
      <w:r w:rsidR="00E154F0" w:rsidRPr="00ED6236">
        <w:rPr>
          <w:kern w:val="2"/>
          <w:sz w:val="28"/>
          <w:szCs w:val="28"/>
        </w:rPr>
        <w:t xml:space="preserve"> </w:t>
      </w:r>
      <w:r w:rsidRPr="00ED6236">
        <w:rPr>
          <w:kern w:val="2"/>
          <w:sz w:val="28"/>
          <w:szCs w:val="28"/>
        </w:rPr>
        <w:t>эффективности</w:t>
      </w:r>
      <w:r w:rsidR="00E154F0" w:rsidRPr="00ED6236">
        <w:rPr>
          <w:kern w:val="2"/>
          <w:sz w:val="28"/>
          <w:szCs w:val="28"/>
        </w:rPr>
        <w:t xml:space="preserve"> </w:t>
      </w:r>
      <w:r w:rsidRPr="00ED6236">
        <w:rPr>
          <w:kern w:val="2"/>
          <w:sz w:val="28"/>
          <w:szCs w:val="28"/>
        </w:rPr>
        <w:t>мероприятий</w:t>
      </w:r>
      <w:r w:rsidR="00E154F0" w:rsidRPr="00ED6236">
        <w:rPr>
          <w:kern w:val="2"/>
          <w:sz w:val="28"/>
          <w:szCs w:val="28"/>
        </w:rPr>
        <w:t xml:space="preserve"> </w:t>
      </w:r>
      <w:r w:rsidRPr="00ED6236">
        <w:rPr>
          <w:kern w:val="2"/>
          <w:sz w:val="28"/>
          <w:szCs w:val="28"/>
        </w:rPr>
        <w:t>по</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поддержке</w:t>
      </w:r>
      <w:r w:rsidR="00E154F0" w:rsidRPr="00ED6236">
        <w:rPr>
          <w:kern w:val="2"/>
          <w:sz w:val="28"/>
          <w:szCs w:val="28"/>
        </w:rPr>
        <w:t xml:space="preserve"> </w:t>
      </w:r>
      <w:r w:rsidRPr="00ED6236">
        <w:rPr>
          <w:kern w:val="2"/>
          <w:sz w:val="28"/>
          <w:szCs w:val="28"/>
        </w:rPr>
        <w:t>инвалидов.</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Стратегией</w:t>
      </w:r>
      <w:r w:rsidR="00E154F0" w:rsidRPr="00ED6236">
        <w:rPr>
          <w:kern w:val="2"/>
          <w:sz w:val="28"/>
          <w:szCs w:val="28"/>
        </w:rPr>
        <w:t xml:space="preserve"> </w:t>
      </w:r>
      <w:r w:rsidRPr="00ED6236">
        <w:rPr>
          <w:kern w:val="2"/>
          <w:sz w:val="28"/>
          <w:szCs w:val="28"/>
        </w:rPr>
        <w:t>социально-экономического</w:t>
      </w:r>
      <w:r w:rsidR="00E154F0" w:rsidRPr="00ED6236">
        <w:rPr>
          <w:kern w:val="2"/>
          <w:sz w:val="28"/>
          <w:szCs w:val="28"/>
        </w:rPr>
        <w:t xml:space="preserve"> </w:t>
      </w:r>
      <w:r w:rsidRPr="00ED6236">
        <w:rPr>
          <w:kern w:val="2"/>
          <w:sz w:val="28"/>
          <w:szCs w:val="28"/>
        </w:rPr>
        <w:t>развития</w:t>
      </w:r>
      <w:r w:rsidR="00E154F0" w:rsidRPr="00ED6236">
        <w:rPr>
          <w:kern w:val="2"/>
          <w:sz w:val="28"/>
          <w:szCs w:val="28"/>
        </w:rPr>
        <w:t xml:space="preserve"> </w:t>
      </w:r>
      <w:r w:rsidRPr="00ED6236">
        <w:rPr>
          <w:kern w:val="2"/>
          <w:sz w:val="28"/>
          <w:szCs w:val="28"/>
        </w:rPr>
        <w:t>Ростовской</w:t>
      </w:r>
      <w:r w:rsidR="00E154F0" w:rsidRPr="00ED6236">
        <w:rPr>
          <w:kern w:val="2"/>
          <w:sz w:val="28"/>
          <w:szCs w:val="28"/>
        </w:rPr>
        <w:t xml:space="preserve"> </w:t>
      </w:r>
      <w:r w:rsidRPr="00ED6236">
        <w:rPr>
          <w:kern w:val="2"/>
          <w:sz w:val="28"/>
          <w:szCs w:val="28"/>
        </w:rPr>
        <w:t>области</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период</w:t>
      </w:r>
      <w:r w:rsidR="00E154F0" w:rsidRPr="00ED6236">
        <w:rPr>
          <w:kern w:val="2"/>
          <w:sz w:val="28"/>
          <w:szCs w:val="28"/>
        </w:rPr>
        <w:t xml:space="preserve"> </w:t>
      </w:r>
      <w:r w:rsidRPr="00ED6236">
        <w:rPr>
          <w:kern w:val="2"/>
          <w:sz w:val="28"/>
          <w:szCs w:val="28"/>
        </w:rPr>
        <w:t>до</w:t>
      </w:r>
      <w:r w:rsidR="00E154F0" w:rsidRPr="00ED6236">
        <w:rPr>
          <w:kern w:val="2"/>
          <w:sz w:val="28"/>
          <w:szCs w:val="28"/>
        </w:rPr>
        <w:t xml:space="preserve"> </w:t>
      </w:r>
      <w:r w:rsidRPr="00ED6236">
        <w:rPr>
          <w:kern w:val="2"/>
          <w:sz w:val="28"/>
          <w:szCs w:val="28"/>
        </w:rPr>
        <w:t>2030</w:t>
      </w:r>
      <w:r w:rsidR="00E154F0" w:rsidRPr="00ED6236">
        <w:rPr>
          <w:kern w:val="2"/>
          <w:sz w:val="28"/>
          <w:szCs w:val="28"/>
        </w:rPr>
        <w:t xml:space="preserve"> </w:t>
      </w:r>
      <w:r w:rsidRPr="00ED6236">
        <w:rPr>
          <w:kern w:val="2"/>
          <w:sz w:val="28"/>
          <w:szCs w:val="28"/>
        </w:rPr>
        <w:t>года</w:t>
      </w:r>
      <w:r w:rsidR="00E154F0" w:rsidRPr="00ED6236">
        <w:rPr>
          <w:kern w:val="2"/>
          <w:sz w:val="28"/>
          <w:szCs w:val="28"/>
        </w:rPr>
        <w:t xml:space="preserve"> </w:t>
      </w:r>
      <w:r w:rsidRPr="00ED6236">
        <w:rPr>
          <w:kern w:val="2"/>
          <w:sz w:val="28"/>
          <w:szCs w:val="28"/>
        </w:rPr>
        <w:t>определены</w:t>
      </w:r>
      <w:r w:rsidR="00E154F0" w:rsidRPr="00ED6236">
        <w:rPr>
          <w:kern w:val="2"/>
          <w:sz w:val="28"/>
          <w:szCs w:val="28"/>
        </w:rPr>
        <w:t xml:space="preserve"> </w:t>
      </w:r>
      <w:r w:rsidRPr="00ED6236">
        <w:rPr>
          <w:kern w:val="2"/>
          <w:sz w:val="28"/>
          <w:szCs w:val="28"/>
        </w:rPr>
        <w:t>основные</w:t>
      </w:r>
      <w:r w:rsidR="00E154F0" w:rsidRPr="00ED6236">
        <w:rPr>
          <w:kern w:val="2"/>
          <w:sz w:val="28"/>
          <w:szCs w:val="28"/>
        </w:rPr>
        <w:t xml:space="preserve"> </w:t>
      </w:r>
      <w:r w:rsidRPr="00ED6236">
        <w:rPr>
          <w:kern w:val="2"/>
          <w:sz w:val="28"/>
          <w:szCs w:val="28"/>
        </w:rPr>
        <w:t>параметры</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сфере</w:t>
      </w:r>
      <w:r w:rsidR="00E154F0" w:rsidRPr="00ED6236">
        <w:rPr>
          <w:kern w:val="2"/>
          <w:sz w:val="28"/>
          <w:szCs w:val="28"/>
        </w:rPr>
        <w:t xml:space="preserve"> </w:t>
      </w:r>
      <w:r w:rsidRPr="00ED6236">
        <w:rPr>
          <w:kern w:val="2"/>
          <w:sz w:val="28"/>
          <w:szCs w:val="28"/>
        </w:rPr>
        <w:t>социального</w:t>
      </w:r>
      <w:r w:rsidR="00E154F0" w:rsidRPr="00ED6236">
        <w:rPr>
          <w:kern w:val="2"/>
          <w:sz w:val="28"/>
          <w:szCs w:val="28"/>
        </w:rPr>
        <w:t xml:space="preserve"> </w:t>
      </w:r>
      <w:r w:rsidRPr="00ED6236">
        <w:rPr>
          <w:kern w:val="2"/>
          <w:sz w:val="28"/>
          <w:szCs w:val="28"/>
        </w:rPr>
        <w:t>обслуживания</w:t>
      </w:r>
      <w:r w:rsidR="00E154F0" w:rsidRPr="00ED6236">
        <w:rPr>
          <w:kern w:val="2"/>
          <w:sz w:val="28"/>
          <w:szCs w:val="28"/>
        </w:rPr>
        <w:t xml:space="preserve"> </w:t>
      </w:r>
      <w:r w:rsidRPr="00ED6236">
        <w:rPr>
          <w:kern w:val="2"/>
          <w:sz w:val="28"/>
          <w:szCs w:val="28"/>
        </w:rPr>
        <w:t>инвалидов:</w:t>
      </w:r>
    </w:p>
    <w:p w:rsidR="00A019C1" w:rsidRPr="00ED6236" w:rsidRDefault="00A019C1" w:rsidP="001B585F">
      <w:pPr>
        <w:tabs>
          <w:tab w:val="left" w:pos="0"/>
        </w:tabs>
        <w:ind w:firstLine="709"/>
        <w:contextualSpacing/>
        <w:jc w:val="both"/>
        <w:rPr>
          <w:rFonts w:eastAsiaTheme="minorEastAsia"/>
          <w:kern w:val="2"/>
          <w:sz w:val="28"/>
          <w:szCs w:val="28"/>
        </w:rPr>
      </w:pPr>
      <w:r w:rsidRPr="00ED6236">
        <w:rPr>
          <w:rFonts w:eastAsiaTheme="minorEastAsia"/>
          <w:kern w:val="2"/>
          <w:sz w:val="28"/>
          <w:szCs w:val="28"/>
        </w:rPr>
        <w:t>создание</w:t>
      </w:r>
      <w:r w:rsidR="00E154F0" w:rsidRPr="00ED6236">
        <w:rPr>
          <w:rFonts w:eastAsiaTheme="minorEastAsia"/>
          <w:kern w:val="2"/>
          <w:sz w:val="28"/>
          <w:szCs w:val="28"/>
        </w:rPr>
        <w:t xml:space="preserve"> </w:t>
      </w:r>
      <w:r w:rsidRPr="00ED6236">
        <w:rPr>
          <w:rFonts w:eastAsiaTheme="minorEastAsia"/>
          <w:kern w:val="2"/>
          <w:sz w:val="28"/>
          <w:szCs w:val="28"/>
        </w:rPr>
        <w:t>условий</w:t>
      </w:r>
      <w:r w:rsidR="00E154F0" w:rsidRPr="00ED6236">
        <w:rPr>
          <w:rFonts w:eastAsiaTheme="minorEastAsia"/>
          <w:kern w:val="2"/>
          <w:sz w:val="28"/>
          <w:szCs w:val="28"/>
        </w:rPr>
        <w:t xml:space="preserve"> </w:t>
      </w:r>
      <w:r w:rsidRPr="00ED6236">
        <w:rPr>
          <w:rFonts w:eastAsiaTheme="minorEastAsia"/>
          <w:kern w:val="2"/>
          <w:sz w:val="28"/>
          <w:szCs w:val="28"/>
        </w:rPr>
        <w:t>для</w:t>
      </w:r>
      <w:r w:rsidR="00E154F0" w:rsidRPr="00ED6236">
        <w:rPr>
          <w:rFonts w:eastAsiaTheme="minorEastAsia"/>
          <w:kern w:val="2"/>
          <w:sz w:val="28"/>
          <w:szCs w:val="28"/>
        </w:rPr>
        <w:t xml:space="preserve"> </w:t>
      </w:r>
      <w:r w:rsidRPr="00ED6236">
        <w:rPr>
          <w:rFonts w:eastAsiaTheme="minorEastAsia"/>
          <w:kern w:val="2"/>
          <w:sz w:val="28"/>
          <w:szCs w:val="28"/>
        </w:rPr>
        <w:t>получения</w:t>
      </w:r>
      <w:r w:rsidR="00E154F0" w:rsidRPr="00ED6236">
        <w:rPr>
          <w:rFonts w:eastAsiaTheme="minorEastAsia"/>
          <w:kern w:val="2"/>
          <w:sz w:val="28"/>
          <w:szCs w:val="28"/>
        </w:rPr>
        <w:t xml:space="preserve"> </w:t>
      </w:r>
      <w:r w:rsidRPr="00ED6236">
        <w:rPr>
          <w:rFonts w:eastAsiaTheme="minorEastAsia"/>
          <w:kern w:val="2"/>
          <w:sz w:val="28"/>
          <w:szCs w:val="28"/>
        </w:rPr>
        <w:t>качественного</w:t>
      </w:r>
      <w:r w:rsidR="00E154F0" w:rsidRPr="00ED6236">
        <w:rPr>
          <w:rFonts w:eastAsiaTheme="minorEastAsia"/>
          <w:kern w:val="2"/>
          <w:sz w:val="28"/>
          <w:szCs w:val="28"/>
        </w:rPr>
        <w:t xml:space="preserve"> </w:t>
      </w:r>
      <w:r w:rsidRPr="00ED6236">
        <w:rPr>
          <w:rFonts w:eastAsiaTheme="minorEastAsia"/>
          <w:kern w:val="2"/>
          <w:sz w:val="28"/>
          <w:szCs w:val="28"/>
        </w:rPr>
        <w:t>начального</w:t>
      </w:r>
      <w:r w:rsidR="00E154F0" w:rsidRPr="00ED6236">
        <w:rPr>
          <w:rFonts w:eastAsiaTheme="minorEastAsia"/>
          <w:kern w:val="2"/>
          <w:sz w:val="28"/>
          <w:szCs w:val="28"/>
        </w:rPr>
        <w:t xml:space="preserve"> </w:t>
      </w:r>
      <w:r w:rsidRPr="00ED6236">
        <w:rPr>
          <w:rFonts w:eastAsiaTheme="minorEastAsia"/>
          <w:kern w:val="2"/>
          <w:sz w:val="28"/>
          <w:szCs w:val="28"/>
        </w:rPr>
        <w:t>общего,</w:t>
      </w:r>
      <w:r w:rsidR="00E154F0" w:rsidRPr="00ED6236">
        <w:rPr>
          <w:rFonts w:eastAsiaTheme="minorEastAsia"/>
          <w:kern w:val="2"/>
          <w:sz w:val="28"/>
          <w:szCs w:val="28"/>
        </w:rPr>
        <w:t xml:space="preserve"> </w:t>
      </w:r>
      <w:r w:rsidRPr="00ED6236">
        <w:rPr>
          <w:rFonts w:eastAsiaTheme="minorEastAsia"/>
          <w:kern w:val="2"/>
          <w:sz w:val="28"/>
          <w:szCs w:val="28"/>
        </w:rPr>
        <w:t>основного</w:t>
      </w:r>
      <w:r w:rsidR="00E154F0" w:rsidRPr="00ED6236">
        <w:rPr>
          <w:rFonts w:eastAsiaTheme="minorEastAsia"/>
          <w:kern w:val="2"/>
          <w:sz w:val="28"/>
          <w:szCs w:val="28"/>
        </w:rPr>
        <w:t xml:space="preserve"> </w:t>
      </w:r>
      <w:r w:rsidRPr="00ED6236">
        <w:rPr>
          <w:rFonts w:eastAsiaTheme="minorEastAsia"/>
          <w:kern w:val="2"/>
          <w:sz w:val="28"/>
          <w:szCs w:val="28"/>
        </w:rPr>
        <w:t>общего,</w:t>
      </w:r>
      <w:r w:rsidR="00E154F0" w:rsidRPr="00ED6236">
        <w:rPr>
          <w:rFonts w:eastAsiaTheme="minorEastAsia"/>
          <w:kern w:val="2"/>
          <w:sz w:val="28"/>
          <w:szCs w:val="28"/>
        </w:rPr>
        <w:t xml:space="preserve"> </w:t>
      </w:r>
      <w:r w:rsidRPr="00ED6236">
        <w:rPr>
          <w:rFonts w:eastAsiaTheme="minorEastAsia"/>
          <w:kern w:val="2"/>
          <w:sz w:val="28"/>
          <w:szCs w:val="28"/>
        </w:rPr>
        <w:t>среднего</w:t>
      </w:r>
      <w:r w:rsidR="00E154F0" w:rsidRPr="00ED6236">
        <w:rPr>
          <w:rFonts w:eastAsiaTheme="minorEastAsia"/>
          <w:kern w:val="2"/>
          <w:sz w:val="28"/>
          <w:szCs w:val="28"/>
        </w:rPr>
        <w:t xml:space="preserve"> </w:t>
      </w:r>
      <w:r w:rsidRPr="00ED6236">
        <w:rPr>
          <w:rFonts w:eastAsiaTheme="minorEastAsia"/>
          <w:kern w:val="2"/>
          <w:sz w:val="28"/>
          <w:szCs w:val="28"/>
        </w:rPr>
        <w:t>общего</w:t>
      </w:r>
      <w:r w:rsidR="00E154F0" w:rsidRPr="00ED6236">
        <w:rPr>
          <w:rFonts w:eastAsiaTheme="minorEastAsia"/>
          <w:kern w:val="2"/>
          <w:sz w:val="28"/>
          <w:szCs w:val="28"/>
        </w:rPr>
        <w:t xml:space="preserve"> </w:t>
      </w:r>
      <w:r w:rsidRPr="00ED6236">
        <w:rPr>
          <w:rFonts w:eastAsiaTheme="minorEastAsia"/>
          <w:kern w:val="2"/>
          <w:sz w:val="28"/>
          <w:szCs w:val="28"/>
        </w:rPr>
        <w:t>образования,</w:t>
      </w:r>
      <w:r w:rsidR="00E154F0" w:rsidRPr="00ED6236">
        <w:rPr>
          <w:rFonts w:eastAsiaTheme="minorEastAsia"/>
          <w:kern w:val="2"/>
          <w:sz w:val="28"/>
          <w:szCs w:val="28"/>
        </w:rPr>
        <w:t xml:space="preserve"> </w:t>
      </w:r>
      <w:r w:rsidRPr="00ED6236">
        <w:rPr>
          <w:rFonts w:eastAsiaTheme="minorEastAsia"/>
          <w:kern w:val="2"/>
          <w:sz w:val="28"/>
          <w:szCs w:val="28"/>
        </w:rPr>
        <w:t>в</w:t>
      </w:r>
      <w:r w:rsidR="00E154F0" w:rsidRPr="00ED6236">
        <w:rPr>
          <w:rFonts w:eastAsiaTheme="minorEastAsia"/>
          <w:kern w:val="2"/>
          <w:sz w:val="28"/>
          <w:szCs w:val="28"/>
        </w:rPr>
        <w:t xml:space="preserve"> </w:t>
      </w:r>
      <w:r w:rsidRPr="00ED6236">
        <w:rPr>
          <w:rFonts w:eastAsiaTheme="minorEastAsia"/>
          <w:kern w:val="2"/>
          <w:sz w:val="28"/>
          <w:szCs w:val="28"/>
        </w:rPr>
        <w:t>том</w:t>
      </w:r>
      <w:r w:rsidR="00E154F0" w:rsidRPr="00ED6236">
        <w:rPr>
          <w:rFonts w:eastAsiaTheme="minorEastAsia"/>
          <w:kern w:val="2"/>
          <w:sz w:val="28"/>
          <w:szCs w:val="28"/>
        </w:rPr>
        <w:t xml:space="preserve"> </w:t>
      </w:r>
      <w:r w:rsidRPr="00ED6236">
        <w:rPr>
          <w:rFonts w:eastAsiaTheme="minorEastAsia"/>
          <w:kern w:val="2"/>
          <w:sz w:val="28"/>
          <w:szCs w:val="28"/>
        </w:rPr>
        <w:t>числе</w:t>
      </w:r>
      <w:r w:rsidR="00E154F0" w:rsidRPr="00ED6236">
        <w:rPr>
          <w:rFonts w:eastAsiaTheme="minorEastAsia"/>
          <w:kern w:val="2"/>
          <w:sz w:val="28"/>
          <w:szCs w:val="28"/>
        </w:rPr>
        <w:t xml:space="preserve"> </w:t>
      </w:r>
      <w:r w:rsidRPr="00ED6236">
        <w:rPr>
          <w:rFonts w:eastAsiaTheme="minorEastAsia"/>
          <w:kern w:val="2"/>
          <w:sz w:val="28"/>
          <w:szCs w:val="28"/>
        </w:rPr>
        <w:t>за</w:t>
      </w:r>
      <w:r w:rsidR="00E154F0" w:rsidRPr="00ED6236">
        <w:rPr>
          <w:rFonts w:eastAsiaTheme="minorEastAsia"/>
          <w:kern w:val="2"/>
          <w:sz w:val="28"/>
          <w:szCs w:val="28"/>
        </w:rPr>
        <w:t xml:space="preserve"> </w:t>
      </w:r>
      <w:r w:rsidRPr="00ED6236">
        <w:rPr>
          <w:rFonts w:eastAsiaTheme="minorEastAsia"/>
          <w:kern w:val="2"/>
          <w:sz w:val="28"/>
          <w:szCs w:val="28"/>
        </w:rPr>
        <w:t>счёт</w:t>
      </w:r>
      <w:r w:rsidR="00E154F0" w:rsidRPr="00ED6236">
        <w:rPr>
          <w:rFonts w:eastAsiaTheme="minorEastAsia"/>
          <w:kern w:val="2"/>
          <w:sz w:val="28"/>
          <w:szCs w:val="28"/>
        </w:rPr>
        <w:t xml:space="preserve"> </w:t>
      </w:r>
      <w:r w:rsidRPr="00ED6236">
        <w:rPr>
          <w:rFonts w:eastAsiaTheme="minorEastAsia"/>
          <w:kern w:val="2"/>
          <w:sz w:val="28"/>
          <w:szCs w:val="28"/>
        </w:rPr>
        <w:t>создания</w:t>
      </w:r>
      <w:r w:rsidR="00E154F0" w:rsidRPr="00ED6236">
        <w:rPr>
          <w:rFonts w:eastAsiaTheme="minorEastAsia"/>
          <w:kern w:val="2"/>
          <w:sz w:val="28"/>
          <w:szCs w:val="28"/>
        </w:rPr>
        <w:t xml:space="preserve"> </w:t>
      </w:r>
      <w:r w:rsidRPr="00ED6236">
        <w:rPr>
          <w:rFonts w:eastAsiaTheme="minorEastAsia"/>
          <w:kern w:val="2"/>
          <w:sz w:val="28"/>
          <w:szCs w:val="28"/>
        </w:rPr>
        <w:t>универсальной</w:t>
      </w:r>
      <w:r w:rsidR="00E154F0" w:rsidRPr="00ED6236">
        <w:rPr>
          <w:rFonts w:eastAsiaTheme="minorEastAsia"/>
          <w:kern w:val="2"/>
          <w:sz w:val="28"/>
          <w:szCs w:val="28"/>
        </w:rPr>
        <w:t xml:space="preserve"> </w:t>
      </w:r>
      <w:proofErr w:type="spellStart"/>
      <w:r w:rsidRPr="00ED6236">
        <w:rPr>
          <w:rFonts w:eastAsiaTheme="minorEastAsia"/>
          <w:kern w:val="2"/>
          <w:sz w:val="28"/>
          <w:szCs w:val="28"/>
        </w:rPr>
        <w:t>безбарьерной</w:t>
      </w:r>
      <w:proofErr w:type="spellEnd"/>
      <w:r w:rsidR="00E154F0" w:rsidRPr="00ED6236">
        <w:rPr>
          <w:rFonts w:eastAsiaTheme="minorEastAsia"/>
          <w:kern w:val="2"/>
          <w:sz w:val="28"/>
          <w:szCs w:val="28"/>
        </w:rPr>
        <w:t xml:space="preserve"> </w:t>
      </w:r>
      <w:r w:rsidRPr="00ED6236">
        <w:rPr>
          <w:rFonts w:eastAsiaTheme="minorEastAsia"/>
          <w:kern w:val="2"/>
          <w:sz w:val="28"/>
          <w:szCs w:val="28"/>
        </w:rPr>
        <w:t>среды</w:t>
      </w:r>
      <w:r w:rsidR="00E154F0" w:rsidRPr="00ED6236">
        <w:rPr>
          <w:rFonts w:eastAsiaTheme="minorEastAsia"/>
          <w:kern w:val="2"/>
          <w:sz w:val="28"/>
          <w:szCs w:val="28"/>
        </w:rPr>
        <w:t xml:space="preserve"> </w:t>
      </w:r>
      <w:r w:rsidRPr="00ED6236">
        <w:rPr>
          <w:rFonts w:eastAsiaTheme="minorEastAsia"/>
          <w:kern w:val="2"/>
          <w:sz w:val="28"/>
          <w:szCs w:val="28"/>
        </w:rPr>
        <w:t>для</w:t>
      </w:r>
      <w:r w:rsidR="00E154F0" w:rsidRPr="00ED6236">
        <w:rPr>
          <w:rFonts w:eastAsiaTheme="minorEastAsia"/>
          <w:kern w:val="2"/>
          <w:sz w:val="28"/>
          <w:szCs w:val="28"/>
        </w:rPr>
        <w:t xml:space="preserve"> </w:t>
      </w:r>
      <w:r w:rsidRPr="00ED6236">
        <w:rPr>
          <w:rFonts w:eastAsiaTheme="minorEastAsia"/>
          <w:kern w:val="2"/>
          <w:sz w:val="28"/>
          <w:szCs w:val="28"/>
        </w:rPr>
        <w:t>инклюзивного</w:t>
      </w:r>
      <w:r w:rsidR="00E154F0" w:rsidRPr="00ED6236">
        <w:rPr>
          <w:rFonts w:eastAsiaTheme="minorEastAsia"/>
          <w:kern w:val="2"/>
          <w:sz w:val="28"/>
          <w:szCs w:val="28"/>
        </w:rPr>
        <w:t xml:space="preserve"> </w:t>
      </w:r>
      <w:r w:rsidRPr="00ED6236">
        <w:rPr>
          <w:rFonts w:eastAsiaTheme="minorEastAsia"/>
          <w:kern w:val="2"/>
          <w:sz w:val="28"/>
          <w:szCs w:val="28"/>
        </w:rPr>
        <w:t>образования;</w:t>
      </w:r>
    </w:p>
    <w:p w:rsidR="00A019C1" w:rsidRPr="00ED6236" w:rsidRDefault="00A019C1" w:rsidP="001B585F">
      <w:pPr>
        <w:tabs>
          <w:tab w:val="left" w:pos="0"/>
        </w:tabs>
        <w:ind w:firstLine="709"/>
        <w:contextualSpacing/>
        <w:jc w:val="both"/>
        <w:rPr>
          <w:rFonts w:eastAsiaTheme="minorEastAsia"/>
          <w:kern w:val="2"/>
          <w:sz w:val="28"/>
          <w:szCs w:val="28"/>
        </w:rPr>
      </w:pPr>
      <w:r w:rsidRPr="00ED6236">
        <w:rPr>
          <w:rFonts w:eastAsiaTheme="minorEastAsia"/>
          <w:kern w:val="2"/>
          <w:sz w:val="28"/>
          <w:szCs w:val="28"/>
        </w:rPr>
        <w:t>достижение</w:t>
      </w:r>
      <w:r w:rsidR="00E154F0" w:rsidRPr="00ED6236">
        <w:rPr>
          <w:rFonts w:eastAsiaTheme="minorEastAsia"/>
          <w:kern w:val="2"/>
          <w:sz w:val="28"/>
          <w:szCs w:val="28"/>
        </w:rPr>
        <w:t xml:space="preserve"> </w:t>
      </w:r>
      <w:r w:rsidRPr="00ED6236">
        <w:rPr>
          <w:rFonts w:eastAsiaTheme="minorEastAsia"/>
          <w:kern w:val="2"/>
          <w:sz w:val="28"/>
          <w:szCs w:val="28"/>
        </w:rPr>
        <w:t>полной</w:t>
      </w:r>
      <w:r w:rsidR="00E154F0" w:rsidRPr="00ED6236">
        <w:rPr>
          <w:rFonts w:eastAsiaTheme="minorEastAsia"/>
          <w:kern w:val="2"/>
          <w:sz w:val="28"/>
          <w:szCs w:val="28"/>
        </w:rPr>
        <w:t xml:space="preserve"> </w:t>
      </w:r>
      <w:r w:rsidRPr="00ED6236">
        <w:rPr>
          <w:rFonts w:eastAsiaTheme="minorEastAsia"/>
          <w:kern w:val="2"/>
          <w:sz w:val="28"/>
          <w:szCs w:val="28"/>
        </w:rPr>
        <w:t>обеспеченности</w:t>
      </w:r>
      <w:r w:rsidR="00E154F0" w:rsidRPr="00ED6236">
        <w:rPr>
          <w:rFonts w:eastAsiaTheme="minorEastAsia"/>
          <w:kern w:val="2"/>
          <w:sz w:val="28"/>
          <w:szCs w:val="28"/>
        </w:rPr>
        <w:t xml:space="preserve"> </w:t>
      </w:r>
      <w:r w:rsidRPr="00ED6236">
        <w:rPr>
          <w:rFonts w:eastAsiaTheme="minorEastAsia"/>
          <w:kern w:val="2"/>
          <w:sz w:val="28"/>
          <w:szCs w:val="28"/>
        </w:rPr>
        <w:t>инвалидов</w:t>
      </w:r>
      <w:r w:rsidR="00E154F0" w:rsidRPr="00ED6236">
        <w:rPr>
          <w:rFonts w:eastAsiaTheme="minorEastAsia"/>
          <w:kern w:val="2"/>
          <w:sz w:val="28"/>
          <w:szCs w:val="28"/>
        </w:rPr>
        <w:t xml:space="preserve"> </w:t>
      </w:r>
      <w:r w:rsidRPr="00ED6236">
        <w:rPr>
          <w:rFonts w:eastAsiaTheme="minorEastAsia"/>
          <w:kern w:val="2"/>
          <w:sz w:val="28"/>
          <w:szCs w:val="28"/>
        </w:rPr>
        <w:t>техническими</w:t>
      </w:r>
      <w:r w:rsidR="00E154F0" w:rsidRPr="00ED6236">
        <w:rPr>
          <w:rFonts w:eastAsiaTheme="minorEastAsia"/>
          <w:kern w:val="2"/>
          <w:sz w:val="28"/>
          <w:szCs w:val="28"/>
        </w:rPr>
        <w:t xml:space="preserve"> </w:t>
      </w:r>
      <w:r w:rsidRPr="00ED6236">
        <w:rPr>
          <w:rFonts w:eastAsiaTheme="minorEastAsia"/>
          <w:kern w:val="2"/>
          <w:sz w:val="28"/>
          <w:szCs w:val="28"/>
        </w:rPr>
        <w:t>средствами</w:t>
      </w:r>
      <w:r w:rsidR="00E154F0" w:rsidRPr="00ED6236">
        <w:rPr>
          <w:rFonts w:eastAsiaTheme="minorEastAsia"/>
          <w:kern w:val="2"/>
          <w:sz w:val="28"/>
          <w:szCs w:val="28"/>
        </w:rPr>
        <w:t xml:space="preserve"> </w:t>
      </w:r>
      <w:r w:rsidRPr="00ED6236">
        <w:rPr>
          <w:rFonts w:eastAsiaTheme="minorEastAsia"/>
          <w:kern w:val="2"/>
          <w:sz w:val="28"/>
          <w:szCs w:val="28"/>
        </w:rPr>
        <w:t>реабилитации,</w:t>
      </w:r>
      <w:r w:rsidR="00E154F0" w:rsidRPr="00ED6236">
        <w:rPr>
          <w:rFonts w:eastAsiaTheme="minorEastAsia"/>
          <w:kern w:val="2"/>
          <w:sz w:val="28"/>
          <w:szCs w:val="28"/>
        </w:rPr>
        <w:t xml:space="preserve"> </w:t>
      </w:r>
      <w:r w:rsidRPr="00ED6236">
        <w:rPr>
          <w:rFonts w:eastAsiaTheme="minorEastAsia"/>
          <w:kern w:val="2"/>
          <w:sz w:val="28"/>
          <w:szCs w:val="28"/>
        </w:rPr>
        <w:t>от</w:t>
      </w:r>
      <w:r w:rsidR="00E154F0" w:rsidRPr="00ED6236">
        <w:rPr>
          <w:rFonts w:eastAsiaTheme="minorEastAsia"/>
          <w:kern w:val="2"/>
          <w:sz w:val="28"/>
          <w:szCs w:val="28"/>
        </w:rPr>
        <w:t xml:space="preserve"> </w:t>
      </w:r>
      <w:r w:rsidRPr="00ED6236">
        <w:rPr>
          <w:rFonts w:eastAsiaTheme="minorEastAsia"/>
          <w:kern w:val="2"/>
          <w:sz w:val="28"/>
          <w:szCs w:val="28"/>
        </w:rPr>
        <w:t>общего</w:t>
      </w:r>
      <w:r w:rsidR="00E154F0" w:rsidRPr="00ED6236">
        <w:rPr>
          <w:rFonts w:eastAsiaTheme="minorEastAsia"/>
          <w:kern w:val="2"/>
          <w:sz w:val="28"/>
          <w:szCs w:val="28"/>
        </w:rPr>
        <w:t xml:space="preserve"> </w:t>
      </w:r>
      <w:r w:rsidRPr="00ED6236">
        <w:rPr>
          <w:rFonts w:eastAsiaTheme="minorEastAsia"/>
          <w:kern w:val="2"/>
          <w:sz w:val="28"/>
          <w:szCs w:val="28"/>
        </w:rPr>
        <w:t>числа</w:t>
      </w:r>
      <w:r w:rsidR="00E154F0" w:rsidRPr="00ED6236">
        <w:rPr>
          <w:rFonts w:eastAsiaTheme="minorEastAsia"/>
          <w:kern w:val="2"/>
          <w:sz w:val="28"/>
          <w:szCs w:val="28"/>
        </w:rPr>
        <w:t xml:space="preserve"> </w:t>
      </w:r>
      <w:r w:rsidRPr="00ED6236">
        <w:rPr>
          <w:rFonts w:eastAsiaTheme="minorEastAsia"/>
          <w:kern w:val="2"/>
          <w:sz w:val="28"/>
          <w:szCs w:val="28"/>
        </w:rPr>
        <w:t>обратившихся;</w:t>
      </w:r>
    </w:p>
    <w:p w:rsidR="00A019C1" w:rsidRPr="00ED6236" w:rsidRDefault="00A019C1" w:rsidP="001B585F">
      <w:pPr>
        <w:tabs>
          <w:tab w:val="left" w:pos="0"/>
        </w:tabs>
        <w:ind w:firstLine="709"/>
        <w:contextualSpacing/>
        <w:jc w:val="both"/>
        <w:rPr>
          <w:rFonts w:eastAsiaTheme="minorEastAsia"/>
          <w:kern w:val="2"/>
          <w:sz w:val="28"/>
          <w:szCs w:val="28"/>
        </w:rPr>
      </w:pPr>
      <w:r w:rsidRPr="00ED6236">
        <w:rPr>
          <w:rFonts w:eastAsiaTheme="minorEastAsia"/>
          <w:kern w:val="2"/>
          <w:sz w:val="28"/>
          <w:szCs w:val="28"/>
        </w:rPr>
        <w:t>обеспечение</w:t>
      </w:r>
      <w:r w:rsidR="00E154F0" w:rsidRPr="00ED6236">
        <w:rPr>
          <w:rFonts w:eastAsiaTheme="minorEastAsia"/>
          <w:kern w:val="2"/>
          <w:sz w:val="28"/>
          <w:szCs w:val="28"/>
        </w:rPr>
        <w:t xml:space="preserve"> </w:t>
      </w:r>
      <w:r w:rsidRPr="00ED6236">
        <w:rPr>
          <w:rFonts w:eastAsiaTheme="minorEastAsia"/>
          <w:kern w:val="2"/>
          <w:sz w:val="28"/>
          <w:szCs w:val="28"/>
        </w:rPr>
        <w:t>доступности</w:t>
      </w:r>
      <w:r w:rsidR="00E154F0" w:rsidRPr="00ED6236">
        <w:rPr>
          <w:rFonts w:eastAsiaTheme="minorEastAsia"/>
          <w:kern w:val="2"/>
          <w:sz w:val="28"/>
          <w:szCs w:val="28"/>
        </w:rPr>
        <w:t xml:space="preserve"> </w:t>
      </w:r>
      <w:r w:rsidRPr="00ED6236">
        <w:rPr>
          <w:rFonts w:eastAsiaTheme="minorEastAsia"/>
          <w:kern w:val="2"/>
          <w:sz w:val="28"/>
          <w:szCs w:val="28"/>
        </w:rPr>
        <w:t>для</w:t>
      </w:r>
      <w:r w:rsidR="00E154F0" w:rsidRPr="00ED6236">
        <w:rPr>
          <w:rFonts w:eastAsiaTheme="minorEastAsia"/>
          <w:kern w:val="2"/>
          <w:sz w:val="28"/>
          <w:szCs w:val="28"/>
        </w:rPr>
        <w:t xml:space="preserve"> </w:t>
      </w:r>
      <w:r w:rsidRPr="00ED6236">
        <w:rPr>
          <w:rFonts w:eastAsiaTheme="minorEastAsia"/>
          <w:kern w:val="2"/>
          <w:sz w:val="28"/>
          <w:szCs w:val="28"/>
        </w:rPr>
        <w:t>инвалидов</w:t>
      </w:r>
      <w:r w:rsidR="00E154F0" w:rsidRPr="00ED6236">
        <w:rPr>
          <w:rFonts w:eastAsiaTheme="minorEastAsia"/>
          <w:kern w:val="2"/>
          <w:sz w:val="28"/>
          <w:szCs w:val="28"/>
        </w:rPr>
        <w:t xml:space="preserve"> </w:t>
      </w:r>
      <w:r w:rsidRPr="00ED6236">
        <w:rPr>
          <w:rFonts w:eastAsiaTheme="minorEastAsia"/>
          <w:kern w:val="2"/>
          <w:sz w:val="28"/>
          <w:szCs w:val="28"/>
        </w:rPr>
        <w:t>и</w:t>
      </w:r>
      <w:r w:rsidR="00E154F0" w:rsidRPr="00ED6236">
        <w:rPr>
          <w:rFonts w:eastAsiaTheme="minorEastAsia"/>
          <w:kern w:val="2"/>
          <w:sz w:val="28"/>
          <w:szCs w:val="28"/>
        </w:rPr>
        <w:t xml:space="preserve"> </w:t>
      </w:r>
      <w:r w:rsidRPr="00ED6236">
        <w:rPr>
          <w:rFonts w:eastAsiaTheme="minorEastAsia"/>
          <w:kern w:val="2"/>
          <w:sz w:val="28"/>
          <w:szCs w:val="28"/>
        </w:rPr>
        <w:t>других</w:t>
      </w:r>
      <w:r w:rsidR="00E154F0" w:rsidRPr="00ED6236">
        <w:rPr>
          <w:rFonts w:eastAsiaTheme="minorEastAsia"/>
          <w:kern w:val="2"/>
          <w:sz w:val="28"/>
          <w:szCs w:val="28"/>
        </w:rPr>
        <w:t xml:space="preserve"> </w:t>
      </w:r>
      <w:r w:rsidRPr="00ED6236">
        <w:rPr>
          <w:rFonts w:eastAsiaTheme="minorEastAsia"/>
          <w:kern w:val="2"/>
          <w:sz w:val="28"/>
          <w:szCs w:val="28"/>
        </w:rPr>
        <w:t>маломобильных</w:t>
      </w:r>
      <w:r w:rsidR="00E154F0" w:rsidRPr="00ED6236">
        <w:rPr>
          <w:rFonts w:eastAsiaTheme="minorEastAsia"/>
          <w:kern w:val="2"/>
          <w:sz w:val="28"/>
          <w:szCs w:val="28"/>
        </w:rPr>
        <w:t xml:space="preserve"> </w:t>
      </w:r>
      <w:r w:rsidRPr="00ED6236">
        <w:rPr>
          <w:rFonts w:eastAsiaTheme="minorEastAsia"/>
          <w:kern w:val="2"/>
          <w:sz w:val="28"/>
          <w:szCs w:val="28"/>
        </w:rPr>
        <w:t>групп</w:t>
      </w:r>
      <w:r w:rsidR="00E154F0" w:rsidRPr="00ED6236">
        <w:rPr>
          <w:rFonts w:eastAsiaTheme="minorEastAsia"/>
          <w:kern w:val="2"/>
          <w:sz w:val="28"/>
          <w:szCs w:val="28"/>
        </w:rPr>
        <w:t xml:space="preserve"> </w:t>
      </w:r>
      <w:r w:rsidRPr="00ED6236">
        <w:rPr>
          <w:rFonts w:eastAsiaTheme="minorEastAsia"/>
          <w:kern w:val="2"/>
          <w:sz w:val="28"/>
          <w:szCs w:val="28"/>
        </w:rPr>
        <w:t>населения</w:t>
      </w:r>
      <w:r w:rsidR="00E154F0" w:rsidRPr="00ED6236">
        <w:rPr>
          <w:rFonts w:eastAsiaTheme="minorEastAsia"/>
          <w:kern w:val="2"/>
          <w:sz w:val="28"/>
          <w:szCs w:val="28"/>
        </w:rPr>
        <w:t xml:space="preserve"> </w:t>
      </w:r>
      <w:r w:rsidRPr="00ED6236">
        <w:rPr>
          <w:rFonts w:eastAsiaTheme="minorEastAsia"/>
          <w:kern w:val="2"/>
          <w:sz w:val="28"/>
          <w:szCs w:val="28"/>
        </w:rPr>
        <w:t>приоритетных</w:t>
      </w:r>
      <w:r w:rsidR="00E154F0" w:rsidRPr="00ED6236">
        <w:rPr>
          <w:rFonts w:eastAsiaTheme="minorEastAsia"/>
          <w:kern w:val="2"/>
          <w:sz w:val="28"/>
          <w:szCs w:val="28"/>
        </w:rPr>
        <w:t xml:space="preserve"> </w:t>
      </w:r>
      <w:r w:rsidRPr="00ED6236">
        <w:rPr>
          <w:rFonts w:eastAsiaTheme="minorEastAsia"/>
          <w:kern w:val="2"/>
          <w:sz w:val="28"/>
          <w:szCs w:val="28"/>
        </w:rPr>
        <w:t>объектов</w:t>
      </w:r>
      <w:r w:rsidR="00E154F0" w:rsidRPr="00ED6236">
        <w:rPr>
          <w:rFonts w:eastAsiaTheme="minorEastAsia"/>
          <w:kern w:val="2"/>
          <w:sz w:val="28"/>
          <w:szCs w:val="28"/>
        </w:rPr>
        <w:t xml:space="preserve"> </w:t>
      </w:r>
      <w:r w:rsidRPr="00ED6236">
        <w:rPr>
          <w:rFonts w:eastAsiaTheme="minorEastAsia"/>
          <w:kern w:val="2"/>
          <w:sz w:val="28"/>
          <w:szCs w:val="28"/>
        </w:rPr>
        <w:t>социальной,</w:t>
      </w:r>
      <w:r w:rsidR="00E154F0" w:rsidRPr="00ED6236">
        <w:rPr>
          <w:rFonts w:eastAsiaTheme="minorEastAsia"/>
          <w:kern w:val="2"/>
          <w:sz w:val="28"/>
          <w:szCs w:val="28"/>
        </w:rPr>
        <w:t xml:space="preserve"> </w:t>
      </w:r>
      <w:r w:rsidRPr="00ED6236">
        <w:rPr>
          <w:rFonts w:eastAsiaTheme="minorEastAsia"/>
          <w:kern w:val="2"/>
          <w:sz w:val="28"/>
          <w:szCs w:val="28"/>
        </w:rPr>
        <w:t>транспортной,</w:t>
      </w:r>
      <w:r w:rsidR="00E154F0" w:rsidRPr="00ED6236">
        <w:rPr>
          <w:rFonts w:eastAsiaTheme="minorEastAsia"/>
          <w:kern w:val="2"/>
          <w:sz w:val="28"/>
          <w:szCs w:val="28"/>
        </w:rPr>
        <w:t xml:space="preserve"> </w:t>
      </w:r>
      <w:r w:rsidRPr="00ED6236">
        <w:rPr>
          <w:rFonts w:eastAsiaTheme="minorEastAsia"/>
          <w:kern w:val="2"/>
          <w:sz w:val="28"/>
          <w:szCs w:val="28"/>
        </w:rPr>
        <w:t>инженерной</w:t>
      </w:r>
      <w:r w:rsidR="00E154F0" w:rsidRPr="00ED6236">
        <w:rPr>
          <w:rFonts w:eastAsiaTheme="minorEastAsia"/>
          <w:kern w:val="2"/>
          <w:sz w:val="28"/>
          <w:szCs w:val="28"/>
        </w:rPr>
        <w:t xml:space="preserve"> </w:t>
      </w:r>
      <w:r w:rsidRPr="00ED6236">
        <w:rPr>
          <w:rFonts w:eastAsiaTheme="minorEastAsia"/>
          <w:kern w:val="2"/>
          <w:sz w:val="28"/>
          <w:szCs w:val="28"/>
        </w:rPr>
        <w:t>инфраструктуры</w:t>
      </w:r>
      <w:r w:rsidR="00E154F0" w:rsidRPr="00ED6236">
        <w:rPr>
          <w:rFonts w:eastAsiaTheme="minorEastAsia"/>
          <w:kern w:val="2"/>
          <w:sz w:val="28"/>
          <w:szCs w:val="28"/>
        </w:rPr>
        <w:t xml:space="preserve"> </w:t>
      </w:r>
      <w:r w:rsidRPr="00ED6236">
        <w:rPr>
          <w:rFonts w:eastAsiaTheme="minorEastAsia"/>
          <w:kern w:val="2"/>
          <w:sz w:val="28"/>
          <w:szCs w:val="28"/>
        </w:rPr>
        <w:t>в</w:t>
      </w:r>
      <w:r w:rsidR="00E154F0" w:rsidRPr="00ED6236">
        <w:rPr>
          <w:rFonts w:eastAsiaTheme="minorEastAsia"/>
          <w:kern w:val="2"/>
          <w:sz w:val="28"/>
          <w:szCs w:val="28"/>
        </w:rPr>
        <w:t xml:space="preserve"> </w:t>
      </w:r>
      <w:r w:rsidRPr="00ED6236">
        <w:rPr>
          <w:rFonts w:eastAsiaTheme="minorEastAsia"/>
          <w:kern w:val="2"/>
          <w:sz w:val="28"/>
          <w:szCs w:val="28"/>
        </w:rPr>
        <w:t>общем</w:t>
      </w:r>
      <w:r w:rsidR="00E154F0" w:rsidRPr="00ED6236">
        <w:rPr>
          <w:rFonts w:eastAsiaTheme="minorEastAsia"/>
          <w:kern w:val="2"/>
          <w:sz w:val="28"/>
          <w:szCs w:val="28"/>
        </w:rPr>
        <w:t xml:space="preserve"> </w:t>
      </w:r>
      <w:r w:rsidRPr="00ED6236">
        <w:rPr>
          <w:rFonts w:eastAsiaTheme="minorEastAsia"/>
          <w:kern w:val="2"/>
          <w:sz w:val="28"/>
          <w:szCs w:val="28"/>
        </w:rPr>
        <w:t>количестве</w:t>
      </w:r>
      <w:r w:rsidR="00E154F0" w:rsidRPr="00ED6236">
        <w:rPr>
          <w:rFonts w:eastAsiaTheme="minorEastAsia"/>
          <w:kern w:val="2"/>
          <w:sz w:val="28"/>
          <w:szCs w:val="28"/>
        </w:rPr>
        <w:t xml:space="preserve"> </w:t>
      </w:r>
      <w:r w:rsidRPr="00ED6236">
        <w:rPr>
          <w:rFonts w:eastAsiaTheme="minorEastAsia"/>
          <w:kern w:val="2"/>
          <w:sz w:val="28"/>
          <w:szCs w:val="28"/>
        </w:rPr>
        <w:t>приоритетных</w:t>
      </w:r>
      <w:r w:rsidR="00E154F0" w:rsidRPr="00ED6236">
        <w:rPr>
          <w:rFonts w:eastAsiaTheme="minorEastAsia"/>
          <w:kern w:val="2"/>
          <w:sz w:val="28"/>
          <w:szCs w:val="28"/>
        </w:rPr>
        <w:t xml:space="preserve"> </w:t>
      </w:r>
      <w:r w:rsidRPr="00ED6236">
        <w:rPr>
          <w:rFonts w:eastAsiaTheme="minorEastAsia"/>
          <w:kern w:val="2"/>
          <w:sz w:val="28"/>
          <w:szCs w:val="28"/>
        </w:rPr>
        <w:t>объектов</w:t>
      </w:r>
      <w:r w:rsidR="00E154F0" w:rsidRPr="00ED6236">
        <w:rPr>
          <w:rFonts w:eastAsiaTheme="minorEastAsia"/>
          <w:kern w:val="2"/>
          <w:sz w:val="28"/>
          <w:szCs w:val="28"/>
        </w:rPr>
        <w:t xml:space="preserve"> </w:t>
      </w:r>
      <w:r w:rsidRPr="00ED6236">
        <w:rPr>
          <w:rFonts w:eastAsiaTheme="minorEastAsia"/>
          <w:kern w:val="2"/>
          <w:sz w:val="28"/>
          <w:szCs w:val="28"/>
        </w:rPr>
        <w:t>социальной</w:t>
      </w:r>
      <w:r w:rsidR="00E154F0" w:rsidRPr="00ED6236">
        <w:rPr>
          <w:rFonts w:eastAsiaTheme="minorEastAsia"/>
          <w:kern w:val="2"/>
          <w:sz w:val="28"/>
          <w:szCs w:val="28"/>
        </w:rPr>
        <w:t xml:space="preserve"> </w:t>
      </w:r>
      <w:r w:rsidRPr="00ED6236">
        <w:rPr>
          <w:rFonts w:eastAsiaTheme="minorEastAsia"/>
          <w:kern w:val="2"/>
          <w:sz w:val="28"/>
          <w:szCs w:val="28"/>
        </w:rPr>
        <w:t>инфраструктуры.</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Указанные</w:t>
      </w:r>
      <w:r w:rsidR="00E154F0" w:rsidRPr="00ED6236">
        <w:rPr>
          <w:kern w:val="2"/>
          <w:sz w:val="28"/>
          <w:szCs w:val="28"/>
        </w:rPr>
        <w:t xml:space="preserve"> </w:t>
      </w:r>
      <w:r w:rsidRPr="00ED6236">
        <w:rPr>
          <w:kern w:val="2"/>
          <w:sz w:val="28"/>
          <w:szCs w:val="28"/>
        </w:rPr>
        <w:t>направления</w:t>
      </w:r>
      <w:r w:rsidR="00E154F0" w:rsidRPr="00ED6236">
        <w:rPr>
          <w:kern w:val="2"/>
          <w:sz w:val="28"/>
          <w:szCs w:val="28"/>
        </w:rPr>
        <w:t xml:space="preserve"> </w:t>
      </w:r>
      <w:r w:rsidRPr="00ED6236">
        <w:rPr>
          <w:kern w:val="2"/>
          <w:sz w:val="28"/>
          <w:szCs w:val="28"/>
        </w:rPr>
        <w:t>реализуются</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соответствии</w:t>
      </w:r>
      <w:r w:rsidR="00E154F0" w:rsidRPr="00ED6236">
        <w:rPr>
          <w:kern w:val="2"/>
          <w:sz w:val="28"/>
          <w:szCs w:val="28"/>
        </w:rPr>
        <w:t xml:space="preserve"> </w:t>
      </w:r>
      <w:r w:rsidRPr="00ED6236">
        <w:rPr>
          <w:kern w:val="2"/>
          <w:sz w:val="28"/>
          <w:szCs w:val="28"/>
        </w:rPr>
        <w:t>с:</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lastRenderedPageBreak/>
        <w:t>Федеральным</w:t>
      </w:r>
      <w:r w:rsidR="00E154F0" w:rsidRPr="00ED6236">
        <w:rPr>
          <w:kern w:val="2"/>
          <w:sz w:val="28"/>
          <w:szCs w:val="28"/>
        </w:rPr>
        <w:t xml:space="preserve"> </w:t>
      </w:r>
      <w:r w:rsidRPr="00ED6236">
        <w:rPr>
          <w:kern w:val="2"/>
          <w:sz w:val="28"/>
          <w:szCs w:val="28"/>
        </w:rPr>
        <w:t>законом</w:t>
      </w:r>
      <w:r w:rsidR="00E154F0" w:rsidRPr="00ED6236">
        <w:rPr>
          <w:kern w:val="2"/>
          <w:sz w:val="28"/>
          <w:szCs w:val="28"/>
        </w:rPr>
        <w:t xml:space="preserve"> </w:t>
      </w:r>
      <w:r w:rsidRPr="00ED6236">
        <w:rPr>
          <w:kern w:val="2"/>
          <w:sz w:val="28"/>
          <w:szCs w:val="28"/>
        </w:rPr>
        <w:t>от</w:t>
      </w:r>
      <w:r w:rsidR="00E154F0" w:rsidRPr="00ED6236">
        <w:rPr>
          <w:kern w:val="2"/>
          <w:sz w:val="28"/>
          <w:szCs w:val="28"/>
        </w:rPr>
        <w:t xml:space="preserve"> </w:t>
      </w:r>
      <w:r w:rsidRPr="00ED6236">
        <w:rPr>
          <w:kern w:val="2"/>
          <w:sz w:val="28"/>
          <w:szCs w:val="28"/>
        </w:rPr>
        <w:t>24.11.1995</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181-ФЗ</w:t>
      </w:r>
      <w:r w:rsidR="00E154F0" w:rsidRPr="00ED6236">
        <w:rPr>
          <w:kern w:val="2"/>
          <w:sz w:val="28"/>
          <w:szCs w:val="28"/>
        </w:rPr>
        <w:t xml:space="preserve"> </w:t>
      </w:r>
      <w:r w:rsidRPr="00ED6236">
        <w:rPr>
          <w:kern w:val="2"/>
          <w:sz w:val="28"/>
          <w:szCs w:val="28"/>
        </w:rPr>
        <w:t>«О</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защите</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Российской</w:t>
      </w:r>
      <w:r w:rsidR="00E154F0" w:rsidRPr="00ED6236">
        <w:rPr>
          <w:kern w:val="2"/>
          <w:sz w:val="28"/>
          <w:szCs w:val="28"/>
        </w:rPr>
        <w:t xml:space="preserve"> </w:t>
      </w:r>
      <w:r w:rsidRPr="00ED6236">
        <w:rPr>
          <w:kern w:val="2"/>
          <w:sz w:val="28"/>
          <w:szCs w:val="28"/>
        </w:rPr>
        <w:t>Федерации»;</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Федеральным</w:t>
      </w:r>
      <w:r w:rsidR="00E154F0" w:rsidRPr="00ED6236">
        <w:rPr>
          <w:kern w:val="2"/>
          <w:sz w:val="28"/>
          <w:szCs w:val="28"/>
        </w:rPr>
        <w:t xml:space="preserve"> </w:t>
      </w:r>
      <w:r w:rsidRPr="00ED6236">
        <w:rPr>
          <w:kern w:val="2"/>
          <w:sz w:val="28"/>
          <w:szCs w:val="28"/>
        </w:rPr>
        <w:t>законом</w:t>
      </w:r>
      <w:r w:rsidR="00E154F0" w:rsidRPr="00ED6236">
        <w:rPr>
          <w:kern w:val="2"/>
          <w:sz w:val="28"/>
          <w:szCs w:val="28"/>
        </w:rPr>
        <w:t xml:space="preserve"> </w:t>
      </w:r>
      <w:r w:rsidRPr="00ED6236">
        <w:rPr>
          <w:kern w:val="2"/>
          <w:sz w:val="28"/>
          <w:szCs w:val="28"/>
        </w:rPr>
        <w:t>от</w:t>
      </w:r>
      <w:r w:rsidR="00E154F0" w:rsidRPr="00ED6236">
        <w:rPr>
          <w:kern w:val="2"/>
          <w:sz w:val="28"/>
          <w:szCs w:val="28"/>
        </w:rPr>
        <w:t xml:space="preserve"> </w:t>
      </w:r>
      <w:r w:rsidRPr="00ED6236">
        <w:rPr>
          <w:kern w:val="2"/>
          <w:sz w:val="28"/>
          <w:szCs w:val="28"/>
        </w:rPr>
        <w:t>28.12.2013</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442-ФЗ</w:t>
      </w:r>
      <w:r w:rsidR="00E154F0" w:rsidRPr="00ED6236">
        <w:rPr>
          <w:kern w:val="2"/>
          <w:sz w:val="28"/>
          <w:szCs w:val="28"/>
        </w:rPr>
        <w:t xml:space="preserve"> </w:t>
      </w:r>
      <w:r w:rsidRPr="00ED6236">
        <w:rPr>
          <w:kern w:val="2"/>
          <w:sz w:val="28"/>
          <w:szCs w:val="28"/>
        </w:rPr>
        <w:t>«Об</w:t>
      </w:r>
      <w:r w:rsidR="00E154F0" w:rsidRPr="00ED6236">
        <w:rPr>
          <w:kern w:val="2"/>
          <w:sz w:val="28"/>
          <w:szCs w:val="28"/>
        </w:rPr>
        <w:t xml:space="preserve"> </w:t>
      </w:r>
      <w:r w:rsidRPr="00ED6236">
        <w:rPr>
          <w:kern w:val="2"/>
          <w:sz w:val="28"/>
          <w:szCs w:val="28"/>
        </w:rPr>
        <w:t>основах</w:t>
      </w:r>
      <w:r w:rsidR="00E154F0" w:rsidRPr="00ED6236">
        <w:rPr>
          <w:kern w:val="2"/>
          <w:sz w:val="28"/>
          <w:szCs w:val="28"/>
        </w:rPr>
        <w:t xml:space="preserve"> </w:t>
      </w:r>
      <w:r w:rsidRPr="00ED6236">
        <w:rPr>
          <w:kern w:val="2"/>
          <w:sz w:val="28"/>
          <w:szCs w:val="28"/>
        </w:rPr>
        <w:t>социального</w:t>
      </w:r>
      <w:r w:rsidR="00E154F0" w:rsidRPr="00ED6236">
        <w:rPr>
          <w:kern w:val="2"/>
          <w:sz w:val="28"/>
          <w:szCs w:val="28"/>
        </w:rPr>
        <w:t xml:space="preserve"> </w:t>
      </w:r>
      <w:r w:rsidRPr="00ED6236">
        <w:rPr>
          <w:kern w:val="2"/>
          <w:sz w:val="28"/>
          <w:szCs w:val="28"/>
        </w:rPr>
        <w:t>обслуживания</w:t>
      </w:r>
      <w:r w:rsidR="00E154F0" w:rsidRPr="00ED6236">
        <w:rPr>
          <w:kern w:val="2"/>
          <w:sz w:val="28"/>
          <w:szCs w:val="28"/>
        </w:rPr>
        <w:t xml:space="preserve"> </w:t>
      </w:r>
      <w:r w:rsidRPr="00ED6236">
        <w:rPr>
          <w:kern w:val="2"/>
          <w:sz w:val="28"/>
          <w:szCs w:val="28"/>
        </w:rPr>
        <w:t>граждан</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Российской</w:t>
      </w:r>
      <w:r w:rsidR="00E154F0" w:rsidRPr="00ED6236">
        <w:rPr>
          <w:kern w:val="2"/>
          <w:sz w:val="28"/>
          <w:szCs w:val="28"/>
        </w:rPr>
        <w:t xml:space="preserve"> </w:t>
      </w:r>
      <w:r w:rsidRPr="00ED6236">
        <w:rPr>
          <w:kern w:val="2"/>
          <w:sz w:val="28"/>
          <w:szCs w:val="28"/>
        </w:rPr>
        <w:t>Федерации»;</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Областным</w:t>
      </w:r>
      <w:r w:rsidR="00E154F0" w:rsidRPr="00ED6236">
        <w:rPr>
          <w:kern w:val="2"/>
          <w:sz w:val="28"/>
          <w:szCs w:val="28"/>
        </w:rPr>
        <w:t xml:space="preserve"> </w:t>
      </w:r>
      <w:r w:rsidRPr="00ED6236">
        <w:rPr>
          <w:kern w:val="2"/>
          <w:sz w:val="28"/>
          <w:szCs w:val="28"/>
        </w:rPr>
        <w:t>законом</w:t>
      </w:r>
      <w:r w:rsidR="00E154F0" w:rsidRPr="00ED6236">
        <w:rPr>
          <w:kern w:val="2"/>
          <w:sz w:val="28"/>
          <w:szCs w:val="28"/>
        </w:rPr>
        <w:t xml:space="preserve"> </w:t>
      </w:r>
      <w:r w:rsidRPr="00ED6236">
        <w:rPr>
          <w:kern w:val="2"/>
          <w:sz w:val="28"/>
          <w:szCs w:val="28"/>
        </w:rPr>
        <w:t>от</w:t>
      </w:r>
      <w:r w:rsidR="00E154F0" w:rsidRPr="00ED6236">
        <w:rPr>
          <w:kern w:val="2"/>
          <w:sz w:val="28"/>
          <w:szCs w:val="28"/>
        </w:rPr>
        <w:t xml:space="preserve"> </w:t>
      </w:r>
      <w:r w:rsidRPr="00ED6236">
        <w:rPr>
          <w:kern w:val="2"/>
          <w:sz w:val="28"/>
          <w:szCs w:val="28"/>
        </w:rPr>
        <w:t>05.07.2013</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1115-ЗС</w:t>
      </w:r>
      <w:r w:rsidR="00E154F0" w:rsidRPr="00ED6236">
        <w:rPr>
          <w:kern w:val="2"/>
          <w:sz w:val="28"/>
          <w:szCs w:val="28"/>
        </w:rPr>
        <w:t xml:space="preserve"> </w:t>
      </w:r>
      <w:r w:rsidRPr="00ED6236">
        <w:rPr>
          <w:kern w:val="2"/>
          <w:sz w:val="28"/>
          <w:szCs w:val="28"/>
        </w:rPr>
        <w:t>«Об</w:t>
      </w:r>
      <w:r w:rsidR="00E154F0" w:rsidRPr="00ED6236">
        <w:rPr>
          <w:kern w:val="2"/>
          <w:sz w:val="28"/>
          <w:szCs w:val="28"/>
        </w:rPr>
        <w:t xml:space="preserve"> </w:t>
      </w:r>
      <w:r w:rsidRPr="00ED6236">
        <w:rPr>
          <w:kern w:val="2"/>
          <w:sz w:val="28"/>
          <w:szCs w:val="28"/>
        </w:rPr>
        <w:t>обеспечении</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территории</w:t>
      </w:r>
      <w:r w:rsidR="00E154F0" w:rsidRPr="00ED6236">
        <w:rPr>
          <w:kern w:val="2"/>
          <w:sz w:val="28"/>
          <w:szCs w:val="28"/>
        </w:rPr>
        <w:t xml:space="preserve"> </w:t>
      </w:r>
      <w:r w:rsidRPr="00ED6236">
        <w:rPr>
          <w:kern w:val="2"/>
          <w:sz w:val="28"/>
          <w:szCs w:val="28"/>
        </w:rPr>
        <w:t>Ростовской</w:t>
      </w:r>
      <w:r w:rsidR="00E154F0" w:rsidRPr="00ED6236">
        <w:rPr>
          <w:kern w:val="2"/>
          <w:sz w:val="28"/>
          <w:szCs w:val="28"/>
        </w:rPr>
        <w:t xml:space="preserve"> </w:t>
      </w:r>
      <w:r w:rsidRPr="00ED6236">
        <w:rPr>
          <w:kern w:val="2"/>
          <w:sz w:val="28"/>
          <w:szCs w:val="28"/>
        </w:rPr>
        <w:t>области</w:t>
      </w:r>
      <w:r w:rsidR="00E154F0" w:rsidRPr="00ED6236">
        <w:rPr>
          <w:kern w:val="2"/>
          <w:sz w:val="28"/>
          <w:szCs w:val="28"/>
        </w:rPr>
        <w:t xml:space="preserve"> </w:t>
      </w:r>
      <w:r w:rsidRPr="00ED6236">
        <w:rPr>
          <w:kern w:val="2"/>
          <w:sz w:val="28"/>
          <w:szCs w:val="28"/>
        </w:rPr>
        <w:t>беспрепятственного</w:t>
      </w:r>
      <w:r w:rsidR="00E154F0" w:rsidRPr="00ED6236">
        <w:rPr>
          <w:kern w:val="2"/>
          <w:sz w:val="28"/>
          <w:szCs w:val="28"/>
        </w:rPr>
        <w:t xml:space="preserve"> </w:t>
      </w:r>
      <w:r w:rsidRPr="00ED6236">
        <w:rPr>
          <w:kern w:val="2"/>
          <w:sz w:val="28"/>
          <w:szCs w:val="28"/>
        </w:rPr>
        <w:t>доступа</w:t>
      </w:r>
      <w:r w:rsidR="00E154F0" w:rsidRPr="00ED6236">
        <w:rPr>
          <w:kern w:val="2"/>
          <w:sz w:val="28"/>
          <w:szCs w:val="28"/>
        </w:rPr>
        <w:t xml:space="preserve"> </w:t>
      </w:r>
      <w:r w:rsidRPr="00ED6236">
        <w:rPr>
          <w:kern w:val="2"/>
          <w:sz w:val="28"/>
          <w:szCs w:val="28"/>
        </w:rPr>
        <w:t>инвалидов</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других</w:t>
      </w:r>
      <w:r w:rsidR="00E154F0" w:rsidRPr="00ED6236">
        <w:rPr>
          <w:kern w:val="2"/>
          <w:sz w:val="28"/>
          <w:szCs w:val="28"/>
        </w:rPr>
        <w:t xml:space="preserve"> </w:t>
      </w:r>
      <w:r w:rsidRPr="00ED6236">
        <w:rPr>
          <w:kern w:val="2"/>
          <w:sz w:val="28"/>
          <w:szCs w:val="28"/>
        </w:rPr>
        <w:t>маломобильных</w:t>
      </w:r>
      <w:r w:rsidR="00E154F0" w:rsidRPr="00ED6236">
        <w:rPr>
          <w:kern w:val="2"/>
          <w:sz w:val="28"/>
          <w:szCs w:val="28"/>
        </w:rPr>
        <w:t xml:space="preserve"> </w:t>
      </w:r>
      <w:r w:rsidRPr="00ED6236">
        <w:rPr>
          <w:kern w:val="2"/>
          <w:sz w:val="28"/>
          <w:szCs w:val="28"/>
        </w:rPr>
        <w:t>групп</w:t>
      </w:r>
      <w:r w:rsidR="00E154F0" w:rsidRPr="00ED6236">
        <w:rPr>
          <w:kern w:val="2"/>
          <w:sz w:val="28"/>
          <w:szCs w:val="28"/>
        </w:rPr>
        <w:t xml:space="preserve"> </w:t>
      </w:r>
      <w:r w:rsidRPr="00ED6236">
        <w:rPr>
          <w:kern w:val="2"/>
          <w:sz w:val="28"/>
          <w:szCs w:val="28"/>
        </w:rPr>
        <w:t>населения</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Pr="00ED6236">
        <w:rPr>
          <w:kern w:val="2"/>
          <w:sz w:val="28"/>
          <w:szCs w:val="28"/>
        </w:rPr>
        <w:t>объектам</w:t>
      </w:r>
      <w:r w:rsidR="00E154F0" w:rsidRPr="00ED6236">
        <w:rPr>
          <w:kern w:val="2"/>
          <w:sz w:val="28"/>
          <w:szCs w:val="28"/>
        </w:rPr>
        <w:t xml:space="preserve"> </w:t>
      </w:r>
      <w:r w:rsidRPr="00ED6236">
        <w:rPr>
          <w:kern w:val="2"/>
          <w:sz w:val="28"/>
          <w:szCs w:val="28"/>
        </w:rPr>
        <w:t>социальной,</w:t>
      </w:r>
      <w:r w:rsidR="00E154F0" w:rsidRPr="00ED6236">
        <w:rPr>
          <w:kern w:val="2"/>
          <w:sz w:val="28"/>
          <w:szCs w:val="28"/>
        </w:rPr>
        <w:t xml:space="preserve"> </w:t>
      </w:r>
      <w:r w:rsidRPr="00ED6236">
        <w:rPr>
          <w:kern w:val="2"/>
          <w:sz w:val="28"/>
          <w:szCs w:val="28"/>
        </w:rPr>
        <w:t>инженерной</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транспортной</w:t>
      </w:r>
      <w:r w:rsidR="00E154F0" w:rsidRPr="00ED6236">
        <w:rPr>
          <w:kern w:val="2"/>
          <w:sz w:val="28"/>
          <w:szCs w:val="28"/>
        </w:rPr>
        <w:t xml:space="preserve"> </w:t>
      </w:r>
      <w:r w:rsidRPr="00ED6236">
        <w:rPr>
          <w:kern w:val="2"/>
          <w:sz w:val="28"/>
          <w:szCs w:val="28"/>
        </w:rPr>
        <w:t>инфраструктур».</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Сведения</w:t>
      </w:r>
      <w:r w:rsidR="00E154F0" w:rsidRPr="00ED6236">
        <w:rPr>
          <w:kern w:val="2"/>
          <w:sz w:val="28"/>
          <w:szCs w:val="28"/>
        </w:rPr>
        <w:t xml:space="preserve"> </w:t>
      </w:r>
      <w:r w:rsidRPr="00ED6236">
        <w:rPr>
          <w:kern w:val="2"/>
          <w:sz w:val="28"/>
          <w:szCs w:val="28"/>
        </w:rPr>
        <w:t>о</w:t>
      </w:r>
      <w:r w:rsidR="00E154F0" w:rsidRPr="00ED6236">
        <w:rPr>
          <w:kern w:val="2"/>
          <w:sz w:val="28"/>
          <w:szCs w:val="28"/>
        </w:rPr>
        <w:t xml:space="preserve"> </w:t>
      </w:r>
      <w:r w:rsidRPr="00ED6236">
        <w:rPr>
          <w:kern w:val="2"/>
          <w:sz w:val="28"/>
          <w:szCs w:val="28"/>
        </w:rPr>
        <w:t>показателях</w:t>
      </w:r>
      <w:r w:rsidR="00E154F0" w:rsidRPr="00ED6236">
        <w:rPr>
          <w:kern w:val="2"/>
          <w:sz w:val="28"/>
          <w:szCs w:val="28"/>
        </w:rPr>
        <w:t xml:space="preserve"> </w:t>
      </w:r>
      <w:r w:rsidR="00387FF6">
        <w:rPr>
          <w:kern w:val="2"/>
          <w:sz w:val="28"/>
          <w:szCs w:val="28"/>
        </w:rPr>
        <w:t xml:space="preserve">муниципальной </w:t>
      </w:r>
      <w:r w:rsidRPr="00ED6236">
        <w:rPr>
          <w:kern w:val="2"/>
          <w:sz w:val="28"/>
          <w:szCs w:val="28"/>
        </w:rPr>
        <w:t>программы</w:t>
      </w:r>
      <w:r w:rsidR="00E154F0" w:rsidRPr="00ED6236">
        <w:rPr>
          <w:rFonts w:eastAsia="Calibri"/>
          <w:kern w:val="2"/>
          <w:sz w:val="28"/>
          <w:szCs w:val="28"/>
          <w:lang w:eastAsia="en-US"/>
        </w:rPr>
        <w:t xml:space="preserve"> </w:t>
      </w:r>
      <w:proofErr w:type="spellStart"/>
      <w:r w:rsidR="00387FF6">
        <w:rPr>
          <w:rFonts w:eastAsia="Calibri"/>
          <w:kern w:val="2"/>
          <w:sz w:val="28"/>
          <w:szCs w:val="28"/>
          <w:lang w:eastAsia="en-US"/>
        </w:rPr>
        <w:t>Мясниковского</w:t>
      </w:r>
      <w:proofErr w:type="spellEnd"/>
      <w:r w:rsidR="00387FF6">
        <w:rPr>
          <w:rFonts w:eastAsia="Calibri"/>
          <w:kern w:val="2"/>
          <w:sz w:val="28"/>
          <w:szCs w:val="28"/>
          <w:lang w:eastAsia="en-US"/>
        </w:rPr>
        <w:t xml:space="preserve"> района </w:t>
      </w: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r w:rsidRPr="00ED6236">
        <w:rPr>
          <w:kern w:val="2"/>
          <w:sz w:val="28"/>
          <w:szCs w:val="28"/>
        </w:rPr>
        <w:t>,</w:t>
      </w:r>
      <w:r w:rsidR="00E154F0" w:rsidRPr="00ED6236">
        <w:rPr>
          <w:kern w:val="2"/>
          <w:sz w:val="28"/>
          <w:szCs w:val="28"/>
        </w:rPr>
        <w:t xml:space="preserve"> </w:t>
      </w:r>
      <w:r w:rsidRPr="00ED6236">
        <w:rPr>
          <w:kern w:val="2"/>
          <w:sz w:val="28"/>
          <w:szCs w:val="28"/>
        </w:rPr>
        <w:t>подпрограмм</w:t>
      </w:r>
      <w:r w:rsidR="00E154F0" w:rsidRPr="00ED6236">
        <w:rPr>
          <w:kern w:val="2"/>
          <w:sz w:val="28"/>
          <w:szCs w:val="28"/>
        </w:rPr>
        <w:t xml:space="preserve"> </w:t>
      </w:r>
      <w:r w:rsidR="00387FF6">
        <w:rPr>
          <w:kern w:val="2"/>
          <w:sz w:val="28"/>
          <w:szCs w:val="28"/>
        </w:rPr>
        <w:t xml:space="preserve">муниципальной </w:t>
      </w:r>
      <w:r w:rsidRPr="00ED6236">
        <w:rPr>
          <w:kern w:val="2"/>
          <w:sz w:val="28"/>
          <w:szCs w:val="28"/>
        </w:rPr>
        <w:t>программы</w:t>
      </w:r>
      <w:r w:rsidR="00E154F0" w:rsidRPr="00ED6236">
        <w:rPr>
          <w:kern w:val="2"/>
          <w:sz w:val="28"/>
          <w:szCs w:val="28"/>
        </w:rPr>
        <w:t xml:space="preserve"> </w:t>
      </w:r>
      <w:proofErr w:type="spellStart"/>
      <w:r w:rsidR="00387FF6">
        <w:rPr>
          <w:kern w:val="2"/>
          <w:sz w:val="28"/>
          <w:szCs w:val="28"/>
        </w:rPr>
        <w:t>Мясниковского</w:t>
      </w:r>
      <w:proofErr w:type="spellEnd"/>
      <w:r w:rsidR="00387FF6">
        <w:rPr>
          <w:kern w:val="2"/>
          <w:sz w:val="28"/>
          <w:szCs w:val="28"/>
        </w:rPr>
        <w:t xml:space="preserve"> района </w:t>
      </w:r>
      <w:r w:rsidRPr="00ED6236">
        <w:rPr>
          <w:kern w:val="2"/>
          <w:sz w:val="28"/>
          <w:szCs w:val="28"/>
        </w:rPr>
        <w:t>«Доступная</w:t>
      </w:r>
      <w:r w:rsidR="00E154F0" w:rsidRPr="00ED6236">
        <w:rPr>
          <w:kern w:val="2"/>
          <w:sz w:val="28"/>
          <w:szCs w:val="28"/>
        </w:rPr>
        <w:t xml:space="preserve"> </w:t>
      </w:r>
      <w:r w:rsidRPr="00ED6236">
        <w:rPr>
          <w:kern w:val="2"/>
          <w:sz w:val="28"/>
          <w:szCs w:val="28"/>
        </w:rPr>
        <w:t>среда»</w:t>
      </w:r>
      <w:r w:rsidR="00E154F0" w:rsidRPr="00ED6236">
        <w:rPr>
          <w:kern w:val="2"/>
          <w:sz w:val="28"/>
          <w:szCs w:val="28"/>
        </w:rPr>
        <w:t xml:space="preserve"> </w:t>
      </w:r>
      <w:r w:rsidRPr="00ED6236">
        <w:rPr>
          <w:kern w:val="2"/>
          <w:sz w:val="28"/>
          <w:szCs w:val="28"/>
        </w:rPr>
        <w:t>и</w:t>
      </w:r>
      <w:r w:rsidR="00E154F0" w:rsidRPr="00ED6236">
        <w:rPr>
          <w:kern w:val="2"/>
          <w:sz w:val="28"/>
          <w:szCs w:val="28"/>
        </w:rPr>
        <w:t xml:space="preserve"> </w:t>
      </w:r>
      <w:r w:rsidRPr="00ED6236">
        <w:rPr>
          <w:kern w:val="2"/>
          <w:sz w:val="28"/>
          <w:szCs w:val="28"/>
        </w:rPr>
        <w:t>их</w:t>
      </w:r>
      <w:r w:rsidR="00E154F0" w:rsidRPr="00ED6236">
        <w:rPr>
          <w:kern w:val="2"/>
          <w:sz w:val="28"/>
          <w:szCs w:val="28"/>
        </w:rPr>
        <w:t xml:space="preserve"> </w:t>
      </w:r>
      <w:r w:rsidRPr="00ED6236">
        <w:rPr>
          <w:kern w:val="2"/>
          <w:sz w:val="28"/>
          <w:szCs w:val="28"/>
        </w:rPr>
        <w:t>значениях</w:t>
      </w:r>
      <w:r w:rsidR="00E154F0" w:rsidRPr="00ED6236">
        <w:rPr>
          <w:kern w:val="2"/>
          <w:sz w:val="28"/>
          <w:szCs w:val="28"/>
        </w:rPr>
        <w:t xml:space="preserve"> </w:t>
      </w:r>
      <w:r w:rsidRPr="00ED6236">
        <w:rPr>
          <w:kern w:val="2"/>
          <w:sz w:val="28"/>
          <w:szCs w:val="28"/>
        </w:rPr>
        <w:t>приведены</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приложении</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1</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00387FF6">
        <w:rPr>
          <w:kern w:val="2"/>
          <w:sz w:val="28"/>
          <w:szCs w:val="28"/>
        </w:rPr>
        <w:t xml:space="preserve">муниципальной </w:t>
      </w:r>
      <w:r w:rsidRPr="00ED6236">
        <w:rPr>
          <w:kern w:val="2"/>
          <w:sz w:val="28"/>
          <w:szCs w:val="28"/>
        </w:rPr>
        <w:t>программе.</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Перечень</w:t>
      </w:r>
      <w:r w:rsidR="00E154F0" w:rsidRPr="00ED6236">
        <w:rPr>
          <w:kern w:val="2"/>
          <w:sz w:val="28"/>
          <w:szCs w:val="28"/>
        </w:rPr>
        <w:t xml:space="preserve"> </w:t>
      </w:r>
      <w:r w:rsidRPr="00ED6236">
        <w:rPr>
          <w:kern w:val="2"/>
          <w:sz w:val="28"/>
          <w:szCs w:val="28"/>
        </w:rPr>
        <w:t>подпрограмм,</w:t>
      </w:r>
      <w:r w:rsidR="00E154F0" w:rsidRPr="00ED6236">
        <w:rPr>
          <w:kern w:val="2"/>
          <w:sz w:val="28"/>
          <w:szCs w:val="28"/>
        </w:rPr>
        <w:t xml:space="preserve"> </w:t>
      </w:r>
      <w:r w:rsidRPr="00ED6236">
        <w:rPr>
          <w:kern w:val="2"/>
          <w:sz w:val="28"/>
          <w:szCs w:val="28"/>
        </w:rPr>
        <w:t>основных</w:t>
      </w:r>
      <w:r w:rsidR="00E154F0" w:rsidRPr="00ED6236">
        <w:rPr>
          <w:kern w:val="2"/>
          <w:sz w:val="28"/>
          <w:szCs w:val="28"/>
        </w:rPr>
        <w:t xml:space="preserve"> </w:t>
      </w:r>
      <w:r w:rsidRPr="00ED6236">
        <w:rPr>
          <w:kern w:val="2"/>
          <w:sz w:val="28"/>
          <w:szCs w:val="28"/>
        </w:rPr>
        <w:t>мероприятий</w:t>
      </w:r>
      <w:r w:rsidR="00E154F0" w:rsidRPr="00ED6236">
        <w:rPr>
          <w:kern w:val="2"/>
          <w:sz w:val="28"/>
          <w:szCs w:val="28"/>
        </w:rPr>
        <w:t xml:space="preserve"> </w:t>
      </w:r>
      <w:r w:rsidR="00387FF6">
        <w:rPr>
          <w:kern w:val="2"/>
          <w:sz w:val="28"/>
          <w:szCs w:val="28"/>
        </w:rPr>
        <w:t xml:space="preserve">муниципальной </w:t>
      </w:r>
      <w:r w:rsidRPr="00ED6236">
        <w:rPr>
          <w:kern w:val="2"/>
          <w:sz w:val="28"/>
          <w:szCs w:val="28"/>
        </w:rPr>
        <w:t>программы</w:t>
      </w:r>
      <w:r w:rsidR="00E154F0" w:rsidRPr="00ED6236">
        <w:rPr>
          <w:kern w:val="2"/>
          <w:sz w:val="28"/>
          <w:szCs w:val="28"/>
        </w:rPr>
        <w:t xml:space="preserve"> </w:t>
      </w:r>
      <w:proofErr w:type="spellStart"/>
      <w:r w:rsidR="00387FF6">
        <w:rPr>
          <w:kern w:val="2"/>
          <w:sz w:val="28"/>
          <w:szCs w:val="28"/>
        </w:rPr>
        <w:t>Мясниковского</w:t>
      </w:r>
      <w:proofErr w:type="spellEnd"/>
      <w:r w:rsidR="00387FF6">
        <w:rPr>
          <w:kern w:val="2"/>
          <w:sz w:val="28"/>
          <w:szCs w:val="28"/>
        </w:rPr>
        <w:t xml:space="preserve"> района </w:t>
      </w: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r w:rsidRPr="00ED6236">
        <w:rPr>
          <w:kern w:val="2"/>
          <w:sz w:val="28"/>
          <w:szCs w:val="28"/>
        </w:rPr>
        <w:t>приведен</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приложении</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2</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00387FF6">
        <w:rPr>
          <w:kern w:val="2"/>
          <w:sz w:val="28"/>
          <w:szCs w:val="28"/>
        </w:rPr>
        <w:t xml:space="preserve">муниципальной </w:t>
      </w:r>
      <w:r w:rsidRPr="00ED6236">
        <w:rPr>
          <w:kern w:val="2"/>
          <w:sz w:val="28"/>
          <w:szCs w:val="28"/>
        </w:rPr>
        <w:t>программе.</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Расходы</w:t>
      </w:r>
      <w:r w:rsidR="00E154F0" w:rsidRPr="00ED6236">
        <w:rPr>
          <w:kern w:val="2"/>
          <w:sz w:val="28"/>
          <w:szCs w:val="28"/>
        </w:rPr>
        <w:t xml:space="preserve"> </w:t>
      </w:r>
      <w:r w:rsidRPr="00ED6236">
        <w:rPr>
          <w:kern w:val="2"/>
          <w:sz w:val="28"/>
          <w:szCs w:val="28"/>
        </w:rPr>
        <w:t>областного</w:t>
      </w:r>
      <w:r w:rsidR="00E154F0" w:rsidRPr="00ED6236">
        <w:rPr>
          <w:kern w:val="2"/>
          <w:sz w:val="28"/>
          <w:szCs w:val="28"/>
        </w:rPr>
        <w:t xml:space="preserve"> </w:t>
      </w:r>
      <w:r w:rsidRPr="00ED6236">
        <w:rPr>
          <w:kern w:val="2"/>
          <w:sz w:val="28"/>
          <w:szCs w:val="28"/>
        </w:rPr>
        <w:t>бюджета</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реализацию</w:t>
      </w:r>
      <w:r w:rsidR="00E154F0" w:rsidRPr="00ED6236">
        <w:rPr>
          <w:kern w:val="2"/>
          <w:sz w:val="28"/>
          <w:szCs w:val="28"/>
        </w:rPr>
        <w:t xml:space="preserve"> </w:t>
      </w:r>
      <w:r w:rsidR="00387FF6">
        <w:rPr>
          <w:kern w:val="2"/>
          <w:sz w:val="28"/>
          <w:szCs w:val="28"/>
        </w:rPr>
        <w:t xml:space="preserve">муниципальной </w:t>
      </w:r>
      <w:r w:rsidRPr="00ED6236">
        <w:rPr>
          <w:kern w:val="2"/>
          <w:sz w:val="28"/>
          <w:szCs w:val="28"/>
        </w:rPr>
        <w:t>программы</w:t>
      </w:r>
      <w:r w:rsidR="00E154F0" w:rsidRPr="00ED6236">
        <w:rPr>
          <w:kern w:val="2"/>
          <w:sz w:val="28"/>
          <w:szCs w:val="28"/>
        </w:rPr>
        <w:t xml:space="preserve"> </w:t>
      </w:r>
      <w:proofErr w:type="spellStart"/>
      <w:r w:rsidR="00387FF6">
        <w:rPr>
          <w:kern w:val="2"/>
          <w:sz w:val="28"/>
          <w:szCs w:val="28"/>
        </w:rPr>
        <w:t>Мясниковского</w:t>
      </w:r>
      <w:proofErr w:type="spellEnd"/>
      <w:r w:rsidR="00387FF6">
        <w:rPr>
          <w:kern w:val="2"/>
          <w:sz w:val="28"/>
          <w:szCs w:val="28"/>
        </w:rPr>
        <w:t xml:space="preserve"> района </w:t>
      </w: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r w:rsidR="00E154F0" w:rsidRPr="00ED6236">
        <w:rPr>
          <w:kern w:val="2"/>
          <w:sz w:val="28"/>
          <w:szCs w:val="28"/>
        </w:rPr>
        <w:t xml:space="preserve"> </w:t>
      </w:r>
      <w:r w:rsidRPr="00ED6236">
        <w:rPr>
          <w:kern w:val="2"/>
          <w:sz w:val="28"/>
          <w:szCs w:val="28"/>
        </w:rPr>
        <w:t>приведены</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приложении</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3</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00907E13">
        <w:rPr>
          <w:kern w:val="2"/>
          <w:sz w:val="28"/>
          <w:szCs w:val="28"/>
        </w:rPr>
        <w:t xml:space="preserve">муниципальной </w:t>
      </w:r>
      <w:r w:rsidRPr="00ED6236">
        <w:rPr>
          <w:kern w:val="2"/>
          <w:sz w:val="28"/>
          <w:szCs w:val="28"/>
        </w:rPr>
        <w:t>программе.</w:t>
      </w:r>
    </w:p>
    <w:p w:rsidR="00A019C1" w:rsidRPr="00ED6236" w:rsidRDefault="00A019C1" w:rsidP="001B585F">
      <w:pPr>
        <w:autoSpaceDE w:val="0"/>
        <w:autoSpaceDN w:val="0"/>
        <w:adjustRightInd w:val="0"/>
        <w:ind w:firstLine="709"/>
        <w:jc w:val="both"/>
        <w:rPr>
          <w:kern w:val="2"/>
          <w:sz w:val="28"/>
          <w:szCs w:val="28"/>
        </w:rPr>
      </w:pPr>
      <w:r w:rsidRPr="00ED6236">
        <w:rPr>
          <w:kern w:val="2"/>
          <w:sz w:val="28"/>
          <w:szCs w:val="28"/>
        </w:rPr>
        <w:t>Расходы</w:t>
      </w:r>
      <w:r w:rsidR="00E154F0" w:rsidRPr="00ED6236">
        <w:rPr>
          <w:kern w:val="2"/>
          <w:sz w:val="28"/>
          <w:szCs w:val="28"/>
        </w:rPr>
        <w:t xml:space="preserve"> </w:t>
      </w:r>
      <w:r w:rsidRPr="00ED6236">
        <w:rPr>
          <w:kern w:val="2"/>
          <w:sz w:val="28"/>
          <w:szCs w:val="28"/>
        </w:rPr>
        <w:t>на</w:t>
      </w:r>
      <w:r w:rsidR="00E154F0" w:rsidRPr="00ED6236">
        <w:rPr>
          <w:kern w:val="2"/>
          <w:sz w:val="28"/>
          <w:szCs w:val="28"/>
        </w:rPr>
        <w:t xml:space="preserve"> </w:t>
      </w:r>
      <w:r w:rsidRPr="00ED6236">
        <w:rPr>
          <w:kern w:val="2"/>
          <w:sz w:val="28"/>
          <w:szCs w:val="28"/>
        </w:rPr>
        <w:t>реализацию</w:t>
      </w:r>
      <w:r w:rsidR="00E154F0" w:rsidRPr="00ED6236">
        <w:rPr>
          <w:kern w:val="2"/>
          <w:sz w:val="28"/>
          <w:szCs w:val="28"/>
        </w:rPr>
        <w:t xml:space="preserve"> </w:t>
      </w:r>
      <w:r w:rsidR="00907E13">
        <w:rPr>
          <w:kern w:val="2"/>
          <w:sz w:val="28"/>
          <w:szCs w:val="28"/>
        </w:rPr>
        <w:t xml:space="preserve">муниципальной </w:t>
      </w:r>
      <w:r w:rsidRPr="00ED6236">
        <w:rPr>
          <w:kern w:val="2"/>
          <w:sz w:val="28"/>
          <w:szCs w:val="28"/>
        </w:rPr>
        <w:t>программы</w:t>
      </w:r>
      <w:r w:rsidR="00E154F0" w:rsidRPr="00ED6236">
        <w:rPr>
          <w:kern w:val="2"/>
          <w:sz w:val="28"/>
          <w:szCs w:val="28"/>
        </w:rPr>
        <w:t xml:space="preserve"> </w:t>
      </w:r>
      <w:proofErr w:type="spellStart"/>
      <w:r w:rsidR="00907E13">
        <w:rPr>
          <w:kern w:val="2"/>
          <w:sz w:val="28"/>
          <w:szCs w:val="28"/>
        </w:rPr>
        <w:t>Мясниковского</w:t>
      </w:r>
      <w:proofErr w:type="spellEnd"/>
      <w:r w:rsidR="00907E13">
        <w:rPr>
          <w:kern w:val="2"/>
          <w:sz w:val="28"/>
          <w:szCs w:val="28"/>
        </w:rPr>
        <w:t xml:space="preserve"> района </w:t>
      </w: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r w:rsidRPr="00ED6236">
        <w:rPr>
          <w:kern w:val="2"/>
          <w:sz w:val="28"/>
          <w:szCs w:val="28"/>
        </w:rPr>
        <w:t>приведены</w:t>
      </w:r>
      <w:r w:rsidR="00E154F0" w:rsidRPr="00ED6236">
        <w:rPr>
          <w:kern w:val="2"/>
          <w:sz w:val="28"/>
          <w:szCs w:val="28"/>
        </w:rPr>
        <w:t xml:space="preserve"> </w:t>
      </w:r>
      <w:r w:rsidRPr="00ED6236">
        <w:rPr>
          <w:kern w:val="2"/>
          <w:sz w:val="28"/>
          <w:szCs w:val="28"/>
        </w:rPr>
        <w:t>в</w:t>
      </w:r>
      <w:r w:rsidR="00E154F0" w:rsidRPr="00ED6236">
        <w:rPr>
          <w:kern w:val="2"/>
          <w:sz w:val="28"/>
          <w:szCs w:val="28"/>
        </w:rPr>
        <w:t xml:space="preserve"> </w:t>
      </w:r>
      <w:r w:rsidRPr="00ED6236">
        <w:rPr>
          <w:kern w:val="2"/>
          <w:sz w:val="28"/>
          <w:szCs w:val="28"/>
        </w:rPr>
        <w:t>приложении</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4</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00907E13">
        <w:rPr>
          <w:kern w:val="2"/>
          <w:sz w:val="28"/>
          <w:szCs w:val="28"/>
        </w:rPr>
        <w:t xml:space="preserve">муниципальной </w:t>
      </w:r>
      <w:r w:rsidRPr="00ED6236">
        <w:rPr>
          <w:kern w:val="2"/>
          <w:sz w:val="28"/>
          <w:szCs w:val="28"/>
        </w:rPr>
        <w:t>программе.</w:t>
      </w:r>
    </w:p>
    <w:p w:rsidR="00A019C1" w:rsidRPr="00ED6236" w:rsidRDefault="00A019C1" w:rsidP="001B585F">
      <w:pPr>
        <w:autoSpaceDE w:val="0"/>
        <w:autoSpaceDN w:val="0"/>
        <w:adjustRightInd w:val="0"/>
        <w:ind w:firstLine="709"/>
        <w:jc w:val="both"/>
        <w:rPr>
          <w:rFonts w:eastAsia="Calibri"/>
          <w:kern w:val="2"/>
          <w:sz w:val="28"/>
          <w:szCs w:val="28"/>
          <w:lang w:eastAsia="en-US"/>
        </w:rPr>
      </w:pPr>
      <w:r w:rsidRPr="00ED6236">
        <w:rPr>
          <w:rFonts w:eastAsia="Calibri"/>
          <w:kern w:val="2"/>
          <w:sz w:val="28"/>
          <w:szCs w:val="28"/>
          <w:lang w:eastAsia="en-US"/>
        </w:rPr>
        <w:t>Перечень</w:t>
      </w:r>
      <w:r w:rsidR="00E154F0" w:rsidRPr="00ED6236">
        <w:rPr>
          <w:rFonts w:eastAsia="Calibri"/>
          <w:kern w:val="2"/>
          <w:sz w:val="28"/>
          <w:szCs w:val="28"/>
          <w:lang w:eastAsia="en-US"/>
        </w:rPr>
        <w:t xml:space="preserve"> </w:t>
      </w:r>
      <w:r w:rsidRPr="00ED6236">
        <w:rPr>
          <w:rFonts w:eastAsia="Calibri"/>
          <w:kern w:val="2"/>
          <w:sz w:val="28"/>
          <w:szCs w:val="28"/>
          <w:lang w:eastAsia="en-US"/>
        </w:rPr>
        <w:t>инвестиционных</w:t>
      </w:r>
      <w:r w:rsidR="00E154F0" w:rsidRPr="00ED6236">
        <w:rPr>
          <w:rFonts w:eastAsia="Calibri"/>
          <w:kern w:val="2"/>
          <w:sz w:val="28"/>
          <w:szCs w:val="28"/>
          <w:lang w:eastAsia="en-US"/>
        </w:rPr>
        <w:t xml:space="preserve"> </w:t>
      </w:r>
      <w:r w:rsidRPr="00ED6236">
        <w:rPr>
          <w:rFonts w:eastAsia="Calibri"/>
          <w:kern w:val="2"/>
          <w:sz w:val="28"/>
          <w:szCs w:val="28"/>
          <w:lang w:eastAsia="en-US"/>
        </w:rPr>
        <w:t>проектов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капитального</w:t>
      </w:r>
      <w:r w:rsidR="00E154F0" w:rsidRPr="00ED6236">
        <w:rPr>
          <w:rFonts w:eastAsia="Calibri"/>
          <w:kern w:val="2"/>
          <w:sz w:val="28"/>
          <w:szCs w:val="28"/>
          <w:lang w:eastAsia="en-US"/>
        </w:rPr>
        <w:t xml:space="preserve"> </w:t>
      </w:r>
      <w:r w:rsidRPr="00ED6236">
        <w:rPr>
          <w:rFonts w:eastAsia="Calibri"/>
          <w:kern w:val="2"/>
          <w:sz w:val="28"/>
          <w:szCs w:val="28"/>
          <w:lang w:eastAsia="en-US"/>
        </w:rPr>
        <w:t>строительства,</w:t>
      </w:r>
      <w:r w:rsidR="00E154F0" w:rsidRPr="00ED6236">
        <w:rPr>
          <w:rFonts w:eastAsia="Calibri"/>
          <w:kern w:val="2"/>
          <w:sz w:val="28"/>
          <w:szCs w:val="28"/>
          <w:lang w:eastAsia="en-US"/>
        </w:rPr>
        <w:t xml:space="preserve"> </w:t>
      </w:r>
      <w:r w:rsidRPr="00ED6236">
        <w:rPr>
          <w:rFonts w:eastAsia="Calibri"/>
          <w:kern w:val="2"/>
          <w:sz w:val="28"/>
          <w:szCs w:val="28"/>
          <w:lang w:eastAsia="en-US"/>
        </w:rPr>
        <w:t>реконструкции</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капитального</w:t>
      </w:r>
      <w:r w:rsidR="00E154F0" w:rsidRPr="00ED6236">
        <w:rPr>
          <w:rFonts w:eastAsia="Calibri"/>
          <w:kern w:val="2"/>
          <w:sz w:val="28"/>
          <w:szCs w:val="28"/>
          <w:lang w:eastAsia="en-US"/>
        </w:rPr>
        <w:t xml:space="preserve"> </w:t>
      </w:r>
      <w:r w:rsidRPr="00ED6236">
        <w:rPr>
          <w:rFonts w:eastAsia="Calibri"/>
          <w:kern w:val="2"/>
          <w:sz w:val="28"/>
          <w:szCs w:val="28"/>
          <w:lang w:eastAsia="en-US"/>
        </w:rPr>
        <w:t>ремонта,</w:t>
      </w:r>
      <w:r w:rsidR="00E154F0" w:rsidRPr="00ED6236">
        <w:rPr>
          <w:rFonts w:eastAsia="Calibri"/>
          <w:kern w:val="2"/>
          <w:sz w:val="28"/>
          <w:szCs w:val="28"/>
          <w:lang w:eastAsia="en-US"/>
        </w:rPr>
        <w:t xml:space="preserve"> </w:t>
      </w:r>
      <w:r w:rsidRPr="00ED6236">
        <w:rPr>
          <w:rFonts w:eastAsia="Calibri"/>
          <w:kern w:val="2"/>
          <w:sz w:val="28"/>
          <w:szCs w:val="28"/>
          <w:lang w:eastAsia="en-US"/>
        </w:rPr>
        <w:t>находящихся</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00907E13">
        <w:rPr>
          <w:rFonts w:eastAsia="Calibri"/>
          <w:kern w:val="2"/>
          <w:sz w:val="28"/>
          <w:szCs w:val="28"/>
          <w:lang w:eastAsia="en-US"/>
        </w:rPr>
        <w:t xml:space="preserve">муниципальной </w:t>
      </w:r>
      <w:r w:rsidRPr="00ED6236">
        <w:rPr>
          <w:rFonts w:eastAsia="Calibri"/>
          <w:kern w:val="2"/>
          <w:sz w:val="28"/>
          <w:szCs w:val="28"/>
          <w:lang w:eastAsia="en-US"/>
        </w:rPr>
        <w:t>собственности</w:t>
      </w:r>
      <w:r w:rsidR="00E154F0" w:rsidRPr="00ED6236">
        <w:rPr>
          <w:rFonts w:eastAsia="Calibri"/>
          <w:kern w:val="2"/>
          <w:sz w:val="28"/>
          <w:szCs w:val="28"/>
          <w:lang w:eastAsia="en-US"/>
        </w:rPr>
        <w:t xml:space="preserve"> </w:t>
      </w:r>
      <w:proofErr w:type="spellStart"/>
      <w:r w:rsidR="00907E13">
        <w:rPr>
          <w:rFonts w:eastAsia="Calibri"/>
          <w:kern w:val="2"/>
          <w:sz w:val="28"/>
          <w:szCs w:val="28"/>
          <w:lang w:eastAsia="en-US"/>
        </w:rPr>
        <w:t>Мясниковского</w:t>
      </w:r>
      <w:proofErr w:type="spellEnd"/>
      <w:r w:rsidR="00907E13">
        <w:rPr>
          <w:rFonts w:eastAsia="Calibri"/>
          <w:kern w:val="2"/>
          <w:sz w:val="28"/>
          <w:szCs w:val="28"/>
          <w:lang w:eastAsia="en-US"/>
        </w:rPr>
        <w:t xml:space="preserve"> района</w:t>
      </w:r>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представлен</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приложении</w:t>
      </w:r>
      <w:r w:rsidR="00E154F0" w:rsidRPr="00ED6236">
        <w:rPr>
          <w:rFonts w:eastAsia="Calibri"/>
          <w:kern w:val="2"/>
          <w:sz w:val="28"/>
          <w:szCs w:val="28"/>
          <w:lang w:eastAsia="en-US"/>
        </w:rPr>
        <w:t xml:space="preserve"> </w:t>
      </w:r>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5</w:t>
      </w:r>
      <w:r w:rsidR="00E154F0" w:rsidRPr="00ED6236">
        <w:rPr>
          <w:kern w:val="2"/>
          <w:sz w:val="28"/>
          <w:szCs w:val="28"/>
        </w:rPr>
        <w:t xml:space="preserve"> </w:t>
      </w:r>
      <w:r w:rsidRPr="00ED6236">
        <w:rPr>
          <w:kern w:val="2"/>
          <w:sz w:val="28"/>
          <w:szCs w:val="28"/>
        </w:rPr>
        <w:t>к</w:t>
      </w:r>
      <w:r w:rsidR="00E154F0" w:rsidRPr="00ED6236">
        <w:rPr>
          <w:kern w:val="2"/>
          <w:sz w:val="28"/>
          <w:szCs w:val="28"/>
        </w:rPr>
        <w:t xml:space="preserve"> </w:t>
      </w:r>
      <w:r w:rsidR="00907E13">
        <w:rPr>
          <w:kern w:val="2"/>
          <w:sz w:val="28"/>
          <w:szCs w:val="28"/>
        </w:rPr>
        <w:t xml:space="preserve">муниципальной </w:t>
      </w:r>
      <w:r w:rsidRPr="00ED6236">
        <w:rPr>
          <w:kern w:val="2"/>
          <w:sz w:val="28"/>
          <w:szCs w:val="28"/>
        </w:rPr>
        <w:t>программе.</w:t>
      </w:r>
    </w:p>
    <w:p w:rsidR="00A019C1" w:rsidRPr="00ED6236" w:rsidRDefault="00A019C1" w:rsidP="001B585F">
      <w:pPr>
        <w:autoSpaceDE w:val="0"/>
        <w:autoSpaceDN w:val="0"/>
        <w:adjustRightInd w:val="0"/>
        <w:ind w:firstLine="709"/>
        <w:jc w:val="both"/>
        <w:rPr>
          <w:bCs/>
          <w:kern w:val="2"/>
          <w:sz w:val="28"/>
          <w:szCs w:val="28"/>
        </w:rPr>
      </w:pPr>
    </w:p>
    <w:p w:rsidR="002D5E5B" w:rsidRPr="00ED6236" w:rsidRDefault="00A019C1" w:rsidP="00040461">
      <w:pPr>
        <w:jc w:val="center"/>
        <w:rPr>
          <w:kern w:val="2"/>
          <w:sz w:val="28"/>
          <w:szCs w:val="28"/>
        </w:rPr>
      </w:pPr>
      <w:r w:rsidRPr="00ED6236">
        <w:rPr>
          <w:kern w:val="2"/>
          <w:sz w:val="28"/>
          <w:szCs w:val="28"/>
        </w:rPr>
        <w:t>Общая</w:t>
      </w:r>
      <w:r w:rsidR="00E154F0" w:rsidRPr="00ED6236">
        <w:rPr>
          <w:kern w:val="2"/>
          <w:sz w:val="28"/>
          <w:szCs w:val="28"/>
        </w:rPr>
        <w:t xml:space="preserve"> </w:t>
      </w:r>
      <w:r w:rsidRPr="00ED6236">
        <w:rPr>
          <w:kern w:val="2"/>
          <w:sz w:val="28"/>
          <w:szCs w:val="28"/>
        </w:rPr>
        <w:t>характеристика</w:t>
      </w:r>
      <w:r w:rsidR="00E154F0" w:rsidRPr="00ED6236">
        <w:rPr>
          <w:kern w:val="2"/>
          <w:sz w:val="28"/>
          <w:szCs w:val="28"/>
        </w:rPr>
        <w:t xml:space="preserve"> </w:t>
      </w:r>
    </w:p>
    <w:p w:rsidR="00907E13" w:rsidRDefault="00A019C1" w:rsidP="00040461">
      <w:pPr>
        <w:jc w:val="center"/>
        <w:rPr>
          <w:kern w:val="2"/>
          <w:sz w:val="28"/>
          <w:szCs w:val="28"/>
        </w:rPr>
      </w:pPr>
      <w:r w:rsidRPr="00ED6236">
        <w:rPr>
          <w:kern w:val="2"/>
          <w:sz w:val="28"/>
          <w:szCs w:val="28"/>
        </w:rPr>
        <w:t>участия</w:t>
      </w:r>
      <w:r w:rsidR="00E154F0" w:rsidRPr="00ED6236">
        <w:rPr>
          <w:kern w:val="2"/>
          <w:sz w:val="28"/>
          <w:szCs w:val="28"/>
        </w:rPr>
        <w:t xml:space="preserve"> </w:t>
      </w:r>
      <w:r w:rsidR="00907E13">
        <w:rPr>
          <w:kern w:val="2"/>
          <w:sz w:val="28"/>
          <w:szCs w:val="28"/>
        </w:rPr>
        <w:t xml:space="preserve">сельских поселений </w:t>
      </w:r>
      <w:r w:rsidRPr="00ED6236">
        <w:rPr>
          <w:kern w:val="2"/>
          <w:sz w:val="28"/>
          <w:szCs w:val="28"/>
        </w:rPr>
        <w:t>в</w:t>
      </w:r>
      <w:r w:rsidR="00E154F0" w:rsidRPr="00ED6236">
        <w:rPr>
          <w:kern w:val="2"/>
          <w:sz w:val="28"/>
          <w:szCs w:val="28"/>
        </w:rPr>
        <w:t xml:space="preserve"> </w:t>
      </w:r>
      <w:proofErr w:type="spellStart"/>
      <w:r w:rsidR="00907E13">
        <w:rPr>
          <w:kern w:val="2"/>
          <w:sz w:val="28"/>
          <w:szCs w:val="28"/>
        </w:rPr>
        <w:t>Мясниковском</w:t>
      </w:r>
      <w:proofErr w:type="spellEnd"/>
      <w:r w:rsidR="00907E13">
        <w:rPr>
          <w:kern w:val="2"/>
          <w:sz w:val="28"/>
          <w:szCs w:val="28"/>
        </w:rPr>
        <w:t xml:space="preserve"> районе </w:t>
      </w:r>
    </w:p>
    <w:p w:rsidR="00A019C1" w:rsidRPr="00ED6236" w:rsidRDefault="00A019C1" w:rsidP="00040461">
      <w:pPr>
        <w:jc w:val="center"/>
        <w:rPr>
          <w:kern w:val="2"/>
          <w:sz w:val="28"/>
          <w:szCs w:val="28"/>
        </w:rPr>
      </w:pPr>
      <w:r w:rsidRPr="00ED6236">
        <w:rPr>
          <w:kern w:val="2"/>
          <w:sz w:val="28"/>
          <w:szCs w:val="28"/>
        </w:rPr>
        <w:t>в</w:t>
      </w:r>
      <w:r w:rsidR="00E154F0" w:rsidRPr="00ED6236">
        <w:rPr>
          <w:kern w:val="2"/>
          <w:sz w:val="28"/>
          <w:szCs w:val="28"/>
        </w:rPr>
        <w:t xml:space="preserve"> </w:t>
      </w:r>
      <w:r w:rsidRPr="00ED6236">
        <w:rPr>
          <w:kern w:val="2"/>
          <w:sz w:val="28"/>
          <w:szCs w:val="28"/>
        </w:rPr>
        <w:t>реализации</w:t>
      </w:r>
      <w:r w:rsidR="00E154F0" w:rsidRPr="00ED6236">
        <w:rPr>
          <w:kern w:val="2"/>
          <w:sz w:val="28"/>
          <w:szCs w:val="28"/>
        </w:rPr>
        <w:t xml:space="preserve"> </w:t>
      </w:r>
      <w:r w:rsidR="00907E13">
        <w:rPr>
          <w:kern w:val="2"/>
          <w:sz w:val="28"/>
          <w:szCs w:val="28"/>
        </w:rPr>
        <w:t xml:space="preserve">муниципальной </w:t>
      </w:r>
      <w:r w:rsidRPr="00ED6236">
        <w:rPr>
          <w:kern w:val="2"/>
          <w:sz w:val="28"/>
          <w:szCs w:val="28"/>
        </w:rPr>
        <w:t>программы</w:t>
      </w:r>
    </w:p>
    <w:p w:rsidR="00A019C1" w:rsidRPr="00ED6236" w:rsidRDefault="00A019C1" w:rsidP="00040461">
      <w:pPr>
        <w:jc w:val="center"/>
        <w:rPr>
          <w:rFonts w:eastAsia="Calibri"/>
          <w:kern w:val="2"/>
          <w:sz w:val="28"/>
          <w:szCs w:val="28"/>
          <w:lang w:eastAsia="en-US"/>
        </w:rPr>
      </w:pPr>
    </w:p>
    <w:p w:rsidR="00A019C1" w:rsidRPr="00ED6236" w:rsidRDefault="00A019C1" w:rsidP="001B585F">
      <w:pPr>
        <w:autoSpaceDE w:val="0"/>
        <w:autoSpaceDN w:val="0"/>
        <w:adjustRightInd w:val="0"/>
        <w:ind w:firstLine="709"/>
        <w:contextualSpacing/>
        <w:jc w:val="both"/>
        <w:rPr>
          <w:rFonts w:eastAsia="Calibri"/>
          <w:kern w:val="2"/>
          <w:sz w:val="28"/>
          <w:szCs w:val="28"/>
          <w:lang w:eastAsia="en-US"/>
        </w:rPr>
      </w:pPr>
      <w:r w:rsidRPr="00ED6236">
        <w:rPr>
          <w:rFonts w:eastAsia="Calibri"/>
          <w:kern w:val="2"/>
          <w:sz w:val="28"/>
          <w:szCs w:val="28"/>
          <w:lang w:eastAsia="en-US"/>
        </w:rPr>
        <w:t>Участие</w:t>
      </w:r>
      <w:r w:rsidR="00E154F0" w:rsidRPr="00ED6236">
        <w:rPr>
          <w:rFonts w:eastAsia="Calibri"/>
          <w:kern w:val="2"/>
          <w:sz w:val="28"/>
          <w:szCs w:val="28"/>
          <w:lang w:eastAsia="en-US"/>
        </w:rPr>
        <w:t xml:space="preserve"> </w:t>
      </w:r>
      <w:r w:rsidR="00907E13">
        <w:rPr>
          <w:rFonts w:eastAsia="Calibri"/>
          <w:kern w:val="2"/>
          <w:sz w:val="28"/>
          <w:szCs w:val="28"/>
          <w:lang w:eastAsia="en-US"/>
        </w:rPr>
        <w:t xml:space="preserve">сельских поселений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proofErr w:type="spellStart"/>
      <w:r w:rsidR="00907E13">
        <w:rPr>
          <w:rFonts w:eastAsia="Calibri"/>
          <w:kern w:val="2"/>
          <w:sz w:val="28"/>
          <w:szCs w:val="28"/>
          <w:lang w:eastAsia="en-US"/>
        </w:rPr>
        <w:t>Мясниковском</w:t>
      </w:r>
      <w:proofErr w:type="spellEnd"/>
      <w:r w:rsidR="00907E13">
        <w:rPr>
          <w:rFonts w:eastAsia="Calibri"/>
          <w:kern w:val="2"/>
          <w:sz w:val="28"/>
          <w:szCs w:val="28"/>
          <w:lang w:eastAsia="en-US"/>
        </w:rPr>
        <w:t xml:space="preserve"> районе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реализации</w:t>
      </w:r>
      <w:r w:rsidR="00E154F0" w:rsidRPr="00ED6236">
        <w:rPr>
          <w:rFonts w:eastAsia="Calibri"/>
          <w:kern w:val="2"/>
          <w:sz w:val="28"/>
          <w:szCs w:val="28"/>
          <w:lang w:eastAsia="en-US"/>
        </w:rPr>
        <w:t xml:space="preserve"> </w:t>
      </w:r>
      <w:r w:rsidR="00907E13">
        <w:rPr>
          <w:rFonts w:eastAsia="Calibri"/>
          <w:kern w:val="2"/>
          <w:sz w:val="28"/>
          <w:szCs w:val="28"/>
          <w:lang w:eastAsia="en-US"/>
        </w:rPr>
        <w:t xml:space="preserve">муниципальной </w:t>
      </w:r>
      <w:r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r w:rsidRPr="00ED6236">
        <w:rPr>
          <w:rFonts w:eastAsia="Calibri"/>
          <w:kern w:val="2"/>
          <w:sz w:val="28"/>
          <w:szCs w:val="28"/>
          <w:lang w:eastAsia="en-US"/>
        </w:rPr>
        <w:t>возможно</w:t>
      </w:r>
      <w:r w:rsidR="00E154F0" w:rsidRPr="00ED6236">
        <w:rPr>
          <w:rFonts w:eastAsia="Calibri"/>
          <w:kern w:val="2"/>
          <w:sz w:val="28"/>
          <w:szCs w:val="28"/>
          <w:lang w:eastAsia="en-US"/>
        </w:rPr>
        <w:t xml:space="preserve"> </w:t>
      </w:r>
      <w:r w:rsidRPr="00ED6236">
        <w:rPr>
          <w:rFonts w:eastAsia="Calibri"/>
          <w:kern w:val="2"/>
          <w:sz w:val="28"/>
          <w:szCs w:val="28"/>
          <w:lang w:eastAsia="en-US"/>
        </w:rPr>
        <w:t>в</w:t>
      </w:r>
      <w:r w:rsidR="00E154F0" w:rsidRPr="00ED6236">
        <w:rPr>
          <w:rFonts w:eastAsia="Calibri"/>
          <w:kern w:val="2"/>
          <w:sz w:val="28"/>
          <w:szCs w:val="28"/>
          <w:lang w:eastAsia="en-US"/>
        </w:rPr>
        <w:t xml:space="preserve"> </w:t>
      </w:r>
      <w:r w:rsidRPr="00ED6236">
        <w:rPr>
          <w:rFonts w:eastAsia="Calibri"/>
          <w:kern w:val="2"/>
          <w:sz w:val="28"/>
          <w:szCs w:val="28"/>
          <w:lang w:eastAsia="en-US"/>
        </w:rPr>
        <w:t>рамках</w:t>
      </w:r>
      <w:r w:rsidR="00E154F0" w:rsidRPr="00ED6236">
        <w:rPr>
          <w:rFonts w:eastAsia="Calibri"/>
          <w:kern w:val="2"/>
          <w:sz w:val="28"/>
          <w:szCs w:val="28"/>
          <w:lang w:eastAsia="en-US"/>
        </w:rPr>
        <w:t xml:space="preserve"> </w:t>
      </w:r>
      <w:r w:rsidRPr="00ED6236">
        <w:rPr>
          <w:rFonts w:eastAsia="Calibri"/>
          <w:kern w:val="2"/>
          <w:sz w:val="28"/>
          <w:szCs w:val="28"/>
          <w:lang w:eastAsia="en-US"/>
        </w:rPr>
        <w:t>реализации</w:t>
      </w:r>
      <w:r w:rsidR="00E154F0" w:rsidRPr="00ED6236">
        <w:rPr>
          <w:rFonts w:eastAsia="Calibri"/>
          <w:kern w:val="2"/>
          <w:sz w:val="28"/>
          <w:szCs w:val="28"/>
          <w:lang w:eastAsia="en-US"/>
        </w:rPr>
        <w:t xml:space="preserve"> </w:t>
      </w:r>
      <w:r w:rsidRPr="00ED6236">
        <w:rPr>
          <w:rFonts w:eastAsia="Calibri"/>
          <w:kern w:val="2"/>
          <w:sz w:val="28"/>
          <w:szCs w:val="28"/>
          <w:lang w:eastAsia="en-US"/>
        </w:rPr>
        <w:t>подпрограммы</w:t>
      </w:r>
      <w:r w:rsidR="00E154F0" w:rsidRPr="00ED6236">
        <w:rPr>
          <w:rFonts w:eastAsia="Calibri"/>
          <w:kern w:val="2"/>
          <w:sz w:val="28"/>
          <w:szCs w:val="28"/>
          <w:lang w:eastAsia="en-US"/>
        </w:rPr>
        <w:t xml:space="preserve"> </w:t>
      </w:r>
      <w:r w:rsidRPr="00ED6236">
        <w:rPr>
          <w:rFonts w:eastAsia="Calibri"/>
          <w:kern w:val="2"/>
          <w:sz w:val="28"/>
          <w:szCs w:val="28"/>
          <w:lang w:eastAsia="en-US"/>
        </w:rPr>
        <w:t>«Адаптация</w:t>
      </w:r>
      <w:r w:rsidR="00E154F0" w:rsidRPr="00ED6236">
        <w:rPr>
          <w:rFonts w:eastAsia="Calibri"/>
          <w:kern w:val="2"/>
          <w:sz w:val="28"/>
          <w:szCs w:val="28"/>
          <w:lang w:eastAsia="en-US"/>
        </w:rPr>
        <w:t xml:space="preserve"> </w:t>
      </w:r>
      <w:r w:rsidRPr="00ED6236">
        <w:rPr>
          <w:rFonts w:eastAsia="Calibri"/>
          <w:kern w:val="2"/>
          <w:sz w:val="28"/>
          <w:szCs w:val="28"/>
          <w:lang w:eastAsia="en-US"/>
        </w:rPr>
        <w:t>приоритетных</w:t>
      </w:r>
      <w:r w:rsidR="00E154F0" w:rsidRPr="00ED6236">
        <w:rPr>
          <w:rFonts w:eastAsia="Calibri"/>
          <w:kern w:val="2"/>
          <w:sz w:val="28"/>
          <w:szCs w:val="28"/>
          <w:lang w:eastAsia="en-US"/>
        </w:rPr>
        <w:t xml:space="preserve"> </w:t>
      </w:r>
      <w:r w:rsidRPr="00ED6236">
        <w:rPr>
          <w:rFonts w:eastAsia="Calibri"/>
          <w:kern w:val="2"/>
          <w:sz w:val="28"/>
          <w:szCs w:val="28"/>
          <w:lang w:eastAsia="en-US"/>
        </w:rPr>
        <w:t>объектов</w:t>
      </w:r>
      <w:r w:rsidR="00E154F0" w:rsidRPr="00ED6236">
        <w:rPr>
          <w:rFonts w:eastAsia="Calibri"/>
          <w:kern w:val="2"/>
          <w:sz w:val="28"/>
          <w:szCs w:val="28"/>
          <w:lang w:eastAsia="en-US"/>
        </w:rPr>
        <w:t xml:space="preserve"> </w:t>
      </w:r>
      <w:r w:rsidRPr="00ED6236">
        <w:rPr>
          <w:rFonts w:eastAsia="Calibri"/>
          <w:kern w:val="2"/>
          <w:sz w:val="28"/>
          <w:szCs w:val="28"/>
          <w:lang w:eastAsia="en-US"/>
        </w:rPr>
        <w:t>социальной,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транспортной</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инженерной</w:t>
      </w:r>
      <w:r w:rsidR="00E154F0" w:rsidRPr="00ED6236">
        <w:rPr>
          <w:rFonts w:eastAsia="Calibri"/>
          <w:kern w:val="2"/>
          <w:sz w:val="28"/>
          <w:szCs w:val="28"/>
          <w:lang w:eastAsia="en-US"/>
        </w:rPr>
        <w:t xml:space="preserve"> </w:t>
      </w:r>
      <w:r w:rsidRPr="00ED6236">
        <w:rPr>
          <w:rFonts w:eastAsia="Calibri"/>
          <w:kern w:val="2"/>
          <w:sz w:val="28"/>
          <w:szCs w:val="28"/>
          <w:lang w:eastAsia="en-US"/>
        </w:rPr>
        <w:t>инфраструктуры</w:t>
      </w:r>
      <w:r w:rsidR="00E154F0" w:rsidRPr="00ED6236">
        <w:rPr>
          <w:rFonts w:eastAsia="Calibri"/>
          <w:kern w:val="2"/>
          <w:sz w:val="28"/>
          <w:szCs w:val="28"/>
          <w:lang w:eastAsia="en-US"/>
        </w:rPr>
        <w:t xml:space="preserve"> </w:t>
      </w:r>
      <w:r w:rsidRPr="00ED6236">
        <w:rPr>
          <w:rFonts w:eastAsia="Calibri"/>
          <w:kern w:val="2"/>
          <w:sz w:val="28"/>
          <w:szCs w:val="28"/>
          <w:lang w:eastAsia="en-US"/>
        </w:rPr>
        <w:t>для</w:t>
      </w:r>
      <w:r w:rsidR="00E154F0" w:rsidRPr="00ED6236">
        <w:rPr>
          <w:rFonts w:eastAsia="Calibri"/>
          <w:kern w:val="2"/>
          <w:sz w:val="28"/>
          <w:szCs w:val="28"/>
          <w:lang w:eastAsia="en-US"/>
        </w:rPr>
        <w:t xml:space="preserve"> </w:t>
      </w:r>
      <w:r w:rsidRPr="00ED6236">
        <w:rPr>
          <w:rFonts w:eastAsia="Calibri"/>
          <w:kern w:val="2"/>
          <w:sz w:val="28"/>
          <w:szCs w:val="28"/>
          <w:lang w:eastAsia="en-US"/>
        </w:rPr>
        <w:t>беспрепятственного</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доступа</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получения</w:t>
      </w:r>
      <w:r w:rsidR="00E154F0" w:rsidRPr="00ED6236">
        <w:rPr>
          <w:rFonts w:eastAsia="Calibri"/>
          <w:kern w:val="2"/>
          <w:sz w:val="28"/>
          <w:szCs w:val="28"/>
          <w:lang w:eastAsia="en-US"/>
        </w:rPr>
        <w:t xml:space="preserve"> </w:t>
      </w:r>
      <w:r w:rsidRPr="00ED6236">
        <w:rPr>
          <w:rFonts w:eastAsia="Calibri"/>
          <w:kern w:val="2"/>
          <w:sz w:val="28"/>
          <w:szCs w:val="28"/>
          <w:lang w:eastAsia="en-US"/>
        </w:rPr>
        <w:t>услуг</w:t>
      </w:r>
      <w:r w:rsidR="00E154F0" w:rsidRPr="00ED6236">
        <w:rPr>
          <w:rFonts w:eastAsia="Calibri"/>
          <w:kern w:val="2"/>
          <w:sz w:val="28"/>
          <w:szCs w:val="28"/>
          <w:lang w:eastAsia="en-US"/>
        </w:rPr>
        <w:t xml:space="preserve"> </w:t>
      </w:r>
      <w:r w:rsidRPr="00ED6236">
        <w:rPr>
          <w:rFonts w:eastAsia="Calibri"/>
          <w:kern w:val="2"/>
          <w:sz w:val="28"/>
          <w:szCs w:val="28"/>
          <w:lang w:eastAsia="en-US"/>
        </w:rPr>
        <w:t>инвалидами</w:t>
      </w:r>
      <w:r w:rsidR="00E154F0" w:rsidRPr="00ED6236">
        <w:rPr>
          <w:rFonts w:eastAsia="Calibri"/>
          <w:kern w:val="2"/>
          <w:sz w:val="28"/>
          <w:szCs w:val="28"/>
          <w:lang w:eastAsia="en-US"/>
        </w:rPr>
        <w:t xml:space="preserve"> </w:t>
      </w:r>
      <w:r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Pr="00ED6236">
        <w:rPr>
          <w:rFonts w:eastAsia="Calibri"/>
          <w:kern w:val="2"/>
          <w:sz w:val="28"/>
          <w:szCs w:val="28"/>
          <w:lang w:eastAsia="en-US"/>
        </w:rPr>
        <w:t>другими</w:t>
      </w:r>
      <w:r w:rsidR="00E154F0" w:rsidRPr="00ED6236">
        <w:rPr>
          <w:rFonts w:eastAsia="Calibri"/>
          <w:kern w:val="2"/>
          <w:sz w:val="28"/>
          <w:szCs w:val="28"/>
          <w:lang w:eastAsia="en-US"/>
        </w:rPr>
        <w:t xml:space="preserve"> </w:t>
      </w:r>
      <w:r w:rsidRPr="00ED6236">
        <w:rPr>
          <w:rFonts w:eastAsia="Calibri"/>
          <w:kern w:val="2"/>
          <w:sz w:val="28"/>
          <w:szCs w:val="28"/>
          <w:lang w:eastAsia="en-US"/>
        </w:rPr>
        <w:t>маломобильными</w:t>
      </w:r>
      <w:r w:rsidR="00E154F0" w:rsidRPr="00ED6236">
        <w:rPr>
          <w:rFonts w:eastAsia="Calibri"/>
          <w:kern w:val="2"/>
          <w:sz w:val="28"/>
          <w:szCs w:val="28"/>
          <w:lang w:eastAsia="en-US"/>
        </w:rPr>
        <w:t xml:space="preserve"> </w:t>
      </w:r>
      <w:r w:rsidRPr="00ED6236">
        <w:rPr>
          <w:rFonts w:eastAsia="Calibri"/>
          <w:kern w:val="2"/>
          <w:sz w:val="28"/>
          <w:szCs w:val="28"/>
          <w:lang w:eastAsia="en-US"/>
        </w:rPr>
        <w:t>группами</w:t>
      </w:r>
      <w:r w:rsidR="00E154F0" w:rsidRPr="00ED6236">
        <w:rPr>
          <w:rFonts w:eastAsia="Calibri"/>
          <w:kern w:val="2"/>
          <w:sz w:val="28"/>
          <w:szCs w:val="28"/>
          <w:lang w:eastAsia="en-US"/>
        </w:rPr>
        <w:t xml:space="preserve"> </w:t>
      </w:r>
      <w:r w:rsidRPr="00ED6236">
        <w:rPr>
          <w:rFonts w:eastAsia="Calibri"/>
          <w:kern w:val="2"/>
          <w:sz w:val="28"/>
          <w:szCs w:val="28"/>
          <w:lang w:eastAsia="en-US"/>
        </w:rPr>
        <w:t>населения»</w:t>
      </w:r>
      <w:r w:rsidR="00E154F0" w:rsidRPr="00ED6236">
        <w:rPr>
          <w:rFonts w:eastAsia="Calibri"/>
          <w:kern w:val="2"/>
          <w:sz w:val="28"/>
          <w:szCs w:val="28"/>
          <w:lang w:eastAsia="en-US"/>
        </w:rPr>
        <w:t xml:space="preserve"> </w:t>
      </w:r>
      <w:r w:rsidRPr="00ED6236">
        <w:rPr>
          <w:rFonts w:eastAsia="Calibri"/>
          <w:kern w:val="2"/>
          <w:sz w:val="28"/>
          <w:szCs w:val="28"/>
          <w:lang w:eastAsia="en-US"/>
        </w:rPr>
        <w:t>при</w:t>
      </w:r>
      <w:r w:rsidR="00E154F0" w:rsidRPr="00ED6236">
        <w:rPr>
          <w:rFonts w:eastAsia="Calibri"/>
          <w:kern w:val="2"/>
          <w:sz w:val="28"/>
          <w:szCs w:val="28"/>
          <w:lang w:eastAsia="en-US"/>
        </w:rPr>
        <w:t xml:space="preserve"> </w:t>
      </w:r>
      <w:r w:rsidRPr="00ED6236">
        <w:rPr>
          <w:rFonts w:eastAsia="Calibri"/>
          <w:kern w:val="2"/>
          <w:sz w:val="28"/>
          <w:szCs w:val="28"/>
          <w:lang w:eastAsia="en-US"/>
        </w:rPr>
        <w:t>наличии</w:t>
      </w:r>
      <w:r w:rsidR="00E154F0" w:rsidRPr="00ED6236">
        <w:rPr>
          <w:rFonts w:eastAsia="Calibri"/>
          <w:kern w:val="2"/>
          <w:sz w:val="28"/>
          <w:szCs w:val="28"/>
          <w:lang w:eastAsia="en-US"/>
        </w:rPr>
        <w:t xml:space="preserve"> </w:t>
      </w:r>
      <w:r w:rsidRPr="00ED6236">
        <w:rPr>
          <w:rFonts w:eastAsia="Calibri"/>
          <w:kern w:val="2"/>
          <w:sz w:val="28"/>
          <w:szCs w:val="28"/>
          <w:lang w:eastAsia="en-US"/>
        </w:rPr>
        <w:t>соответствующего</w:t>
      </w:r>
      <w:r w:rsidR="00E154F0" w:rsidRPr="00ED6236">
        <w:rPr>
          <w:rFonts w:eastAsia="Calibri"/>
          <w:kern w:val="2"/>
          <w:sz w:val="28"/>
          <w:szCs w:val="28"/>
          <w:lang w:eastAsia="en-US"/>
        </w:rPr>
        <w:t xml:space="preserve"> </w:t>
      </w:r>
      <w:r w:rsidRPr="00ED6236">
        <w:rPr>
          <w:rFonts w:eastAsia="Calibri"/>
          <w:kern w:val="2"/>
          <w:sz w:val="28"/>
          <w:szCs w:val="28"/>
          <w:lang w:eastAsia="en-US"/>
        </w:rPr>
        <w:t>финансирования.</w:t>
      </w:r>
    </w:p>
    <w:p w:rsidR="00A019C1" w:rsidRPr="00ED6236" w:rsidRDefault="00A019C1" w:rsidP="00E154F0">
      <w:pPr>
        <w:autoSpaceDE w:val="0"/>
        <w:autoSpaceDN w:val="0"/>
        <w:adjustRightInd w:val="0"/>
        <w:ind w:firstLine="709"/>
        <w:jc w:val="both"/>
        <w:rPr>
          <w:kern w:val="2"/>
          <w:sz w:val="28"/>
          <w:szCs w:val="28"/>
        </w:rPr>
      </w:pPr>
    </w:p>
    <w:p w:rsidR="00327706" w:rsidRPr="00ED6236" w:rsidRDefault="00327706" w:rsidP="00E154F0">
      <w:pPr>
        <w:autoSpaceDE w:val="0"/>
        <w:autoSpaceDN w:val="0"/>
        <w:adjustRightInd w:val="0"/>
        <w:ind w:firstLine="709"/>
        <w:jc w:val="both"/>
        <w:rPr>
          <w:kern w:val="2"/>
          <w:sz w:val="28"/>
          <w:szCs w:val="28"/>
        </w:rPr>
      </w:pPr>
    </w:p>
    <w:p w:rsidR="00A019C1" w:rsidRPr="00ED6236" w:rsidRDefault="00A019C1" w:rsidP="00E154F0">
      <w:pPr>
        <w:autoSpaceDE w:val="0"/>
        <w:autoSpaceDN w:val="0"/>
        <w:adjustRightInd w:val="0"/>
        <w:jc w:val="center"/>
        <w:rPr>
          <w:kern w:val="2"/>
          <w:sz w:val="28"/>
          <w:szCs w:val="28"/>
        </w:rPr>
        <w:sectPr w:rsidR="00A019C1" w:rsidRPr="00ED6236" w:rsidSect="00FE22FC">
          <w:footerReference w:type="even" r:id="rId8"/>
          <w:footerReference w:type="default" r:id="rId9"/>
          <w:footerReference w:type="first" r:id="rId10"/>
          <w:pgSz w:w="11906" w:h="16838" w:code="9"/>
          <w:pgMar w:top="709" w:right="851" w:bottom="1134" w:left="1304" w:header="720" w:footer="720" w:gutter="0"/>
          <w:cols w:space="708"/>
          <w:titlePg/>
          <w:docGrid w:linePitch="360"/>
        </w:sectPr>
      </w:pPr>
    </w:p>
    <w:p w:rsidR="00A019C1" w:rsidRPr="00ED6236" w:rsidRDefault="00A019C1" w:rsidP="007B612C">
      <w:pPr>
        <w:ind w:left="10773"/>
        <w:jc w:val="center"/>
        <w:rPr>
          <w:kern w:val="2"/>
          <w:sz w:val="28"/>
          <w:szCs w:val="28"/>
        </w:rPr>
      </w:pPr>
      <w:r w:rsidRPr="00ED6236">
        <w:rPr>
          <w:kern w:val="2"/>
          <w:sz w:val="28"/>
          <w:szCs w:val="28"/>
        </w:rPr>
        <w:lastRenderedPageBreak/>
        <w:t>Приложение</w:t>
      </w:r>
      <w:r w:rsidR="00E154F0" w:rsidRPr="00ED6236">
        <w:rPr>
          <w:kern w:val="2"/>
          <w:sz w:val="28"/>
          <w:szCs w:val="28"/>
        </w:rPr>
        <w:t xml:space="preserve"> </w:t>
      </w:r>
      <w:r w:rsidRPr="00ED6236">
        <w:rPr>
          <w:kern w:val="2"/>
          <w:sz w:val="28"/>
          <w:szCs w:val="28"/>
        </w:rPr>
        <w:t>№</w:t>
      </w:r>
      <w:r w:rsidR="00E154F0" w:rsidRPr="00ED6236">
        <w:rPr>
          <w:kern w:val="2"/>
          <w:sz w:val="28"/>
          <w:szCs w:val="28"/>
        </w:rPr>
        <w:t xml:space="preserve"> </w:t>
      </w:r>
      <w:r w:rsidRPr="00ED6236">
        <w:rPr>
          <w:kern w:val="2"/>
          <w:sz w:val="28"/>
          <w:szCs w:val="28"/>
        </w:rPr>
        <w:t>1</w:t>
      </w:r>
    </w:p>
    <w:p w:rsidR="00A019C1" w:rsidRPr="00ED6236" w:rsidRDefault="00A019C1" w:rsidP="007B612C">
      <w:pPr>
        <w:ind w:left="10773"/>
        <w:jc w:val="center"/>
        <w:rPr>
          <w:kern w:val="2"/>
          <w:sz w:val="28"/>
          <w:szCs w:val="28"/>
        </w:rPr>
      </w:pPr>
      <w:r w:rsidRPr="00ED6236">
        <w:rPr>
          <w:kern w:val="2"/>
          <w:sz w:val="28"/>
          <w:szCs w:val="28"/>
        </w:rPr>
        <w:t>к</w:t>
      </w:r>
      <w:r w:rsidR="00E154F0" w:rsidRPr="00ED6236">
        <w:rPr>
          <w:kern w:val="2"/>
          <w:sz w:val="28"/>
          <w:szCs w:val="28"/>
        </w:rPr>
        <w:t xml:space="preserve"> </w:t>
      </w:r>
      <w:r w:rsidR="00907E13">
        <w:rPr>
          <w:kern w:val="2"/>
          <w:sz w:val="28"/>
          <w:szCs w:val="28"/>
        </w:rPr>
        <w:t xml:space="preserve">муниципальной </w:t>
      </w:r>
      <w:r w:rsidRPr="00ED6236">
        <w:rPr>
          <w:kern w:val="2"/>
          <w:sz w:val="28"/>
          <w:szCs w:val="28"/>
        </w:rPr>
        <w:t>программе</w:t>
      </w:r>
      <w:r w:rsidR="00E154F0" w:rsidRPr="00ED6236">
        <w:rPr>
          <w:kern w:val="2"/>
          <w:sz w:val="28"/>
          <w:szCs w:val="28"/>
        </w:rPr>
        <w:t xml:space="preserve"> </w:t>
      </w:r>
      <w:proofErr w:type="spellStart"/>
      <w:r w:rsidR="00907E13">
        <w:rPr>
          <w:kern w:val="2"/>
          <w:sz w:val="28"/>
          <w:szCs w:val="28"/>
        </w:rPr>
        <w:t>Мясниковского</w:t>
      </w:r>
      <w:proofErr w:type="spellEnd"/>
      <w:r w:rsidR="00907E13">
        <w:rPr>
          <w:kern w:val="2"/>
          <w:sz w:val="28"/>
          <w:szCs w:val="28"/>
        </w:rPr>
        <w:t xml:space="preserve"> района</w:t>
      </w:r>
    </w:p>
    <w:p w:rsidR="00A019C1" w:rsidRPr="00ED6236" w:rsidRDefault="00A019C1" w:rsidP="007B612C">
      <w:pPr>
        <w:ind w:left="10773"/>
        <w:jc w:val="center"/>
        <w:rPr>
          <w:kern w:val="2"/>
          <w:sz w:val="28"/>
          <w:szCs w:val="28"/>
        </w:rPr>
      </w:pPr>
      <w:r w:rsidRPr="00ED6236">
        <w:rPr>
          <w:kern w:val="2"/>
          <w:sz w:val="28"/>
          <w:szCs w:val="28"/>
        </w:rPr>
        <w:t>«Доступная</w:t>
      </w:r>
      <w:r w:rsidR="00E154F0" w:rsidRPr="00ED6236">
        <w:rPr>
          <w:kern w:val="2"/>
          <w:sz w:val="28"/>
          <w:szCs w:val="28"/>
        </w:rPr>
        <w:t xml:space="preserve"> </w:t>
      </w:r>
      <w:r w:rsidRPr="00ED6236">
        <w:rPr>
          <w:kern w:val="2"/>
          <w:sz w:val="28"/>
          <w:szCs w:val="28"/>
        </w:rPr>
        <w:t>среда»</w:t>
      </w:r>
    </w:p>
    <w:p w:rsidR="00A019C1" w:rsidRPr="00ED6236" w:rsidRDefault="00A019C1" w:rsidP="00040461">
      <w:pPr>
        <w:jc w:val="center"/>
        <w:rPr>
          <w:rFonts w:eastAsia="Calibri"/>
          <w:kern w:val="2"/>
          <w:sz w:val="28"/>
          <w:szCs w:val="28"/>
          <w:lang w:eastAsia="en-US"/>
        </w:rPr>
      </w:pPr>
    </w:p>
    <w:p w:rsidR="00A019C1" w:rsidRPr="00ED6236" w:rsidRDefault="00A019C1" w:rsidP="00040461">
      <w:pPr>
        <w:jc w:val="center"/>
        <w:rPr>
          <w:rFonts w:eastAsia="Calibri"/>
          <w:kern w:val="2"/>
          <w:sz w:val="28"/>
          <w:szCs w:val="28"/>
          <w:lang w:eastAsia="en-US"/>
        </w:rPr>
      </w:pPr>
      <w:r w:rsidRPr="00ED6236">
        <w:rPr>
          <w:rFonts w:eastAsia="Calibri"/>
          <w:kern w:val="2"/>
          <w:sz w:val="28"/>
          <w:szCs w:val="28"/>
          <w:lang w:eastAsia="en-US"/>
        </w:rPr>
        <w:t>СВЕДЕНИЯ</w:t>
      </w:r>
    </w:p>
    <w:p w:rsidR="00A019C1" w:rsidRPr="00ED6236" w:rsidRDefault="00A019C1" w:rsidP="00040461">
      <w:pPr>
        <w:jc w:val="center"/>
        <w:rPr>
          <w:rFonts w:eastAsia="Calibri"/>
          <w:kern w:val="2"/>
          <w:sz w:val="28"/>
          <w:szCs w:val="28"/>
          <w:lang w:eastAsia="en-US"/>
        </w:rPr>
      </w:pPr>
      <w:r w:rsidRPr="00ED6236">
        <w:rPr>
          <w:rFonts w:eastAsia="Calibri"/>
          <w:kern w:val="2"/>
          <w:sz w:val="28"/>
          <w:szCs w:val="28"/>
          <w:lang w:eastAsia="en-US"/>
        </w:rPr>
        <w:t>о</w:t>
      </w:r>
      <w:r w:rsidR="00E154F0" w:rsidRPr="00ED6236">
        <w:rPr>
          <w:rFonts w:eastAsia="Calibri"/>
          <w:kern w:val="2"/>
          <w:sz w:val="28"/>
          <w:szCs w:val="28"/>
          <w:lang w:eastAsia="en-US"/>
        </w:rPr>
        <w:t xml:space="preserve"> </w:t>
      </w:r>
      <w:r w:rsidRPr="00ED6236">
        <w:rPr>
          <w:rFonts w:eastAsia="Calibri"/>
          <w:kern w:val="2"/>
          <w:sz w:val="28"/>
          <w:szCs w:val="28"/>
          <w:lang w:eastAsia="en-US"/>
        </w:rPr>
        <w:t>показателях</w:t>
      </w:r>
      <w:r w:rsidR="00E154F0" w:rsidRPr="00ED6236">
        <w:rPr>
          <w:rFonts w:eastAsia="Calibri"/>
          <w:kern w:val="2"/>
          <w:sz w:val="28"/>
          <w:szCs w:val="28"/>
          <w:lang w:eastAsia="en-US"/>
        </w:rPr>
        <w:t xml:space="preserve"> </w:t>
      </w:r>
      <w:r w:rsidR="00907E13">
        <w:rPr>
          <w:rFonts w:eastAsia="Calibri"/>
          <w:kern w:val="2"/>
          <w:sz w:val="28"/>
          <w:szCs w:val="28"/>
          <w:lang w:eastAsia="en-US"/>
        </w:rPr>
        <w:t xml:space="preserve">муниципальной </w:t>
      </w:r>
      <w:r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p>
    <w:p w:rsidR="002D5E5B" w:rsidRPr="00ED6236" w:rsidRDefault="00907E13" w:rsidP="00040461">
      <w:pPr>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A019C1"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r w:rsidR="002D5E5B" w:rsidRPr="00ED6236">
        <w:rPr>
          <w:rFonts w:eastAsia="Calibri"/>
          <w:kern w:val="2"/>
          <w:sz w:val="28"/>
          <w:szCs w:val="28"/>
          <w:lang w:eastAsia="en-US"/>
        </w:rPr>
        <w:t xml:space="preserve"> </w:t>
      </w:r>
      <w:r w:rsidR="00A019C1" w:rsidRPr="00ED6236">
        <w:rPr>
          <w:rFonts w:eastAsia="Calibri"/>
          <w:kern w:val="2"/>
          <w:sz w:val="28"/>
          <w:szCs w:val="28"/>
          <w:lang w:eastAsia="en-US"/>
        </w:rPr>
        <w:t>подпрограмм</w:t>
      </w:r>
      <w:r w:rsidR="00E154F0" w:rsidRPr="00ED6236">
        <w:rPr>
          <w:rFonts w:eastAsia="Calibri"/>
          <w:kern w:val="2"/>
          <w:sz w:val="28"/>
          <w:szCs w:val="28"/>
          <w:lang w:eastAsia="en-US"/>
        </w:rPr>
        <w:t xml:space="preserve"> </w:t>
      </w:r>
    </w:p>
    <w:p w:rsidR="00A019C1" w:rsidRPr="00ED6236" w:rsidRDefault="00907E13" w:rsidP="00040461">
      <w:pPr>
        <w:jc w:val="center"/>
        <w:rPr>
          <w:rFonts w:eastAsia="Calibri"/>
          <w:kern w:val="2"/>
          <w:sz w:val="28"/>
          <w:szCs w:val="28"/>
          <w:lang w:eastAsia="en-US"/>
        </w:rPr>
      </w:pPr>
      <w:r>
        <w:rPr>
          <w:rFonts w:eastAsia="Calibri"/>
          <w:kern w:val="2"/>
          <w:sz w:val="28"/>
          <w:szCs w:val="28"/>
          <w:lang w:eastAsia="en-US"/>
        </w:rPr>
        <w:t xml:space="preserve">муниципальной </w:t>
      </w:r>
      <w:r w:rsidR="00A019C1"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A019C1"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среда»</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и</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их</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значениях</w:t>
      </w:r>
    </w:p>
    <w:p w:rsidR="00A019C1" w:rsidRPr="00ED6236"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ED6236" w:rsidTr="005C7754">
        <w:trPr>
          <w:tblHeader/>
        </w:trPr>
        <w:tc>
          <w:tcPr>
            <w:tcW w:w="457" w:type="dxa"/>
            <w:vMerge w:val="restart"/>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w:t>
            </w:r>
            <w:r w:rsidR="00E154F0" w:rsidRPr="00ED6236">
              <w:rPr>
                <w:rFonts w:eastAsia="Calibri"/>
                <w:kern w:val="2"/>
                <w:sz w:val="22"/>
                <w:szCs w:val="22"/>
                <w:lang w:eastAsia="en-US"/>
              </w:rPr>
              <w:t xml:space="preserve"> </w:t>
            </w:r>
            <w:r w:rsidRPr="00ED6236">
              <w:rPr>
                <w:rFonts w:eastAsia="Calibri"/>
                <w:kern w:val="2"/>
                <w:sz w:val="22"/>
                <w:szCs w:val="22"/>
                <w:lang w:eastAsia="en-US"/>
              </w:rPr>
              <w:t>п/п</w:t>
            </w:r>
          </w:p>
        </w:tc>
        <w:tc>
          <w:tcPr>
            <w:tcW w:w="3396" w:type="dxa"/>
            <w:vMerge w:val="restart"/>
          </w:tcPr>
          <w:p w:rsidR="00405833"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Номер</w:t>
            </w:r>
            <w:r w:rsidR="00E154F0" w:rsidRPr="00ED6236">
              <w:rPr>
                <w:rFonts w:eastAsia="Calibri"/>
                <w:kern w:val="2"/>
                <w:sz w:val="22"/>
                <w:szCs w:val="22"/>
                <w:lang w:eastAsia="en-US"/>
              </w:rPr>
              <w:t xml:space="preserve"> </w:t>
            </w:r>
          </w:p>
          <w:p w:rsidR="00ED6B46" w:rsidRPr="00ED6236" w:rsidRDefault="00ED6B46" w:rsidP="00405833">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наименование</w:t>
            </w:r>
            <w:r w:rsidR="00405833" w:rsidRPr="00ED6236">
              <w:rPr>
                <w:rFonts w:eastAsia="Calibri"/>
                <w:kern w:val="2"/>
                <w:sz w:val="22"/>
                <w:szCs w:val="22"/>
                <w:lang w:eastAsia="en-US"/>
              </w:rPr>
              <w:t xml:space="preserve"> </w:t>
            </w:r>
            <w:r w:rsidRPr="00ED6236">
              <w:rPr>
                <w:rFonts w:eastAsia="Calibri"/>
                <w:kern w:val="2"/>
                <w:sz w:val="22"/>
                <w:szCs w:val="22"/>
                <w:lang w:eastAsia="en-US"/>
              </w:rPr>
              <w:t>показателя</w:t>
            </w:r>
          </w:p>
        </w:tc>
        <w:tc>
          <w:tcPr>
            <w:tcW w:w="877" w:type="dxa"/>
            <w:vMerge w:val="restart"/>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Вид</w:t>
            </w:r>
            <w:r w:rsidR="00E154F0" w:rsidRPr="00ED6236">
              <w:rPr>
                <w:rFonts w:eastAsia="Calibri"/>
                <w:kern w:val="2"/>
                <w:sz w:val="22"/>
                <w:szCs w:val="22"/>
                <w:lang w:eastAsia="en-US"/>
              </w:rPr>
              <w:t xml:space="preserve"> </w:t>
            </w:r>
            <w:r w:rsidRPr="00ED6236">
              <w:rPr>
                <w:rFonts w:eastAsia="Calibri"/>
                <w:kern w:val="2"/>
                <w:sz w:val="22"/>
                <w:szCs w:val="22"/>
                <w:lang w:eastAsia="en-US"/>
              </w:rPr>
              <w:t>пока</w:t>
            </w:r>
            <w:r w:rsidR="00405833" w:rsidRPr="00ED6236">
              <w:rPr>
                <w:rFonts w:eastAsia="Calibri"/>
                <w:kern w:val="2"/>
                <w:sz w:val="22"/>
                <w:szCs w:val="22"/>
                <w:lang w:eastAsia="en-US"/>
              </w:rPr>
              <w:softHyphen/>
            </w:r>
            <w:r w:rsidRPr="00ED6236">
              <w:rPr>
                <w:rFonts w:eastAsia="Calibri"/>
                <w:kern w:val="2"/>
                <w:sz w:val="22"/>
                <w:szCs w:val="22"/>
                <w:lang w:eastAsia="en-US"/>
              </w:rPr>
              <w:t>зателя</w:t>
            </w:r>
          </w:p>
        </w:tc>
        <w:tc>
          <w:tcPr>
            <w:tcW w:w="878" w:type="dxa"/>
            <w:vMerge w:val="restart"/>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Еди</w:t>
            </w:r>
            <w:r w:rsidR="00405833" w:rsidRPr="00ED6236">
              <w:rPr>
                <w:rFonts w:eastAsia="Calibri"/>
                <w:kern w:val="2"/>
                <w:sz w:val="22"/>
                <w:szCs w:val="22"/>
                <w:lang w:eastAsia="en-US"/>
              </w:rPr>
              <w:softHyphen/>
            </w:r>
            <w:r w:rsidRPr="00ED6236">
              <w:rPr>
                <w:rFonts w:eastAsia="Calibri"/>
                <w:kern w:val="2"/>
                <w:sz w:val="22"/>
                <w:szCs w:val="22"/>
                <w:lang w:eastAsia="en-US"/>
              </w:rPr>
              <w:t>ница</w:t>
            </w:r>
            <w:r w:rsidR="00E154F0" w:rsidRPr="00ED6236">
              <w:rPr>
                <w:rFonts w:eastAsia="Calibri"/>
                <w:kern w:val="2"/>
                <w:sz w:val="22"/>
                <w:szCs w:val="22"/>
                <w:lang w:eastAsia="en-US"/>
              </w:rPr>
              <w:t xml:space="preserve"> </w:t>
            </w:r>
            <w:r w:rsidRPr="00ED6236">
              <w:rPr>
                <w:rFonts w:eastAsia="Calibri"/>
                <w:kern w:val="2"/>
                <w:sz w:val="22"/>
                <w:szCs w:val="22"/>
                <w:lang w:eastAsia="en-US"/>
              </w:rPr>
              <w:t>изме</w:t>
            </w:r>
            <w:r w:rsidR="00342C87" w:rsidRPr="00ED6236">
              <w:rPr>
                <w:rFonts w:eastAsia="Calibri"/>
                <w:kern w:val="2"/>
                <w:sz w:val="22"/>
                <w:szCs w:val="22"/>
                <w:lang w:eastAsia="en-US"/>
              </w:rPr>
              <w:softHyphen/>
            </w:r>
            <w:r w:rsidRPr="00ED6236">
              <w:rPr>
                <w:rFonts w:eastAsia="Calibri"/>
                <w:kern w:val="2"/>
                <w:sz w:val="22"/>
                <w:szCs w:val="22"/>
                <w:lang w:eastAsia="en-US"/>
              </w:rPr>
              <w:t>рения</w:t>
            </w:r>
          </w:p>
        </w:tc>
        <w:tc>
          <w:tcPr>
            <w:tcW w:w="1502" w:type="dxa"/>
            <w:gridSpan w:val="2"/>
          </w:tcPr>
          <w:p w:rsidR="00405833"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Данные</w:t>
            </w:r>
            <w:r w:rsidR="00E154F0" w:rsidRPr="00ED6236">
              <w:rPr>
                <w:rFonts w:eastAsia="Calibri"/>
                <w:kern w:val="2"/>
                <w:sz w:val="22"/>
                <w:szCs w:val="22"/>
                <w:lang w:eastAsia="en-US"/>
              </w:rPr>
              <w:t xml:space="preserve"> </w:t>
            </w:r>
          </w:p>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для</w:t>
            </w:r>
            <w:r w:rsidR="00E154F0" w:rsidRPr="00ED6236">
              <w:rPr>
                <w:rFonts w:eastAsia="Calibri"/>
                <w:kern w:val="2"/>
                <w:sz w:val="22"/>
                <w:szCs w:val="22"/>
                <w:lang w:eastAsia="en-US"/>
              </w:rPr>
              <w:t xml:space="preserve"> </w:t>
            </w:r>
            <w:r w:rsidRPr="00ED6236">
              <w:rPr>
                <w:rFonts w:eastAsia="Calibri"/>
                <w:kern w:val="2"/>
                <w:sz w:val="22"/>
                <w:szCs w:val="22"/>
                <w:lang w:eastAsia="en-US"/>
              </w:rPr>
              <w:t>расчета</w:t>
            </w:r>
            <w:r w:rsidR="00E154F0" w:rsidRPr="00ED6236">
              <w:rPr>
                <w:rFonts w:eastAsia="Calibri"/>
                <w:kern w:val="2"/>
                <w:sz w:val="22"/>
                <w:szCs w:val="22"/>
                <w:lang w:eastAsia="en-US"/>
              </w:rPr>
              <w:t xml:space="preserve"> </w:t>
            </w:r>
            <w:r w:rsidRPr="00ED6236">
              <w:rPr>
                <w:rFonts w:eastAsia="Calibri"/>
                <w:kern w:val="2"/>
                <w:sz w:val="22"/>
                <w:szCs w:val="22"/>
                <w:lang w:eastAsia="en-US"/>
              </w:rPr>
              <w:t>значений</w:t>
            </w:r>
            <w:r w:rsidR="00E154F0" w:rsidRPr="00ED6236">
              <w:rPr>
                <w:rFonts w:eastAsia="Calibri"/>
                <w:kern w:val="2"/>
                <w:sz w:val="22"/>
                <w:szCs w:val="22"/>
                <w:lang w:eastAsia="en-US"/>
              </w:rPr>
              <w:t xml:space="preserve"> </w:t>
            </w:r>
            <w:r w:rsidRPr="00ED6236">
              <w:rPr>
                <w:rFonts w:eastAsia="Calibri"/>
                <w:kern w:val="2"/>
                <w:sz w:val="22"/>
                <w:szCs w:val="22"/>
                <w:lang w:eastAsia="en-US"/>
              </w:rPr>
              <w:t>показателя</w:t>
            </w:r>
          </w:p>
        </w:tc>
        <w:tc>
          <w:tcPr>
            <w:tcW w:w="7859" w:type="dxa"/>
            <w:gridSpan w:val="12"/>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Значение</w:t>
            </w:r>
            <w:r w:rsidR="00E154F0" w:rsidRPr="00ED6236">
              <w:rPr>
                <w:rFonts w:eastAsia="Calibri"/>
                <w:kern w:val="2"/>
                <w:sz w:val="22"/>
                <w:szCs w:val="22"/>
                <w:lang w:eastAsia="en-US"/>
              </w:rPr>
              <w:t xml:space="preserve"> </w:t>
            </w:r>
            <w:r w:rsidRPr="00ED6236">
              <w:rPr>
                <w:rFonts w:eastAsia="Calibri"/>
                <w:kern w:val="2"/>
                <w:sz w:val="22"/>
                <w:szCs w:val="22"/>
                <w:lang w:eastAsia="en-US"/>
              </w:rPr>
              <w:t>показателя</w:t>
            </w:r>
          </w:p>
        </w:tc>
      </w:tr>
      <w:tr w:rsidR="00ED6B46" w:rsidRPr="00ED6236" w:rsidTr="005C7754">
        <w:trPr>
          <w:tblHeader/>
        </w:trPr>
        <w:tc>
          <w:tcPr>
            <w:tcW w:w="457" w:type="dxa"/>
            <w:vMerge/>
          </w:tcPr>
          <w:p w:rsidR="00ED6B46" w:rsidRPr="00ED6236" w:rsidRDefault="00ED6B46" w:rsidP="005C7754">
            <w:pPr>
              <w:autoSpaceDE w:val="0"/>
              <w:autoSpaceDN w:val="0"/>
              <w:adjustRightInd w:val="0"/>
              <w:jc w:val="center"/>
              <w:rPr>
                <w:rFonts w:eastAsia="Calibri"/>
                <w:kern w:val="2"/>
                <w:sz w:val="22"/>
                <w:szCs w:val="22"/>
                <w:lang w:eastAsia="en-US"/>
              </w:rPr>
            </w:pPr>
          </w:p>
        </w:tc>
        <w:tc>
          <w:tcPr>
            <w:tcW w:w="3396" w:type="dxa"/>
            <w:vMerge/>
          </w:tcPr>
          <w:p w:rsidR="00ED6B46" w:rsidRPr="00ED6236" w:rsidRDefault="00ED6B46" w:rsidP="005C7754">
            <w:pPr>
              <w:autoSpaceDE w:val="0"/>
              <w:autoSpaceDN w:val="0"/>
              <w:adjustRightInd w:val="0"/>
              <w:jc w:val="center"/>
              <w:rPr>
                <w:rFonts w:eastAsia="Calibri"/>
                <w:kern w:val="2"/>
                <w:sz w:val="22"/>
                <w:szCs w:val="22"/>
                <w:lang w:eastAsia="en-US"/>
              </w:rPr>
            </w:pPr>
          </w:p>
        </w:tc>
        <w:tc>
          <w:tcPr>
            <w:tcW w:w="877" w:type="dxa"/>
            <w:vMerge/>
          </w:tcPr>
          <w:p w:rsidR="00ED6B46" w:rsidRPr="00ED6236" w:rsidRDefault="00ED6B46" w:rsidP="005C7754">
            <w:pPr>
              <w:autoSpaceDE w:val="0"/>
              <w:autoSpaceDN w:val="0"/>
              <w:adjustRightInd w:val="0"/>
              <w:jc w:val="center"/>
              <w:rPr>
                <w:rFonts w:eastAsia="Calibri"/>
                <w:kern w:val="2"/>
                <w:sz w:val="22"/>
                <w:szCs w:val="22"/>
                <w:lang w:eastAsia="en-US"/>
              </w:rPr>
            </w:pPr>
          </w:p>
        </w:tc>
        <w:tc>
          <w:tcPr>
            <w:tcW w:w="878" w:type="dxa"/>
            <w:vMerge/>
          </w:tcPr>
          <w:p w:rsidR="00ED6B46" w:rsidRPr="00ED6236" w:rsidRDefault="00ED6B46" w:rsidP="005C7754">
            <w:pPr>
              <w:autoSpaceDE w:val="0"/>
              <w:autoSpaceDN w:val="0"/>
              <w:adjustRightInd w:val="0"/>
              <w:jc w:val="center"/>
              <w:rPr>
                <w:rFonts w:eastAsia="Calibri"/>
                <w:kern w:val="2"/>
                <w:sz w:val="22"/>
                <w:szCs w:val="22"/>
                <w:lang w:eastAsia="en-US"/>
              </w:rPr>
            </w:pP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2017</w:t>
            </w:r>
          </w:p>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год</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2018</w:t>
            </w:r>
          </w:p>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год</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2019</w:t>
            </w:r>
          </w:p>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год</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2020</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2021</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574"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2022</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2023</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2024</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2025</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69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2026</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2027</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620"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2028</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796"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2029</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c>
          <w:tcPr>
            <w:tcW w:w="715"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2030</w:t>
            </w:r>
            <w:r w:rsidR="00E154F0" w:rsidRPr="00ED6236">
              <w:rPr>
                <w:rFonts w:eastAsia="Calibri"/>
                <w:kern w:val="2"/>
                <w:sz w:val="22"/>
                <w:szCs w:val="22"/>
                <w:lang w:eastAsia="en-US"/>
              </w:rPr>
              <w:t xml:space="preserve"> </w:t>
            </w:r>
            <w:r w:rsidRPr="00ED6236">
              <w:rPr>
                <w:rFonts w:eastAsia="Calibri"/>
                <w:kern w:val="2"/>
                <w:sz w:val="22"/>
                <w:szCs w:val="22"/>
                <w:lang w:eastAsia="en-US"/>
              </w:rPr>
              <w:t>год</w:t>
            </w:r>
          </w:p>
        </w:tc>
      </w:tr>
    </w:tbl>
    <w:p w:rsidR="004D5D4B" w:rsidRPr="00ED6236"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ED6236" w:rsidTr="005C7754">
        <w:trPr>
          <w:tblHeader/>
        </w:trPr>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w:t>
            </w:r>
          </w:p>
        </w:tc>
        <w:tc>
          <w:tcPr>
            <w:tcW w:w="3396"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3</w:t>
            </w:r>
          </w:p>
        </w:tc>
        <w:tc>
          <w:tcPr>
            <w:tcW w:w="8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4</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5</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9</w:t>
            </w:r>
          </w:p>
        </w:tc>
        <w:tc>
          <w:tcPr>
            <w:tcW w:w="574"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11</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12</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13</w:t>
            </w:r>
          </w:p>
        </w:tc>
        <w:tc>
          <w:tcPr>
            <w:tcW w:w="69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14</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15</w:t>
            </w:r>
          </w:p>
        </w:tc>
        <w:tc>
          <w:tcPr>
            <w:tcW w:w="620"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16</w:t>
            </w:r>
          </w:p>
        </w:tc>
        <w:tc>
          <w:tcPr>
            <w:tcW w:w="796"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17</w:t>
            </w:r>
          </w:p>
        </w:tc>
        <w:tc>
          <w:tcPr>
            <w:tcW w:w="715"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18</w:t>
            </w:r>
          </w:p>
        </w:tc>
      </w:tr>
      <w:tr w:rsidR="00ED6B46" w:rsidRPr="00ED6236" w:rsidTr="005C7754">
        <w:tc>
          <w:tcPr>
            <w:tcW w:w="14969" w:type="dxa"/>
            <w:gridSpan w:val="18"/>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w:t>
            </w:r>
            <w:r w:rsidR="00E154F0" w:rsidRPr="00ED6236">
              <w:rPr>
                <w:rFonts w:eastAsia="Calibri"/>
                <w:kern w:val="2"/>
                <w:sz w:val="22"/>
                <w:szCs w:val="22"/>
                <w:lang w:eastAsia="en-US"/>
              </w:rPr>
              <w:t xml:space="preserve"> </w:t>
            </w:r>
            <w:r w:rsidRPr="00ED6236">
              <w:rPr>
                <w:rFonts w:eastAsia="Calibri"/>
                <w:kern w:val="2"/>
                <w:sz w:val="22"/>
                <w:szCs w:val="22"/>
                <w:lang w:eastAsia="en-US"/>
              </w:rPr>
              <w:t>Государственная</w:t>
            </w:r>
            <w:r w:rsidR="00E154F0" w:rsidRPr="00ED6236">
              <w:rPr>
                <w:rFonts w:eastAsia="Calibri"/>
                <w:kern w:val="2"/>
                <w:sz w:val="22"/>
                <w:szCs w:val="22"/>
                <w:lang w:eastAsia="en-US"/>
              </w:rPr>
              <w:t xml:space="preserve"> </w:t>
            </w:r>
            <w:r w:rsidRPr="00ED6236">
              <w:rPr>
                <w:rFonts w:eastAsia="Calibri"/>
                <w:kern w:val="2"/>
                <w:sz w:val="22"/>
                <w:szCs w:val="22"/>
                <w:lang w:eastAsia="en-US"/>
              </w:rPr>
              <w:t>программа</w:t>
            </w:r>
            <w:r w:rsidR="00E154F0" w:rsidRPr="00ED6236">
              <w:rPr>
                <w:rFonts w:eastAsia="Calibri"/>
                <w:kern w:val="2"/>
                <w:sz w:val="22"/>
                <w:szCs w:val="22"/>
                <w:lang w:eastAsia="en-US"/>
              </w:rPr>
              <w:t xml:space="preserve"> </w:t>
            </w:r>
            <w:r w:rsidRPr="00ED6236">
              <w:rPr>
                <w:rFonts w:eastAsia="Calibri"/>
                <w:kern w:val="2"/>
                <w:sz w:val="22"/>
                <w:szCs w:val="22"/>
                <w:lang w:eastAsia="en-US"/>
              </w:rPr>
              <w:t>Ростовской</w:t>
            </w:r>
            <w:r w:rsidR="00E154F0" w:rsidRPr="00ED6236">
              <w:rPr>
                <w:rFonts w:eastAsia="Calibri"/>
                <w:kern w:val="2"/>
                <w:sz w:val="22"/>
                <w:szCs w:val="22"/>
                <w:lang w:eastAsia="en-US"/>
              </w:rPr>
              <w:t xml:space="preserve"> </w:t>
            </w:r>
            <w:r w:rsidRPr="00ED6236">
              <w:rPr>
                <w:rFonts w:eastAsia="Calibri"/>
                <w:kern w:val="2"/>
                <w:sz w:val="22"/>
                <w:szCs w:val="22"/>
                <w:lang w:eastAsia="en-US"/>
              </w:rPr>
              <w:t>области</w:t>
            </w:r>
            <w:r w:rsidR="00E154F0" w:rsidRPr="00ED6236">
              <w:rPr>
                <w:rFonts w:eastAsia="Calibri"/>
                <w:kern w:val="2"/>
                <w:sz w:val="22"/>
                <w:szCs w:val="22"/>
                <w:lang w:eastAsia="en-US"/>
              </w:rPr>
              <w:t xml:space="preserve"> </w:t>
            </w:r>
            <w:r w:rsidRPr="00ED6236">
              <w:rPr>
                <w:rFonts w:eastAsia="Calibri"/>
                <w:kern w:val="2"/>
                <w:sz w:val="22"/>
                <w:szCs w:val="22"/>
                <w:lang w:eastAsia="en-US"/>
              </w:rPr>
              <w:t>«Доступная</w:t>
            </w:r>
            <w:r w:rsidR="00E154F0" w:rsidRPr="00ED6236">
              <w:rPr>
                <w:rFonts w:eastAsia="Calibri"/>
                <w:kern w:val="2"/>
                <w:sz w:val="22"/>
                <w:szCs w:val="22"/>
                <w:lang w:eastAsia="en-US"/>
              </w:rPr>
              <w:t xml:space="preserve"> </w:t>
            </w:r>
            <w:r w:rsidRPr="00ED6236">
              <w:rPr>
                <w:rFonts w:eastAsia="Calibri"/>
                <w:kern w:val="2"/>
                <w:sz w:val="22"/>
                <w:szCs w:val="22"/>
                <w:lang w:eastAsia="en-US"/>
              </w:rPr>
              <w:t>среда»</w:t>
            </w:r>
          </w:p>
        </w:tc>
      </w:tr>
      <w:tr w:rsidR="00ED6B46" w:rsidRPr="00ED6236" w:rsidTr="005C7754">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1.1.</w:t>
            </w:r>
          </w:p>
        </w:tc>
        <w:tc>
          <w:tcPr>
            <w:tcW w:w="3396" w:type="dxa"/>
            <w:hideMark/>
          </w:tcPr>
          <w:p w:rsidR="00ED6B46" w:rsidRPr="00ED6236" w:rsidRDefault="00ED6B46" w:rsidP="00907E13">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1.</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положительно</w:t>
            </w:r>
            <w:r w:rsidR="00E154F0" w:rsidRPr="00ED6236">
              <w:rPr>
                <w:rFonts w:eastAsia="Calibri"/>
                <w:kern w:val="2"/>
                <w:sz w:val="22"/>
                <w:szCs w:val="22"/>
                <w:lang w:eastAsia="en-US"/>
              </w:rPr>
              <w:t xml:space="preserve"> </w:t>
            </w:r>
            <w:r w:rsidRPr="00ED6236">
              <w:rPr>
                <w:rFonts w:eastAsia="Calibri"/>
                <w:kern w:val="2"/>
                <w:sz w:val="22"/>
                <w:szCs w:val="22"/>
                <w:lang w:eastAsia="en-US"/>
              </w:rPr>
              <w:t>оценивающих</w:t>
            </w:r>
            <w:r w:rsidR="00E154F0" w:rsidRPr="00ED6236">
              <w:rPr>
                <w:rFonts w:eastAsia="Calibri"/>
                <w:kern w:val="2"/>
                <w:sz w:val="22"/>
                <w:szCs w:val="22"/>
                <w:lang w:eastAsia="en-US"/>
              </w:rPr>
              <w:t xml:space="preserve"> </w:t>
            </w:r>
            <w:r w:rsidRPr="00ED6236">
              <w:rPr>
                <w:rFonts w:eastAsia="Calibri"/>
                <w:kern w:val="2"/>
                <w:sz w:val="22"/>
                <w:szCs w:val="22"/>
                <w:lang w:eastAsia="en-US"/>
              </w:rPr>
              <w:t>уровень</w:t>
            </w:r>
            <w:r w:rsidR="00E154F0" w:rsidRPr="00ED6236">
              <w:rPr>
                <w:rFonts w:eastAsia="Calibri"/>
                <w:kern w:val="2"/>
                <w:sz w:val="22"/>
                <w:szCs w:val="22"/>
                <w:lang w:eastAsia="en-US"/>
              </w:rPr>
              <w:t xml:space="preserve"> </w:t>
            </w:r>
            <w:r w:rsidRPr="00ED6236">
              <w:rPr>
                <w:rFonts w:eastAsia="Calibri"/>
                <w:kern w:val="2"/>
                <w:sz w:val="22"/>
                <w:szCs w:val="22"/>
                <w:lang w:eastAsia="en-US"/>
              </w:rPr>
              <w:t>доступности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приоритетных</w:t>
            </w:r>
            <w:r w:rsidR="00E154F0" w:rsidRPr="00ED6236">
              <w:rPr>
                <w:rFonts w:eastAsia="Calibri"/>
                <w:kern w:val="2"/>
                <w:sz w:val="22"/>
                <w:szCs w:val="22"/>
                <w:lang w:eastAsia="en-US"/>
              </w:rPr>
              <w:t xml:space="preserve"> </w:t>
            </w:r>
            <w:r w:rsidRPr="00ED6236">
              <w:rPr>
                <w:rFonts w:eastAsia="Calibri"/>
                <w:kern w:val="2"/>
                <w:sz w:val="22"/>
                <w:szCs w:val="22"/>
                <w:lang w:eastAsia="en-US"/>
              </w:rPr>
              <w:t>объектов</w:t>
            </w:r>
            <w:r w:rsidR="00E154F0" w:rsidRPr="00ED6236">
              <w:rPr>
                <w:rFonts w:eastAsia="Calibri"/>
                <w:kern w:val="2"/>
                <w:sz w:val="22"/>
                <w:szCs w:val="22"/>
                <w:lang w:eastAsia="en-US"/>
              </w:rPr>
              <w:t xml:space="preserve"> </w:t>
            </w:r>
            <w:r w:rsidRPr="00ED6236">
              <w:rPr>
                <w:rFonts w:eastAsia="Calibri"/>
                <w:kern w:val="2"/>
                <w:sz w:val="22"/>
                <w:szCs w:val="22"/>
                <w:lang w:eastAsia="en-US"/>
              </w:rPr>
              <w:t>социальной</w:t>
            </w:r>
            <w:r w:rsidR="00E154F0" w:rsidRPr="00ED6236">
              <w:rPr>
                <w:rFonts w:eastAsia="Calibri"/>
                <w:kern w:val="2"/>
                <w:sz w:val="22"/>
                <w:szCs w:val="22"/>
                <w:lang w:eastAsia="en-US"/>
              </w:rPr>
              <w:t xml:space="preserve"> </w:t>
            </w:r>
            <w:r w:rsidRPr="00ED6236">
              <w:rPr>
                <w:rFonts w:eastAsia="Calibri"/>
                <w:kern w:val="2"/>
                <w:sz w:val="22"/>
                <w:szCs w:val="22"/>
                <w:lang w:eastAsia="en-US"/>
              </w:rPr>
              <w:t>инфраструктуры</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услуг</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приоритетных</w:t>
            </w:r>
            <w:r w:rsidR="00E154F0" w:rsidRPr="00ED6236">
              <w:rPr>
                <w:rFonts w:eastAsia="Calibri"/>
                <w:kern w:val="2"/>
                <w:sz w:val="22"/>
                <w:szCs w:val="22"/>
                <w:lang w:eastAsia="en-US"/>
              </w:rPr>
              <w:t xml:space="preserve"> </w:t>
            </w:r>
            <w:r w:rsidRPr="00ED6236">
              <w:rPr>
                <w:rFonts w:eastAsia="Calibri"/>
                <w:kern w:val="2"/>
                <w:sz w:val="22"/>
                <w:szCs w:val="22"/>
                <w:lang w:eastAsia="en-US"/>
              </w:rPr>
              <w:t>сферах</w:t>
            </w:r>
            <w:r w:rsidR="00E154F0" w:rsidRPr="00ED6236">
              <w:rPr>
                <w:rFonts w:eastAsia="Calibri"/>
                <w:kern w:val="2"/>
                <w:sz w:val="22"/>
                <w:szCs w:val="22"/>
                <w:lang w:eastAsia="en-US"/>
              </w:rPr>
              <w:t xml:space="preserve"> </w:t>
            </w:r>
            <w:r w:rsidRPr="00ED6236">
              <w:rPr>
                <w:rFonts w:eastAsia="Calibri"/>
                <w:kern w:val="2"/>
                <w:sz w:val="22"/>
                <w:szCs w:val="22"/>
                <w:lang w:eastAsia="en-US"/>
              </w:rPr>
              <w:t>жизнедеятельности,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общей</w:t>
            </w:r>
            <w:r w:rsidR="00E154F0" w:rsidRPr="00ED6236">
              <w:rPr>
                <w:rFonts w:eastAsia="Calibri"/>
                <w:kern w:val="2"/>
                <w:sz w:val="22"/>
                <w:szCs w:val="22"/>
                <w:lang w:eastAsia="en-US"/>
              </w:rPr>
              <w:t xml:space="preserve"> </w:t>
            </w:r>
            <w:r w:rsidRPr="00ED6236">
              <w:rPr>
                <w:rFonts w:eastAsia="Calibri"/>
                <w:kern w:val="2"/>
                <w:sz w:val="22"/>
                <w:szCs w:val="22"/>
                <w:lang w:eastAsia="en-US"/>
              </w:rPr>
              <w:t>численности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опрошенных</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proofErr w:type="spellStart"/>
            <w:r w:rsidR="00907E13">
              <w:rPr>
                <w:rFonts w:eastAsia="Calibri"/>
                <w:kern w:val="2"/>
                <w:sz w:val="22"/>
                <w:szCs w:val="22"/>
                <w:lang w:eastAsia="en-US"/>
              </w:rPr>
              <w:t>Мясниковского</w:t>
            </w:r>
            <w:proofErr w:type="spellEnd"/>
            <w:r w:rsidR="00907E13">
              <w:rPr>
                <w:rFonts w:eastAsia="Calibri"/>
                <w:kern w:val="2"/>
                <w:sz w:val="22"/>
                <w:szCs w:val="22"/>
                <w:lang w:eastAsia="en-US"/>
              </w:rPr>
              <w:t xml:space="preserve"> района </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ведом</w:t>
            </w:r>
            <w:r w:rsidR="00405833" w:rsidRPr="00ED6236">
              <w:rPr>
                <w:rFonts w:eastAsia="Calibri"/>
                <w:kern w:val="2"/>
                <w:sz w:val="22"/>
                <w:szCs w:val="22"/>
                <w:lang w:eastAsia="en-US"/>
              </w:rPr>
              <w:softHyphen/>
            </w:r>
            <w:r w:rsidRPr="00ED6236">
              <w:rPr>
                <w:rFonts w:eastAsia="Calibri"/>
                <w:kern w:val="2"/>
                <w:sz w:val="22"/>
                <w:szCs w:val="22"/>
                <w:lang w:eastAsia="en-US"/>
              </w:rPr>
              <w:t>ствен</w:t>
            </w:r>
            <w:r w:rsidR="00405833" w:rsidRPr="00ED6236">
              <w:rPr>
                <w:rFonts w:eastAsia="Calibri"/>
                <w:kern w:val="2"/>
                <w:sz w:val="22"/>
                <w:szCs w:val="22"/>
                <w:lang w:eastAsia="en-US"/>
              </w:rPr>
              <w:softHyphen/>
            </w:r>
            <w:r w:rsidRPr="00ED6236">
              <w:rPr>
                <w:rFonts w:eastAsia="Calibri"/>
                <w:kern w:val="2"/>
                <w:sz w:val="22"/>
                <w:szCs w:val="22"/>
                <w:lang w:eastAsia="en-US"/>
              </w:rPr>
              <w:t>ный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45,0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80,0</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81,0</w:t>
            </w:r>
          </w:p>
        </w:tc>
        <w:tc>
          <w:tcPr>
            <w:tcW w:w="574"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82,0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83,0</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84,0</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85,0</w:t>
            </w:r>
          </w:p>
        </w:tc>
        <w:tc>
          <w:tcPr>
            <w:tcW w:w="69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87,0</w:t>
            </w:r>
          </w:p>
        </w:tc>
        <w:tc>
          <w:tcPr>
            <w:tcW w:w="620"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88,0</w:t>
            </w:r>
          </w:p>
        </w:tc>
        <w:tc>
          <w:tcPr>
            <w:tcW w:w="796"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89,0</w:t>
            </w:r>
          </w:p>
        </w:tc>
        <w:tc>
          <w:tcPr>
            <w:tcW w:w="715"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90,0</w:t>
            </w:r>
          </w:p>
        </w:tc>
      </w:tr>
      <w:tr w:rsidR="00ED6B46" w:rsidRPr="00ED6236" w:rsidTr="005C7754">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1.2.</w:t>
            </w:r>
          </w:p>
        </w:tc>
        <w:tc>
          <w:tcPr>
            <w:tcW w:w="3396" w:type="dxa"/>
            <w:hideMark/>
          </w:tcPr>
          <w:p w:rsidR="00405833"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2.</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доступных</w:t>
            </w:r>
            <w:r w:rsidR="00E154F0" w:rsidRPr="00ED6236">
              <w:rPr>
                <w:rFonts w:eastAsia="Calibri"/>
                <w:kern w:val="2"/>
                <w:sz w:val="22"/>
                <w:szCs w:val="22"/>
                <w:lang w:eastAsia="en-US"/>
              </w:rPr>
              <w:t xml:space="preserve"> </w:t>
            </w:r>
          </w:p>
          <w:p w:rsidR="00405833"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для</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других</w:t>
            </w:r>
            <w:r w:rsidR="00E154F0" w:rsidRPr="00ED6236">
              <w:rPr>
                <w:rFonts w:eastAsia="Calibri"/>
                <w:kern w:val="2"/>
                <w:sz w:val="22"/>
                <w:szCs w:val="22"/>
                <w:lang w:eastAsia="en-US"/>
              </w:rPr>
              <w:t xml:space="preserve"> </w:t>
            </w:r>
            <w:r w:rsidRPr="00ED6236">
              <w:rPr>
                <w:rFonts w:eastAsia="Calibri"/>
                <w:kern w:val="2"/>
                <w:sz w:val="22"/>
                <w:szCs w:val="22"/>
                <w:lang w:eastAsia="en-US"/>
              </w:rPr>
              <w:t>маломобильных</w:t>
            </w:r>
            <w:r w:rsidR="00E154F0" w:rsidRPr="00ED6236">
              <w:rPr>
                <w:rFonts w:eastAsia="Calibri"/>
                <w:kern w:val="2"/>
                <w:sz w:val="22"/>
                <w:szCs w:val="22"/>
                <w:lang w:eastAsia="en-US"/>
              </w:rPr>
              <w:t xml:space="preserve"> </w:t>
            </w:r>
            <w:r w:rsidRPr="00ED6236">
              <w:rPr>
                <w:rFonts w:eastAsia="Calibri"/>
                <w:kern w:val="2"/>
                <w:sz w:val="22"/>
                <w:szCs w:val="22"/>
                <w:lang w:eastAsia="en-US"/>
              </w:rPr>
              <w:t>групп</w:t>
            </w:r>
            <w:r w:rsidR="00E154F0" w:rsidRPr="00ED6236">
              <w:rPr>
                <w:rFonts w:eastAsia="Calibri"/>
                <w:kern w:val="2"/>
                <w:sz w:val="22"/>
                <w:szCs w:val="22"/>
                <w:lang w:eastAsia="en-US"/>
              </w:rPr>
              <w:t xml:space="preserve"> </w:t>
            </w:r>
            <w:r w:rsidRPr="00ED6236">
              <w:rPr>
                <w:rFonts w:eastAsia="Calibri"/>
                <w:kern w:val="2"/>
                <w:sz w:val="22"/>
                <w:szCs w:val="22"/>
                <w:lang w:eastAsia="en-US"/>
              </w:rPr>
              <w:t>населения</w:t>
            </w:r>
            <w:r w:rsidR="00E154F0" w:rsidRPr="00ED6236">
              <w:rPr>
                <w:rFonts w:eastAsia="Calibri"/>
                <w:kern w:val="2"/>
                <w:sz w:val="22"/>
                <w:szCs w:val="22"/>
                <w:lang w:eastAsia="en-US"/>
              </w:rPr>
              <w:t xml:space="preserve"> </w:t>
            </w:r>
            <w:r w:rsidRPr="00ED6236">
              <w:rPr>
                <w:rFonts w:eastAsia="Calibri"/>
                <w:kern w:val="2"/>
                <w:sz w:val="22"/>
                <w:szCs w:val="22"/>
                <w:lang w:eastAsia="en-US"/>
              </w:rPr>
              <w:t>приоритетных</w:t>
            </w:r>
            <w:r w:rsidR="00E154F0" w:rsidRPr="00ED6236">
              <w:rPr>
                <w:rFonts w:eastAsia="Calibri"/>
                <w:kern w:val="2"/>
                <w:sz w:val="22"/>
                <w:szCs w:val="22"/>
                <w:lang w:eastAsia="en-US"/>
              </w:rPr>
              <w:t xml:space="preserve"> </w:t>
            </w:r>
            <w:r w:rsidRPr="00ED6236">
              <w:rPr>
                <w:rFonts w:eastAsia="Calibri"/>
                <w:kern w:val="2"/>
                <w:sz w:val="22"/>
                <w:szCs w:val="22"/>
                <w:lang w:eastAsia="en-US"/>
              </w:rPr>
              <w:t>объектов</w:t>
            </w:r>
            <w:r w:rsidR="00E154F0" w:rsidRPr="00ED6236">
              <w:rPr>
                <w:rFonts w:eastAsia="Calibri"/>
                <w:kern w:val="2"/>
                <w:sz w:val="22"/>
                <w:szCs w:val="22"/>
                <w:lang w:eastAsia="en-US"/>
              </w:rPr>
              <w:t xml:space="preserve"> </w:t>
            </w:r>
            <w:r w:rsidRPr="00ED6236">
              <w:rPr>
                <w:rFonts w:eastAsia="Calibri"/>
                <w:kern w:val="2"/>
                <w:sz w:val="22"/>
                <w:szCs w:val="22"/>
                <w:lang w:eastAsia="en-US"/>
              </w:rPr>
              <w:t>социальной,</w:t>
            </w:r>
            <w:r w:rsidR="00E154F0" w:rsidRPr="00ED6236">
              <w:rPr>
                <w:rFonts w:eastAsia="Calibri"/>
                <w:kern w:val="2"/>
                <w:sz w:val="22"/>
                <w:szCs w:val="22"/>
                <w:lang w:eastAsia="en-US"/>
              </w:rPr>
              <w:t xml:space="preserve"> </w:t>
            </w:r>
            <w:r w:rsidRPr="00ED6236">
              <w:rPr>
                <w:rFonts w:eastAsia="Calibri"/>
                <w:kern w:val="2"/>
                <w:sz w:val="22"/>
                <w:szCs w:val="22"/>
                <w:lang w:eastAsia="en-US"/>
              </w:rPr>
              <w:t>транспортной,</w:t>
            </w:r>
            <w:r w:rsidR="00E154F0" w:rsidRPr="00ED6236">
              <w:rPr>
                <w:rFonts w:eastAsia="Calibri"/>
                <w:kern w:val="2"/>
                <w:sz w:val="22"/>
                <w:szCs w:val="22"/>
                <w:lang w:eastAsia="en-US"/>
              </w:rPr>
              <w:t xml:space="preserve"> </w:t>
            </w:r>
            <w:r w:rsidRPr="00ED6236">
              <w:rPr>
                <w:rFonts w:eastAsia="Calibri"/>
                <w:kern w:val="2"/>
                <w:sz w:val="22"/>
                <w:szCs w:val="22"/>
                <w:lang w:eastAsia="en-US"/>
              </w:rPr>
              <w:t>инженерной</w:t>
            </w:r>
            <w:r w:rsidR="00E154F0" w:rsidRPr="00ED6236">
              <w:rPr>
                <w:rFonts w:eastAsia="Calibri"/>
                <w:kern w:val="2"/>
                <w:sz w:val="22"/>
                <w:szCs w:val="22"/>
                <w:lang w:eastAsia="en-US"/>
              </w:rPr>
              <w:t xml:space="preserve"> </w:t>
            </w:r>
            <w:r w:rsidRPr="00ED6236">
              <w:rPr>
                <w:rFonts w:eastAsia="Calibri"/>
                <w:kern w:val="2"/>
                <w:sz w:val="22"/>
                <w:szCs w:val="22"/>
                <w:lang w:eastAsia="en-US"/>
              </w:rPr>
              <w:t>инфраструктуры</w:t>
            </w:r>
            <w:r w:rsidR="00E154F0" w:rsidRPr="00ED6236">
              <w:rPr>
                <w:rFonts w:eastAsia="Calibri"/>
                <w:kern w:val="2"/>
                <w:sz w:val="22"/>
                <w:szCs w:val="22"/>
                <w:lang w:eastAsia="en-US"/>
              </w:rPr>
              <w:t xml:space="preserve"> </w:t>
            </w:r>
          </w:p>
          <w:p w:rsidR="00ED6B46"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общем</w:t>
            </w:r>
            <w:r w:rsidR="00E154F0" w:rsidRPr="00ED6236">
              <w:rPr>
                <w:rFonts w:eastAsia="Calibri"/>
                <w:kern w:val="2"/>
                <w:sz w:val="22"/>
                <w:szCs w:val="22"/>
                <w:lang w:eastAsia="en-US"/>
              </w:rPr>
              <w:t xml:space="preserve"> </w:t>
            </w:r>
            <w:r w:rsidRPr="00ED6236">
              <w:rPr>
                <w:rFonts w:eastAsia="Calibri"/>
                <w:kern w:val="2"/>
                <w:sz w:val="22"/>
                <w:szCs w:val="22"/>
                <w:lang w:eastAsia="en-US"/>
              </w:rPr>
              <w:t>количестве</w:t>
            </w:r>
            <w:r w:rsidR="00E154F0" w:rsidRPr="00ED6236">
              <w:rPr>
                <w:rFonts w:eastAsia="Calibri"/>
                <w:kern w:val="2"/>
                <w:sz w:val="22"/>
                <w:szCs w:val="22"/>
                <w:lang w:eastAsia="en-US"/>
              </w:rPr>
              <w:t xml:space="preserve"> </w:t>
            </w:r>
            <w:r w:rsidRPr="00ED6236">
              <w:rPr>
                <w:rFonts w:eastAsia="Calibri"/>
                <w:kern w:val="2"/>
                <w:sz w:val="22"/>
                <w:szCs w:val="22"/>
                <w:lang w:eastAsia="en-US"/>
              </w:rPr>
              <w:t>приоритетных</w:t>
            </w:r>
            <w:r w:rsidR="00E154F0" w:rsidRPr="00ED6236">
              <w:rPr>
                <w:rFonts w:eastAsia="Calibri"/>
                <w:kern w:val="2"/>
                <w:sz w:val="22"/>
                <w:szCs w:val="22"/>
                <w:lang w:eastAsia="en-US"/>
              </w:rPr>
              <w:t xml:space="preserve"> </w:t>
            </w:r>
            <w:r w:rsidRPr="00ED6236">
              <w:rPr>
                <w:rFonts w:eastAsia="Calibri"/>
                <w:kern w:val="2"/>
                <w:sz w:val="22"/>
                <w:szCs w:val="22"/>
                <w:lang w:eastAsia="en-US"/>
              </w:rPr>
              <w:t>объектов</w:t>
            </w:r>
            <w:r w:rsidR="00E154F0" w:rsidRPr="00ED6236">
              <w:rPr>
                <w:rFonts w:eastAsia="Calibri"/>
                <w:kern w:val="2"/>
                <w:sz w:val="22"/>
                <w:szCs w:val="22"/>
                <w:lang w:eastAsia="en-US"/>
              </w:rPr>
              <w:t xml:space="preserve"> </w:t>
            </w:r>
            <w:r w:rsidRPr="00ED6236">
              <w:rPr>
                <w:rFonts w:eastAsia="Calibri"/>
                <w:kern w:val="2"/>
                <w:sz w:val="22"/>
                <w:szCs w:val="22"/>
                <w:lang w:eastAsia="en-US"/>
              </w:rPr>
              <w:lastRenderedPageBreak/>
              <w:t>социальной</w:t>
            </w:r>
            <w:r w:rsidR="00E154F0" w:rsidRPr="00ED6236">
              <w:rPr>
                <w:rFonts w:eastAsia="Calibri"/>
                <w:kern w:val="2"/>
                <w:sz w:val="22"/>
                <w:szCs w:val="22"/>
                <w:lang w:eastAsia="en-US"/>
              </w:rPr>
              <w:t xml:space="preserve"> </w:t>
            </w:r>
            <w:r w:rsidRPr="00ED6236">
              <w:rPr>
                <w:rFonts w:eastAsia="Calibri"/>
                <w:kern w:val="2"/>
                <w:sz w:val="22"/>
                <w:szCs w:val="22"/>
                <w:lang w:eastAsia="en-US"/>
              </w:rPr>
              <w:t>инфраструктуры</w:t>
            </w:r>
            <w:r w:rsidR="00E154F0" w:rsidRPr="00ED6236">
              <w:rPr>
                <w:rFonts w:eastAsia="Calibri"/>
                <w:kern w:val="2"/>
                <w:sz w:val="22"/>
                <w:szCs w:val="22"/>
                <w:lang w:eastAsia="en-US"/>
              </w:rPr>
              <w:t xml:space="preserve"> </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lastRenderedPageBreak/>
              <w:t>ведом</w:t>
            </w:r>
            <w:r w:rsidR="00405833" w:rsidRPr="00ED6236">
              <w:rPr>
                <w:rFonts w:eastAsia="Calibri"/>
                <w:kern w:val="2"/>
                <w:sz w:val="22"/>
                <w:szCs w:val="22"/>
                <w:lang w:eastAsia="en-US"/>
              </w:rPr>
              <w:softHyphen/>
            </w:r>
            <w:r w:rsidRPr="00ED6236">
              <w:rPr>
                <w:rFonts w:eastAsia="Calibri"/>
                <w:kern w:val="2"/>
                <w:sz w:val="22"/>
                <w:szCs w:val="22"/>
                <w:lang w:eastAsia="en-US"/>
              </w:rPr>
              <w:t>ствен</w:t>
            </w:r>
            <w:r w:rsidR="00405833" w:rsidRPr="00ED6236">
              <w:rPr>
                <w:rFonts w:eastAsia="Calibri"/>
                <w:kern w:val="2"/>
                <w:sz w:val="22"/>
                <w:szCs w:val="22"/>
                <w:lang w:eastAsia="en-US"/>
              </w:rPr>
              <w:softHyphen/>
            </w:r>
            <w:r w:rsidRPr="00ED6236">
              <w:rPr>
                <w:rFonts w:eastAsia="Calibri"/>
                <w:kern w:val="2"/>
                <w:sz w:val="22"/>
                <w:szCs w:val="22"/>
                <w:lang w:eastAsia="en-US"/>
              </w:rPr>
              <w:t>ный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55,0</w:t>
            </w:r>
          </w:p>
        </w:tc>
        <w:tc>
          <w:tcPr>
            <w:tcW w:w="751" w:type="dxa"/>
          </w:tcPr>
          <w:p w:rsidR="00ED6B46" w:rsidRPr="00ED6236" w:rsidRDefault="006B1226" w:rsidP="006B1226">
            <w:pPr>
              <w:autoSpaceDE w:val="0"/>
              <w:autoSpaceDN w:val="0"/>
              <w:adjustRightInd w:val="0"/>
              <w:jc w:val="center"/>
              <w:rPr>
                <w:rFonts w:eastAsia="Calibri"/>
                <w:kern w:val="2"/>
                <w:sz w:val="22"/>
                <w:szCs w:val="22"/>
                <w:lang w:eastAsia="en-US"/>
              </w:rPr>
            </w:pPr>
            <w:r>
              <w:rPr>
                <w:rFonts w:eastAsia="Calibri"/>
                <w:kern w:val="2"/>
                <w:sz w:val="22"/>
                <w:szCs w:val="22"/>
                <w:lang w:eastAsia="en-US"/>
              </w:rPr>
              <w:t>65</w:t>
            </w:r>
            <w:r w:rsidR="00ED6B46" w:rsidRPr="00ED6236">
              <w:rPr>
                <w:rFonts w:eastAsia="Calibri"/>
                <w:kern w:val="2"/>
                <w:sz w:val="22"/>
                <w:szCs w:val="22"/>
                <w:lang w:eastAsia="en-US"/>
              </w:rPr>
              <w:t>,0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75,0</w:t>
            </w:r>
          </w:p>
        </w:tc>
        <w:tc>
          <w:tcPr>
            <w:tcW w:w="751" w:type="dxa"/>
          </w:tcPr>
          <w:p w:rsidR="00ED6B46" w:rsidRPr="00ED6236" w:rsidRDefault="006B1226" w:rsidP="006B1226">
            <w:pPr>
              <w:autoSpaceDE w:val="0"/>
              <w:autoSpaceDN w:val="0"/>
              <w:adjustRightInd w:val="0"/>
              <w:jc w:val="center"/>
              <w:rPr>
                <w:rFonts w:eastAsia="Calibri"/>
                <w:kern w:val="2"/>
                <w:sz w:val="22"/>
                <w:szCs w:val="22"/>
                <w:lang w:eastAsia="en-US"/>
              </w:rPr>
            </w:pPr>
            <w:r>
              <w:rPr>
                <w:rFonts w:eastAsia="Calibri"/>
                <w:kern w:val="2"/>
                <w:sz w:val="22"/>
                <w:szCs w:val="22"/>
                <w:lang w:eastAsia="en-US"/>
              </w:rPr>
              <w:t>85</w:t>
            </w:r>
            <w:r w:rsidR="00ED6B46" w:rsidRPr="00ED6236">
              <w:rPr>
                <w:rFonts w:eastAsia="Calibri"/>
                <w:kern w:val="2"/>
                <w:sz w:val="22"/>
                <w:szCs w:val="22"/>
                <w:lang w:eastAsia="en-US"/>
              </w:rPr>
              <w:t>,0</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100,0</w:t>
            </w:r>
          </w:p>
        </w:tc>
        <w:tc>
          <w:tcPr>
            <w:tcW w:w="574"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571"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567"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567"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698"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571"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620"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796"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715"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r>
      <w:tr w:rsidR="00ED6B46" w:rsidRPr="00ED6236" w:rsidTr="005C7754">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lastRenderedPageBreak/>
              <w:t>1.3.</w:t>
            </w:r>
          </w:p>
        </w:tc>
        <w:tc>
          <w:tcPr>
            <w:tcW w:w="3396" w:type="dxa"/>
            <w:hideMark/>
          </w:tcPr>
          <w:p w:rsidR="00ED6B46"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3.</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обеспеченных</w:t>
            </w:r>
            <w:r w:rsidR="00E154F0" w:rsidRPr="00ED6236">
              <w:rPr>
                <w:rFonts w:eastAsia="Calibri"/>
                <w:kern w:val="2"/>
                <w:sz w:val="22"/>
                <w:szCs w:val="22"/>
                <w:lang w:eastAsia="en-US"/>
              </w:rPr>
              <w:t xml:space="preserve"> </w:t>
            </w:r>
            <w:r w:rsidRPr="00ED6236">
              <w:rPr>
                <w:rFonts w:eastAsia="Calibri"/>
                <w:kern w:val="2"/>
                <w:sz w:val="22"/>
                <w:szCs w:val="22"/>
                <w:lang w:eastAsia="en-US"/>
              </w:rPr>
              <w:t>техническими</w:t>
            </w:r>
            <w:r w:rsidR="00E154F0" w:rsidRPr="00ED6236">
              <w:rPr>
                <w:rFonts w:eastAsia="Calibri"/>
                <w:kern w:val="2"/>
                <w:sz w:val="22"/>
                <w:szCs w:val="22"/>
                <w:lang w:eastAsia="en-US"/>
              </w:rPr>
              <w:t xml:space="preserve"> </w:t>
            </w:r>
            <w:r w:rsidRPr="00ED6236">
              <w:rPr>
                <w:rFonts w:eastAsia="Calibri"/>
                <w:kern w:val="2"/>
                <w:sz w:val="22"/>
                <w:szCs w:val="22"/>
                <w:lang w:eastAsia="en-US"/>
              </w:rPr>
              <w:t>средствами</w:t>
            </w:r>
            <w:r w:rsidR="00E154F0" w:rsidRPr="00ED6236">
              <w:rPr>
                <w:rFonts w:eastAsia="Calibri"/>
                <w:kern w:val="2"/>
                <w:sz w:val="22"/>
                <w:szCs w:val="22"/>
                <w:lang w:eastAsia="en-US"/>
              </w:rPr>
              <w:t xml:space="preserve"> </w:t>
            </w:r>
            <w:r w:rsidRPr="00ED6236">
              <w:rPr>
                <w:rFonts w:eastAsia="Calibri"/>
                <w:kern w:val="2"/>
                <w:sz w:val="22"/>
                <w:szCs w:val="22"/>
                <w:lang w:eastAsia="en-US"/>
              </w:rPr>
              <w:t>реабилитации,</w:t>
            </w:r>
            <w:r w:rsidR="00E154F0" w:rsidRPr="00ED6236">
              <w:rPr>
                <w:rFonts w:eastAsia="Calibri"/>
                <w:kern w:val="2"/>
                <w:sz w:val="22"/>
                <w:szCs w:val="22"/>
                <w:lang w:eastAsia="en-US"/>
              </w:rPr>
              <w:t xml:space="preserve"> </w:t>
            </w:r>
            <w:r w:rsidRPr="00ED6236">
              <w:rPr>
                <w:rFonts w:eastAsia="Calibri"/>
                <w:kern w:val="2"/>
                <w:sz w:val="22"/>
                <w:szCs w:val="22"/>
                <w:lang w:eastAsia="en-US"/>
              </w:rPr>
              <w:t>от</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общего</w:t>
            </w:r>
            <w:r w:rsidR="00E154F0" w:rsidRPr="00ED6236">
              <w:rPr>
                <w:rFonts w:eastAsia="Calibri"/>
                <w:kern w:val="2"/>
                <w:sz w:val="22"/>
                <w:szCs w:val="22"/>
                <w:lang w:eastAsia="en-US"/>
              </w:rPr>
              <w:t xml:space="preserve"> </w:t>
            </w:r>
            <w:r w:rsidRPr="00ED6236">
              <w:rPr>
                <w:rFonts w:eastAsia="Calibri"/>
                <w:kern w:val="2"/>
                <w:sz w:val="22"/>
                <w:szCs w:val="22"/>
                <w:lang w:eastAsia="en-US"/>
              </w:rPr>
              <w:t>числа</w:t>
            </w:r>
            <w:r w:rsidR="00E154F0" w:rsidRPr="00ED6236">
              <w:rPr>
                <w:rFonts w:eastAsia="Calibri"/>
                <w:kern w:val="2"/>
                <w:sz w:val="22"/>
                <w:szCs w:val="22"/>
                <w:lang w:eastAsia="en-US"/>
              </w:rPr>
              <w:t xml:space="preserve"> </w:t>
            </w:r>
            <w:r w:rsidRPr="00ED6236">
              <w:rPr>
                <w:rFonts w:eastAsia="Calibri"/>
                <w:kern w:val="2"/>
                <w:sz w:val="22"/>
                <w:szCs w:val="22"/>
                <w:lang w:eastAsia="en-US"/>
              </w:rPr>
              <w:t>обратившихся</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ведом</w:t>
            </w:r>
            <w:r w:rsidR="00405833" w:rsidRPr="00ED6236">
              <w:rPr>
                <w:rFonts w:eastAsia="Calibri"/>
                <w:kern w:val="2"/>
                <w:sz w:val="22"/>
                <w:szCs w:val="22"/>
                <w:lang w:eastAsia="en-US"/>
              </w:rPr>
              <w:softHyphen/>
            </w:r>
            <w:r w:rsidRPr="00ED6236">
              <w:rPr>
                <w:rFonts w:eastAsia="Calibri"/>
                <w:kern w:val="2"/>
                <w:sz w:val="22"/>
                <w:szCs w:val="22"/>
                <w:lang w:eastAsia="en-US"/>
              </w:rPr>
              <w:t>ствен</w:t>
            </w:r>
            <w:r w:rsidR="00405833" w:rsidRPr="00ED6236">
              <w:rPr>
                <w:rFonts w:eastAsia="Calibri"/>
                <w:kern w:val="2"/>
                <w:sz w:val="22"/>
                <w:szCs w:val="22"/>
                <w:lang w:eastAsia="en-US"/>
              </w:rPr>
              <w:softHyphen/>
            </w:r>
            <w:r w:rsidRPr="00ED6236">
              <w:rPr>
                <w:rFonts w:eastAsia="Calibri"/>
                <w:kern w:val="2"/>
                <w:sz w:val="22"/>
                <w:szCs w:val="22"/>
                <w:lang w:eastAsia="en-US"/>
              </w:rPr>
              <w:t>ный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56,2</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60,2</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62,5</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70,5</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71,0</w:t>
            </w:r>
          </w:p>
        </w:tc>
        <w:tc>
          <w:tcPr>
            <w:tcW w:w="574"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72,0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73,0</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74,0</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75,0</w:t>
            </w:r>
          </w:p>
        </w:tc>
        <w:tc>
          <w:tcPr>
            <w:tcW w:w="69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76,0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77,0</w:t>
            </w:r>
          </w:p>
        </w:tc>
        <w:tc>
          <w:tcPr>
            <w:tcW w:w="620"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78,0</w:t>
            </w:r>
          </w:p>
        </w:tc>
        <w:tc>
          <w:tcPr>
            <w:tcW w:w="796"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79,0</w:t>
            </w:r>
          </w:p>
        </w:tc>
        <w:tc>
          <w:tcPr>
            <w:tcW w:w="715"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100,0</w:t>
            </w:r>
          </w:p>
        </w:tc>
      </w:tr>
      <w:tr w:rsidR="00ED6B46" w:rsidRPr="00ED6236" w:rsidTr="005C7754">
        <w:tc>
          <w:tcPr>
            <w:tcW w:w="14969" w:type="dxa"/>
            <w:gridSpan w:val="18"/>
          </w:tcPr>
          <w:p w:rsidR="00405833"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w:t>
            </w:r>
            <w:r w:rsidR="00E154F0" w:rsidRPr="00ED6236">
              <w:rPr>
                <w:rFonts w:eastAsia="Calibri"/>
                <w:kern w:val="2"/>
                <w:sz w:val="22"/>
                <w:szCs w:val="22"/>
                <w:lang w:eastAsia="en-US"/>
              </w:rPr>
              <w:t xml:space="preserve"> </w:t>
            </w:r>
            <w:r w:rsidRPr="00ED6236">
              <w:rPr>
                <w:rFonts w:eastAsia="Calibri"/>
                <w:kern w:val="2"/>
                <w:sz w:val="22"/>
                <w:szCs w:val="22"/>
                <w:lang w:eastAsia="en-US"/>
              </w:rPr>
              <w:t>Подпрограмма</w:t>
            </w:r>
            <w:r w:rsidR="00E154F0" w:rsidRPr="00ED6236">
              <w:rPr>
                <w:rFonts w:eastAsia="Calibri"/>
                <w:kern w:val="2"/>
                <w:sz w:val="22"/>
                <w:szCs w:val="22"/>
                <w:lang w:eastAsia="en-US"/>
              </w:rPr>
              <w:t xml:space="preserve"> </w:t>
            </w:r>
            <w:r w:rsidRPr="00ED6236">
              <w:rPr>
                <w:rFonts w:eastAsia="Calibri"/>
                <w:kern w:val="2"/>
                <w:sz w:val="22"/>
                <w:szCs w:val="22"/>
                <w:lang w:eastAsia="en-US"/>
              </w:rPr>
              <w:t>«Адаптация</w:t>
            </w:r>
            <w:r w:rsidR="00E154F0" w:rsidRPr="00ED6236">
              <w:rPr>
                <w:rFonts w:eastAsia="Calibri"/>
                <w:kern w:val="2"/>
                <w:sz w:val="22"/>
                <w:szCs w:val="22"/>
                <w:lang w:eastAsia="en-US"/>
              </w:rPr>
              <w:t xml:space="preserve"> </w:t>
            </w:r>
            <w:r w:rsidRPr="00ED6236">
              <w:rPr>
                <w:rFonts w:eastAsia="Calibri"/>
                <w:kern w:val="2"/>
                <w:sz w:val="22"/>
                <w:szCs w:val="22"/>
                <w:lang w:eastAsia="en-US"/>
              </w:rPr>
              <w:t>приоритетных</w:t>
            </w:r>
            <w:r w:rsidR="00E154F0" w:rsidRPr="00ED6236">
              <w:rPr>
                <w:rFonts w:eastAsia="Calibri"/>
                <w:kern w:val="2"/>
                <w:sz w:val="22"/>
                <w:szCs w:val="22"/>
                <w:lang w:eastAsia="en-US"/>
              </w:rPr>
              <w:t xml:space="preserve"> </w:t>
            </w:r>
            <w:r w:rsidRPr="00ED6236">
              <w:rPr>
                <w:rFonts w:eastAsia="Calibri"/>
                <w:kern w:val="2"/>
                <w:sz w:val="22"/>
                <w:szCs w:val="22"/>
                <w:lang w:eastAsia="en-US"/>
              </w:rPr>
              <w:t>объектов</w:t>
            </w:r>
            <w:r w:rsidR="00E154F0" w:rsidRPr="00ED6236">
              <w:rPr>
                <w:rFonts w:eastAsia="Calibri"/>
                <w:kern w:val="2"/>
                <w:sz w:val="22"/>
                <w:szCs w:val="22"/>
                <w:lang w:eastAsia="en-US"/>
              </w:rPr>
              <w:t xml:space="preserve"> </w:t>
            </w:r>
            <w:r w:rsidRPr="00ED6236">
              <w:rPr>
                <w:rFonts w:eastAsia="Calibri"/>
                <w:kern w:val="2"/>
                <w:sz w:val="22"/>
                <w:szCs w:val="22"/>
                <w:lang w:eastAsia="en-US"/>
              </w:rPr>
              <w:t>социальной,</w:t>
            </w:r>
            <w:r w:rsidR="00E154F0" w:rsidRPr="00ED6236">
              <w:rPr>
                <w:rFonts w:eastAsia="Calibri"/>
                <w:kern w:val="2"/>
                <w:sz w:val="22"/>
                <w:szCs w:val="22"/>
                <w:lang w:eastAsia="en-US"/>
              </w:rPr>
              <w:t xml:space="preserve"> </w:t>
            </w:r>
            <w:r w:rsidRPr="00ED6236">
              <w:rPr>
                <w:rFonts w:eastAsia="Calibri"/>
                <w:kern w:val="2"/>
                <w:sz w:val="22"/>
                <w:szCs w:val="22"/>
                <w:lang w:eastAsia="en-US"/>
              </w:rPr>
              <w:t>транспортной</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инженерной</w:t>
            </w:r>
            <w:r w:rsidR="00E154F0" w:rsidRPr="00ED6236">
              <w:rPr>
                <w:rFonts w:eastAsia="Calibri"/>
                <w:kern w:val="2"/>
                <w:sz w:val="22"/>
                <w:szCs w:val="22"/>
                <w:lang w:eastAsia="en-US"/>
              </w:rPr>
              <w:t xml:space="preserve"> </w:t>
            </w:r>
          </w:p>
          <w:p w:rsidR="00ED6B46" w:rsidRPr="00ED6236" w:rsidRDefault="00ED6B46" w:rsidP="00405833">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инфраструктуры</w:t>
            </w:r>
            <w:r w:rsidR="00405833" w:rsidRPr="00ED6236">
              <w:rPr>
                <w:rFonts w:eastAsia="Calibri"/>
                <w:kern w:val="2"/>
                <w:sz w:val="22"/>
                <w:szCs w:val="22"/>
                <w:lang w:eastAsia="en-US"/>
              </w:rPr>
              <w:t xml:space="preserve"> </w:t>
            </w:r>
            <w:r w:rsidRPr="00ED6236">
              <w:rPr>
                <w:rFonts w:eastAsia="Calibri"/>
                <w:kern w:val="2"/>
                <w:sz w:val="22"/>
                <w:szCs w:val="22"/>
                <w:lang w:eastAsia="en-US"/>
              </w:rPr>
              <w:t>для</w:t>
            </w:r>
            <w:r w:rsidR="00E154F0" w:rsidRPr="00ED6236">
              <w:rPr>
                <w:rFonts w:eastAsia="Calibri"/>
                <w:kern w:val="2"/>
                <w:sz w:val="22"/>
                <w:szCs w:val="22"/>
                <w:lang w:eastAsia="en-US"/>
              </w:rPr>
              <w:t xml:space="preserve"> </w:t>
            </w:r>
            <w:r w:rsidRPr="00ED6236">
              <w:rPr>
                <w:rFonts w:eastAsia="Calibri"/>
                <w:kern w:val="2"/>
                <w:sz w:val="22"/>
                <w:szCs w:val="22"/>
                <w:lang w:eastAsia="en-US"/>
              </w:rPr>
              <w:t>беспрепятственного</w:t>
            </w:r>
            <w:r w:rsidR="00E154F0" w:rsidRPr="00ED6236">
              <w:rPr>
                <w:rFonts w:eastAsia="Calibri"/>
                <w:kern w:val="2"/>
                <w:sz w:val="22"/>
                <w:szCs w:val="22"/>
                <w:lang w:eastAsia="en-US"/>
              </w:rPr>
              <w:t xml:space="preserve"> </w:t>
            </w:r>
            <w:r w:rsidRPr="00ED6236">
              <w:rPr>
                <w:rFonts w:eastAsia="Calibri"/>
                <w:kern w:val="2"/>
                <w:sz w:val="22"/>
                <w:szCs w:val="22"/>
                <w:lang w:eastAsia="en-US"/>
              </w:rPr>
              <w:t>доступа</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получения</w:t>
            </w:r>
            <w:r w:rsidR="00E154F0" w:rsidRPr="00ED6236">
              <w:rPr>
                <w:rFonts w:eastAsia="Calibri"/>
                <w:kern w:val="2"/>
                <w:sz w:val="22"/>
                <w:szCs w:val="22"/>
                <w:lang w:eastAsia="en-US"/>
              </w:rPr>
              <w:t xml:space="preserve"> </w:t>
            </w:r>
            <w:r w:rsidRPr="00ED6236">
              <w:rPr>
                <w:rFonts w:eastAsia="Calibri"/>
                <w:kern w:val="2"/>
                <w:sz w:val="22"/>
                <w:szCs w:val="22"/>
                <w:lang w:eastAsia="en-US"/>
              </w:rPr>
              <w:t>услуг</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инвалидами</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другими</w:t>
            </w:r>
            <w:r w:rsidR="00E154F0" w:rsidRPr="00ED6236">
              <w:rPr>
                <w:rFonts w:eastAsia="Calibri"/>
                <w:kern w:val="2"/>
                <w:sz w:val="22"/>
                <w:szCs w:val="22"/>
                <w:lang w:eastAsia="en-US"/>
              </w:rPr>
              <w:t xml:space="preserve"> </w:t>
            </w:r>
            <w:r w:rsidRPr="00ED6236">
              <w:rPr>
                <w:rFonts w:eastAsia="Calibri"/>
                <w:kern w:val="2"/>
                <w:sz w:val="22"/>
                <w:szCs w:val="22"/>
                <w:lang w:eastAsia="en-US"/>
              </w:rPr>
              <w:t>маломобильными</w:t>
            </w:r>
            <w:r w:rsidR="00E154F0" w:rsidRPr="00ED6236">
              <w:rPr>
                <w:rFonts w:eastAsia="Calibri"/>
                <w:kern w:val="2"/>
                <w:sz w:val="22"/>
                <w:szCs w:val="22"/>
                <w:lang w:eastAsia="en-US"/>
              </w:rPr>
              <w:t xml:space="preserve"> </w:t>
            </w:r>
            <w:r w:rsidRPr="00ED6236">
              <w:rPr>
                <w:rFonts w:eastAsia="Calibri"/>
                <w:kern w:val="2"/>
                <w:sz w:val="22"/>
                <w:szCs w:val="22"/>
                <w:lang w:eastAsia="en-US"/>
              </w:rPr>
              <w:t>группами</w:t>
            </w:r>
            <w:r w:rsidR="00E154F0" w:rsidRPr="00ED6236">
              <w:rPr>
                <w:rFonts w:eastAsia="Calibri"/>
                <w:kern w:val="2"/>
                <w:sz w:val="22"/>
                <w:szCs w:val="22"/>
                <w:lang w:eastAsia="en-US"/>
              </w:rPr>
              <w:t xml:space="preserve"> </w:t>
            </w:r>
            <w:r w:rsidRPr="00ED6236">
              <w:rPr>
                <w:rFonts w:eastAsia="Calibri"/>
                <w:kern w:val="2"/>
                <w:sz w:val="22"/>
                <w:szCs w:val="22"/>
                <w:lang w:eastAsia="en-US"/>
              </w:rPr>
              <w:t>населения»</w:t>
            </w:r>
          </w:p>
        </w:tc>
      </w:tr>
      <w:tr w:rsidR="00ED6B46" w:rsidRPr="00ED6236" w:rsidTr="005C7754">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2.1.</w:t>
            </w:r>
          </w:p>
        </w:tc>
        <w:tc>
          <w:tcPr>
            <w:tcW w:w="3396" w:type="dxa"/>
            <w:hideMark/>
          </w:tcPr>
          <w:p w:rsidR="00405833" w:rsidRPr="00ED6236" w:rsidRDefault="00ED6B46" w:rsidP="005C7754">
            <w:pPr>
              <w:autoSpaceDE w:val="0"/>
              <w:autoSpaceDN w:val="0"/>
              <w:adjustRightInd w:val="0"/>
              <w:contextualSpacing/>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1.1.</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объектов</w:t>
            </w:r>
            <w:r w:rsidR="00E154F0" w:rsidRPr="00ED6236">
              <w:rPr>
                <w:rFonts w:eastAsia="Calibri"/>
                <w:kern w:val="2"/>
                <w:sz w:val="22"/>
                <w:szCs w:val="22"/>
                <w:lang w:eastAsia="en-US"/>
              </w:rPr>
              <w:t xml:space="preserve"> </w:t>
            </w:r>
            <w:r w:rsidRPr="00ED6236">
              <w:rPr>
                <w:rFonts w:eastAsia="Calibri"/>
                <w:kern w:val="2"/>
                <w:sz w:val="22"/>
                <w:szCs w:val="22"/>
                <w:lang w:eastAsia="en-US"/>
              </w:rPr>
              <w:t>социальной</w:t>
            </w:r>
            <w:r w:rsidR="00E154F0" w:rsidRPr="00ED6236">
              <w:rPr>
                <w:rFonts w:eastAsia="Calibri"/>
                <w:kern w:val="2"/>
                <w:sz w:val="22"/>
                <w:szCs w:val="22"/>
                <w:lang w:eastAsia="en-US"/>
              </w:rPr>
              <w:t xml:space="preserve"> </w:t>
            </w:r>
            <w:r w:rsidRPr="00ED6236">
              <w:rPr>
                <w:rFonts w:eastAsia="Calibri"/>
                <w:kern w:val="2"/>
                <w:sz w:val="22"/>
                <w:szCs w:val="22"/>
                <w:lang w:eastAsia="en-US"/>
              </w:rPr>
              <w:t>инфраструктуры,</w:t>
            </w:r>
            <w:r w:rsidR="00E154F0" w:rsidRPr="00ED6236">
              <w:rPr>
                <w:rFonts w:eastAsia="Calibri"/>
                <w:kern w:val="2"/>
                <w:sz w:val="22"/>
                <w:szCs w:val="22"/>
                <w:lang w:eastAsia="en-US"/>
              </w:rPr>
              <w:t xml:space="preserve"> </w:t>
            </w:r>
          </w:p>
          <w:p w:rsidR="00ED6B46" w:rsidRPr="00ED6236" w:rsidRDefault="00ED6B46" w:rsidP="005C7754">
            <w:pPr>
              <w:autoSpaceDE w:val="0"/>
              <w:autoSpaceDN w:val="0"/>
              <w:adjustRightInd w:val="0"/>
              <w:contextualSpacing/>
              <w:rPr>
                <w:rFonts w:eastAsia="Calibri"/>
                <w:kern w:val="2"/>
                <w:sz w:val="22"/>
                <w:szCs w:val="22"/>
                <w:lang w:eastAsia="en-US"/>
              </w:rPr>
            </w:pPr>
            <w:r w:rsidRPr="00ED6236">
              <w:rPr>
                <w:rFonts w:eastAsia="Calibri"/>
                <w:kern w:val="2"/>
                <w:sz w:val="22"/>
                <w:szCs w:val="22"/>
                <w:lang w:eastAsia="en-US"/>
              </w:rPr>
              <w:t>на</w:t>
            </w:r>
            <w:r w:rsidR="00E154F0" w:rsidRPr="00ED6236">
              <w:rPr>
                <w:rFonts w:eastAsia="Calibri"/>
                <w:kern w:val="2"/>
                <w:sz w:val="22"/>
                <w:szCs w:val="22"/>
                <w:lang w:eastAsia="en-US"/>
              </w:rPr>
              <w:t xml:space="preserve"> </w:t>
            </w:r>
            <w:r w:rsidRPr="00ED6236">
              <w:rPr>
                <w:rFonts w:eastAsia="Calibri"/>
                <w:kern w:val="2"/>
                <w:sz w:val="22"/>
                <w:szCs w:val="22"/>
                <w:lang w:eastAsia="en-US"/>
              </w:rPr>
              <w:t>которые</w:t>
            </w:r>
            <w:r w:rsidR="00E154F0" w:rsidRPr="00ED6236">
              <w:rPr>
                <w:rFonts w:eastAsia="Calibri"/>
                <w:kern w:val="2"/>
                <w:sz w:val="22"/>
                <w:szCs w:val="22"/>
                <w:lang w:eastAsia="en-US"/>
              </w:rPr>
              <w:t xml:space="preserve"> </w:t>
            </w:r>
            <w:r w:rsidRPr="00ED6236">
              <w:rPr>
                <w:rFonts w:eastAsia="Calibri"/>
                <w:kern w:val="2"/>
                <w:sz w:val="22"/>
                <w:szCs w:val="22"/>
                <w:lang w:eastAsia="en-US"/>
              </w:rPr>
              <w:t>сформированы</w:t>
            </w:r>
            <w:r w:rsidR="00E154F0" w:rsidRPr="00ED6236">
              <w:rPr>
                <w:rFonts w:eastAsia="Calibri"/>
                <w:kern w:val="2"/>
                <w:sz w:val="22"/>
                <w:szCs w:val="22"/>
                <w:lang w:eastAsia="en-US"/>
              </w:rPr>
              <w:t xml:space="preserve"> </w:t>
            </w:r>
            <w:r w:rsidRPr="00ED6236">
              <w:rPr>
                <w:rFonts w:eastAsia="Calibri"/>
                <w:kern w:val="2"/>
                <w:sz w:val="22"/>
                <w:szCs w:val="22"/>
                <w:lang w:eastAsia="en-US"/>
              </w:rPr>
              <w:t>паспорта</w:t>
            </w:r>
            <w:r w:rsidR="00E154F0" w:rsidRPr="00ED6236">
              <w:rPr>
                <w:rFonts w:eastAsia="Calibri"/>
                <w:kern w:val="2"/>
                <w:sz w:val="22"/>
                <w:szCs w:val="22"/>
                <w:lang w:eastAsia="en-US"/>
              </w:rPr>
              <w:t xml:space="preserve"> </w:t>
            </w:r>
            <w:r w:rsidRPr="00ED6236">
              <w:rPr>
                <w:rFonts w:eastAsia="Calibri"/>
                <w:kern w:val="2"/>
                <w:sz w:val="22"/>
                <w:szCs w:val="22"/>
                <w:lang w:eastAsia="en-US"/>
              </w:rPr>
              <w:t>доступности,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общем</w:t>
            </w:r>
            <w:r w:rsidR="00E154F0" w:rsidRPr="00ED6236">
              <w:rPr>
                <w:rFonts w:eastAsia="Calibri"/>
                <w:kern w:val="2"/>
                <w:sz w:val="22"/>
                <w:szCs w:val="22"/>
                <w:lang w:eastAsia="en-US"/>
              </w:rPr>
              <w:t xml:space="preserve"> </w:t>
            </w:r>
            <w:r w:rsidRPr="00ED6236">
              <w:rPr>
                <w:rFonts w:eastAsia="Calibri"/>
                <w:kern w:val="2"/>
                <w:sz w:val="22"/>
                <w:szCs w:val="22"/>
                <w:lang w:eastAsia="en-US"/>
              </w:rPr>
              <w:t>количестве</w:t>
            </w:r>
            <w:r w:rsidR="00E154F0" w:rsidRPr="00ED6236">
              <w:rPr>
                <w:rFonts w:eastAsia="Calibri"/>
                <w:kern w:val="2"/>
                <w:sz w:val="22"/>
                <w:szCs w:val="22"/>
                <w:lang w:eastAsia="en-US"/>
              </w:rPr>
              <w:t xml:space="preserve"> </w:t>
            </w:r>
            <w:r w:rsidRPr="00ED6236">
              <w:rPr>
                <w:rFonts w:eastAsia="Calibri"/>
                <w:kern w:val="2"/>
                <w:sz w:val="22"/>
                <w:szCs w:val="22"/>
                <w:lang w:eastAsia="en-US"/>
              </w:rPr>
              <w:t>объектов</w:t>
            </w:r>
            <w:r w:rsidR="00E154F0" w:rsidRPr="00ED6236">
              <w:rPr>
                <w:rFonts w:eastAsia="Calibri"/>
                <w:kern w:val="2"/>
                <w:sz w:val="22"/>
                <w:szCs w:val="22"/>
                <w:lang w:eastAsia="en-US"/>
              </w:rPr>
              <w:t xml:space="preserve"> </w:t>
            </w:r>
            <w:r w:rsidRPr="00ED6236">
              <w:rPr>
                <w:rFonts w:eastAsia="Calibri"/>
                <w:kern w:val="2"/>
                <w:sz w:val="22"/>
                <w:szCs w:val="22"/>
                <w:lang w:eastAsia="en-US"/>
              </w:rPr>
              <w:t>социальной</w:t>
            </w:r>
            <w:r w:rsidR="00E154F0" w:rsidRPr="00ED6236">
              <w:rPr>
                <w:rFonts w:eastAsia="Calibri"/>
                <w:kern w:val="2"/>
                <w:sz w:val="22"/>
                <w:szCs w:val="22"/>
                <w:lang w:eastAsia="en-US"/>
              </w:rPr>
              <w:t xml:space="preserve"> </w:t>
            </w:r>
            <w:r w:rsidRPr="00ED6236">
              <w:rPr>
                <w:rFonts w:eastAsia="Calibri"/>
                <w:kern w:val="2"/>
                <w:sz w:val="22"/>
                <w:szCs w:val="22"/>
                <w:lang w:eastAsia="en-US"/>
              </w:rPr>
              <w:t>инфраструктуры</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приоритетных</w:t>
            </w:r>
            <w:r w:rsidR="00E154F0" w:rsidRPr="00ED6236">
              <w:rPr>
                <w:rFonts w:eastAsia="Calibri"/>
                <w:kern w:val="2"/>
                <w:sz w:val="22"/>
                <w:szCs w:val="22"/>
                <w:lang w:eastAsia="en-US"/>
              </w:rPr>
              <w:t xml:space="preserve"> </w:t>
            </w:r>
            <w:r w:rsidRPr="00ED6236">
              <w:rPr>
                <w:rFonts w:eastAsia="Calibri"/>
                <w:kern w:val="2"/>
                <w:sz w:val="22"/>
                <w:szCs w:val="22"/>
                <w:lang w:eastAsia="en-US"/>
              </w:rPr>
              <w:t>сферах</w:t>
            </w:r>
            <w:r w:rsidR="00E154F0" w:rsidRPr="00ED6236">
              <w:rPr>
                <w:rFonts w:eastAsia="Calibri"/>
                <w:kern w:val="2"/>
                <w:sz w:val="22"/>
                <w:szCs w:val="22"/>
                <w:lang w:eastAsia="en-US"/>
              </w:rPr>
              <w:t xml:space="preserve"> </w:t>
            </w:r>
            <w:r w:rsidRPr="00ED6236">
              <w:rPr>
                <w:rFonts w:eastAsia="Calibri"/>
                <w:kern w:val="2"/>
                <w:sz w:val="22"/>
                <w:szCs w:val="22"/>
                <w:lang w:eastAsia="en-US"/>
              </w:rPr>
              <w:t>жизнедеятельности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других</w:t>
            </w:r>
            <w:r w:rsidR="00E154F0" w:rsidRPr="00ED6236">
              <w:rPr>
                <w:rFonts w:eastAsia="Calibri"/>
                <w:kern w:val="2"/>
                <w:sz w:val="22"/>
                <w:szCs w:val="22"/>
                <w:lang w:eastAsia="en-US"/>
              </w:rPr>
              <w:t xml:space="preserve"> </w:t>
            </w:r>
            <w:r w:rsidRPr="00ED6236">
              <w:rPr>
                <w:rFonts w:eastAsia="Calibri"/>
                <w:kern w:val="2"/>
                <w:sz w:val="22"/>
                <w:szCs w:val="22"/>
                <w:lang w:eastAsia="en-US"/>
              </w:rPr>
              <w:t>маломобильных</w:t>
            </w:r>
            <w:r w:rsidR="00E154F0" w:rsidRPr="00ED6236">
              <w:rPr>
                <w:rFonts w:eastAsia="Calibri"/>
                <w:kern w:val="2"/>
                <w:sz w:val="22"/>
                <w:szCs w:val="22"/>
                <w:lang w:eastAsia="en-US"/>
              </w:rPr>
              <w:t xml:space="preserve"> </w:t>
            </w:r>
            <w:r w:rsidRPr="00ED6236">
              <w:rPr>
                <w:rFonts w:eastAsia="Calibri"/>
                <w:kern w:val="2"/>
                <w:sz w:val="22"/>
                <w:szCs w:val="22"/>
                <w:lang w:eastAsia="en-US"/>
              </w:rPr>
              <w:t>групп</w:t>
            </w:r>
            <w:r w:rsidR="00E154F0" w:rsidRPr="00ED6236">
              <w:rPr>
                <w:rFonts w:eastAsia="Calibri"/>
                <w:kern w:val="2"/>
                <w:sz w:val="22"/>
                <w:szCs w:val="22"/>
                <w:lang w:eastAsia="en-US"/>
              </w:rPr>
              <w:t xml:space="preserve"> </w:t>
            </w:r>
            <w:r w:rsidRPr="00ED6236">
              <w:rPr>
                <w:rFonts w:eastAsia="Calibri"/>
                <w:kern w:val="2"/>
                <w:sz w:val="22"/>
                <w:szCs w:val="22"/>
                <w:lang w:eastAsia="en-US"/>
              </w:rPr>
              <w:t>населения</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ведом</w:t>
            </w:r>
            <w:r w:rsidR="00405833" w:rsidRPr="00ED6236">
              <w:rPr>
                <w:rFonts w:eastAsia="Calibri"/>
                <w:kern w:val="2"/>
                <w:sz w:val="22"/>
                <w:szCs w:val="22"/>
                <w:lang w:eastAsia="en-US"/>
              </w:rPr>
              <w:softHyphen/>
            </w:r>
            <w:r w:rsidRPr="00ED6236">
              <w:rPr>
                <w:rFonts w:eastAsia="Calibri"/>
                <w:kern w:val="2"/>
                <w:sz w:val="22"/>
                <w:szCs w:val="22"/>
                <w:lang w:eastAsia="en-US"/>
              </w:rPr>
              <w:t>ствен</w:t>
            </w:r>
            <w:r w:rsidR="00405833" w:rsidRPr="00ED6236">
              <w:rPr>
                <w:rFonts w:eastAsia="Calibri"/>
                <w:kern w:val="2"/>
                <w:sz w:val="22"/>
                <w:szCs w:val="22"/>
                <w:lang w:eastAsia="en-US"/>
              </w:rPr>
              <w:softHyphen/>
            </w:r>
            <w:r w:rsidRPr="00ED6236">
              <w:rPr>
                <w:rFonts w:eastAsia="Calibri"/>
                <w:kern w:val="2"/>
                <w:sz w:val="22"/>
                <w:szCs w:val="22"/>
                <w:lang w:eastAsia="en-US"/>
              </w:rPr>
              <w:t>ный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100,0</w:t>
            </w:r>
          </w:p>
        </w:tc>
        <w:tc>
          <w:tcPr>
            <w:tcW w:w="678"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574"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571"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567"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567"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698"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571" w:type="dxa"/>
          </w:tcPr>
          <w:p w:rsidR="00ED6B46" w:rsidRPr="00ED6236" w:rsidRDefault="00ED6B46" w:rsidP="005C7754">
            <w:pPr>
              <w:jc w:val="center"/>
              <w:rPr>
                <w:spacing w:val="-10"/>
                <w:kern w:val="2"/>
                <w:sz w:val="22"/>
                <w:szCs w:val="22"/>
              </w:rPr>
            </w:pPr>
            <w:r w:rsidRPr="00ED6236">
              <w:rPr>
                <w:rFonts w:eastAsia="Calibri"/>
                <w:spacing w:val="-10"/>
                <w:kern w:val="2"/>
                <w:sz w:val="22"/>
                <w:szCs w:val="22"/>
                <w:lang w:eastAsia="en-US"/>
              </w:rPr>
              <w:t>100,0</w:t>
            </w:r>
          </w:p>
        </w:tc>
        <w:tc>
          <w:tcPr>
            <w:tcW w:w="620"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796"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c>
          <w:tcPr>
            <w:tcW w:w="715" w:type="dxa"/>
          </w:tcPr>
          <w:p w:rsidR="00ED6B46" w:rsidRPr="00ED6236" w:rsidRDefault="00ED6B46" w:rsidP="005C7754">
            <w:pPr>
              <w:jc w:val="center"/>
              <w:rPr>
                <w:kern w:val="2"/>
                <w:sz w:val="22"/>
                <w:szCs w:val="22"/>
              </w:rPr>
            </w:pPr>
            <w:r w:rsidRPr="00ED6236">
              <w:rPr>
                <w:rFonts w:eastAsia="Calibri"/>
                <w:kern w:val="2"/>
                <w:sz w:val="22"/>
                <w:szCs w:val="22"/>
                <w:lang w:eastAsia="en-US"/>
              </w:rPr>
              <w:t>100,0</w:t>
            </w:r>
          </w:p>
        </w:tc>
      </w:tr>
      <w:tr w:rsidR="00ED6B46" w:rsidRPr="00ED6236" w:rsidTr="005C7754">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2.2.</w:t>
            </w:r>
          </w:p>
        </w:tc>
        <w:tc>
          <w:tcPr>
            <w:tcW w:w="3396" w:type="dxa"/>
            <w:hideMark/>
          </w:tcPr>
          <w:p w:rsidR="00405833" w:rsidRPr="00ED6236" w:rsidRDefault="00ED6B46" w:rsidP="005C7754">
            <w:pPr>
              <w:autoSpaceDE w:val="0"/>
              <w:autoSpaceDN w:val="0"/>
              <w:adjustRightInd w:val="0"/>
              <w:contextualSpacing/>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1.2.</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лиц</w:t>
            </w:r>
            <w:r w:rsidR="00E154F0" w:rsidRPr="00ED6236">
              <w:rPr>
                <w:rFonts w:eastAsia="Calibri"/>
                <w:kern w:val="2"/>
                <w:sz w:val="22"/>
                <w:szCs w:val="22"/>
                <w:lang w:eastAsia="en-US"/>
              </w:rPr>
              <w:t xml:space="preserve"> </w:t>
            </w:r>
            <w:r w:rsidRPr="00ED6236">
              <w:rPr>
                <w:rFonts w:eastAsia="Calibri"/>
                <w:kern w:val="2"/>
                <w:sz w:val="22"/>
                <w:szCs w:val="22"/>
                <w:lang w:eastAsia="en-US"/>
              </w:rPr>
              <w:t>с</w:t>
            </w:r>
            <w:r w:rsidR="00E154F0" w:rsidRPr="00ED6236">
              <w:rPr>
                <w:rFonts w:eastAsia="Calibri"/>
                <w:kern w:val="2"/>
                <w:sz w:val="22"/>
                <w:szCs w:val="22"/>
                <w:lang w:eastAsia="en-US"/>
              </w:rPr>
              <w:t xml:space="preserve"> </w:t>
            </w:r>
            <w:r w:rsidRPr="00ED6236">
              <w:rPr>
                <w:rFonts w:eastAsia="Calibri"/>
                <w:kern w:val="2"/>
                <w:sz w:val="22"/>
                <w:szCs w:val="22"/>
                <w:lang w:eastAsia="en-US"/>
              </w:rPr>
              <w:t>ограниченными</w:t>
            </w:r>
            <w:r w:rsidR="00E154F0" w:rsidRPr="00ED6236">
              <w:rPr>
                <w:rFonts w:eastAsia="Calibri"/>
                <w:kern w:val="2"/>
                <w:sz w:val="22"/>
                <w:szCs w:val="22"/>
                <w:lang w:eastAsia="en-US"/>
              </w:rPr>
              <w:t xml:space="preserve"> </w:t>
            </w:r>
            <w:r w:rsidRPr="00ED6236">
              <w:rPr>
                <w:rFonts w:eastAsia="Calibri"/>
                <w:kern w:val="2"/>
                <w:sz w:val="22"/>
                <w:szCs w:val="22"/>
                <w:lang w:eastAsia="en-US"/>
              </w:rPr>
              <w:t>возможностями</w:t>
            </w:r>
            <w:r w:rsidR="00E154F0" w:rsidRPr="00ED6236">
              <w:rPr>
                <w:rFonts w:eastAsia="Calibri"/>
                <w:kern w:val="2"/>
                <w:sz w:val="22"/>
                <w:szCs w:val="22"/>
                <w:lang w:eastAsia="en-US"/>
              </w:rPr>
              <w:t xml:space="preserve"> </w:t>
            </w:r>
            <w:r w:rsidRPr="00ED6236">
              <w:rPr>
                <w:rFonts w:eastAsia="Calibri"/>
                <w:kern w:val="2"/>
                <w:sz w:val="22"/>
                <w:szCs w:val="22"/>
                <w:lang w:eastAsia="en-US"/>
              </w:rPr>
              <w:t>здоровья</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p>
          <w:p w:rsidR="00ED6B46" w:rsidRPr="00ED6236" w:rsidRDefault="00ED6B46" w:rsidP="005C7754">
            <w:pPr>
              <w:autoSpaceDE w:val="0"/>
              <w:autoSpaceDN w:val="0"/>
              <w:adjustRightInd w:val="0"/>
              <w:contextualSpacing/>
              <w:rPr>
                <w:rFonts w:eastAsia="Calibri"/>
                <w:kern w:val="2"/>
                <w:sz w:val="22"/>
                <w:szCs w:val="22"/>
                <w:lang w:eastAsia="en-US"/>
              </w:rPr>
            </w:pPr>
            <w:r w:rsidRPr="00ED6236">
              <w:rPr>
                <w:rFonts w:eastAsia="Calibri"/>
                <w:kern w:val="2"/>
                <w:sz w:val="22"/>
                <w:szCs w:val="22"/>
                <w:lang w:eastAsia="en-US"/>
              </w:rPr>
              <w:t>от</w:t>
            </w:r>
            <w:r w:rsidR="00E154F0" w:rsidRPr="00ED6236">
              <w:rPr>
                <w:rFonts w:eastAsia="Calibri"/>
                <w:kern w:val="2"/>
                <w:sz w:val="22"/>
                <w:szCs w:val="22"/>
                <w:lang w:eastAsia="en-US"/>
              </w:rPr>
              <w:t xml:space="preserve"> </w:t>
            </w:r>
            <w:r w:rsidRPr="00ED6236">
              <w:rPr>
                <w:rFonts w:eastAsia="Calibri"/>
                <w:kern w:val="2"/>
                <w:sz w:val="22"/>
                <w:szCs w:val="22"/>
                <w:lang w:eastAsia="en-US"/>
              </w:rPr>
              <w:t>6</w:t>
            </w:r>
            <w:r w:rsidR="00E154F0" w:rsidRPr="00ED6236">
              <w:rPr>
                <w:rFonts w:eastAsia="Calibri"/>
                <w:kern w:val="2"/>
                <w:sz w:val="22"/>
                <w:szCs w:val="22"/>
                <w:lang w:eastAsia="en-US"/>
              </w:rPr>
              <w:t xml:space="preserve"> </w:t>
            </w:r>
            <w:r w:rsidRPr="00ED6236">
              <w:rPr>
                <w:rFonts w:eastAsia="Calibri"/>
                <w:kern w:val="2"/>
                <w:sz w:val="22"/>
                <w:szCs w:val="22"/>
                <w:lang w:eastAsia="en-US"/>
              </w:rPr>
              <w:t>до</w:t>
            </w:r>
            <w:r w:rsidR="00E154F0" w:rsidRPr="00ED6236">
              <w:rPr>
                <w:rFonts w:eastAsia="Calibri"/>
                <w:kern w:val="2"/>
                <w:sz w:val="22"/>
                <w:szCs w:val="22"/>
                <w:lang w:eastAsia="en-US"/>
              </w:rPr>
              <w:t xml:space="preserve"> </w:t>
            </w:r>
            <w:r w:rsidRPr="00ED6236">
              <w:rPr>
                <w:rFonts w:eastAsia="Calibri"/>
                <w:kern w:val="2"/>
                <w:sz w:val="22"/>
                <w:szCs w:val="22"/>
                <w:lang w:eastAsia="en-US"/>
              </w:rPr>
              <w:t>18</w:t>
            </w:r>
            <w:r w:rsidR="00E154F0" w:rsidRPr="00ED6236">
              <w:rPr>
                <w:rFonts w:eastAsia="Calibri"/>
                <w:kern w:val="2"/>
                <w:sz w:val="22"/>
                <w:szCs w:val="22"/>
                <w:lang w:eastAsia="en-US"/>
              </w:rPr>
              <w:t xml:space="preserve"> </w:t>
            </w:r>
            <w:r w:rsidRPr="00ED6236">
              <w:rPr>
                <w:rFonts w:eastAsia="Calibri"/>
                <w:kern w:val="2"/>
                <w:sz w:val="22"/>
                <w:szCs w:val="22"/>
                <w:lang w:eastAsia="en-US"/>
              </w:rPr>
              <w:t>лет,</w:t>
            </w:r>
            <w:r w:rsidR="00E154F0" w:rsidRPr="00ED6236">
              <w:rPr>
                <w:rFonts w:eastAsia="Calibri"/>
                <w:kern w:val="2"/>
                <w:sz w:val="22"/>
                <w:szCs w:val="22"/>
                <w:lang w:eastAsia="en-US"/>
              </w:rPr>
              <w:t xml:space="preserve"> </w:t>
            </w:r>
            <w:r w:rsidRPr="00ED6236">
              <w:rPr>
                <w:rFonts w:eastAsia="Calibri"/>
                <w:kern w:val="2"/>
                <w:sz w:val="22"/>
                <w:szCs w:val="22"/>
                <w:lang w:eastAsia="en-US"/>
              </w:rPr>
              <w:t>систематически</w:t>
            </w:r>
            <w:r w:rsidR="00E154F0" w:rsidRPr="00ED6236">
              <w:rPr>
                <w:rFonts w:eastAsia="Calibri"/>
                <w:kern w:val="2"/>
                <w:sz w:val="22"/>
                <w:szCs w:val="22"/>
                <w:lang w:eastAsia="en-US"/>
              </w:rPr>
              <w:t xml:space="preserve"> </w:t>
            </w:r>
            <w:r w:rsidRPr="00ED6236">
              <w:rPr>
                <w:rFonts w:eastAsia="Calibri"/>
                <w:kern w:val="2"/>
                <w:sz w:val="22"/>
                <w:szCs w:val="22"/>
                <w:lang w:eastAsia="en-US"/>
              </w:rPr>
              <w:t>занимающихся</w:t>
            </w:r>
            <w:r w:rsidR="00E154F0" w:rsidRPr="00ED6236">
              <w:rPr>
                <w:rFonts w:eastAsia="Calibri"/>
                <w:kern w:val="2"/>
                <w:sz w:val="22"/>
                <w:szCs w:val="22"/>
                <w:lang w:eastAsia="en-US"/>
              </w:rPr>
              <w:t xml:space="preserve"> </w:t>
            </w:r>
            <w:r w:rsidRPr="00ED6236">
              <w:rPr>
                <w:rFonts w:eastAsia="Calibri"/>
                <w:kern w:val="2"/>
                <w:sz w:val="22"/>
                <w:szCs w:val="22"/>
                <w:lang w:eastAsia="en-US"/>
              </w:rPr>
              <w:t>физической</w:t>
            </w:r>
            <w:r w:rsidR="00E154F0" w:rsidRPr="00ED6236">
              <w:rPr>
                <w:rFonts w:eastAsia="Calibri"/>
                <w:kern w:val="2"/>
                <w:sz w:val="22"/>
                <w:szCs w:val="22"/>
                <w:lang w:eastAsia="en-US"/>
              </w:rPr>
              <w:t xml:space="preserve"> </w:t>
            </w:r>
            <w:r w:rsidRPr="00ED6236">
              <w:rPr>
                <w:rFonts w:eastAsia="Calibri"/>
                <w:kern w:val="2"/>
                <w:sz w:val="22"/>
                <w:szCs w:val="22"/>
                <w:lang w:eastAsia="en-US"/>
              </w:rPr>
              <w:t>культурой</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спортом,</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общей</w:t>
            </w:r>
            <w:r w:rsidR="00E154F0" w:rsidRPr="00ED6236">
              <w:rPr>
                <w:rFonts w:eastAsia="Calibri"/>
                <w:kern w:val="2"/>
                <w:sz w:val="22"/>
                <w:szCs w:val="22"/>
                <w:lang w:eastAsia="en-US"/>
              </w:rPr>
              <w:t xml:space="preserve"> </w:t>
            </w:r>
            <w:r w:rsidRPr="00ED6236">
              <w:rPr>
                <w:rFonts w:eastAsia="Calibri"/>
                <w:kern w:val="2"/>
                <w:sz w:val="22"/>
                <w:szCs w:val="22"/>
                <w:lang w:eastAsia="en-US"/>
              </w:rPr>
              <w:t>численности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этой</w:t>
            </w:r>
            <w:r w:rsidR="00E154F0" w:rsidRPr="00ED6236">
              <w:rPr>
                <w:rFonts w:eastAsia="Calibri"/>
                <w:kern w:val="2"/>
                <w:sz w:val="22"/>
                <w:szCs w:val="22"/>
                <w:lang w:eastAsia="en-US"/>
              </w:rPr>
              <w:t xml:space="preserve"> </w:t>
            </w:r>
            <w:r w:rsidRPr="00ED6236">
              <w:rPr>
                <w:rFonts w:eastAsia="Calibri"/>
                <w:kern w:val="2"/>
                <w:sz w:val="22"/>
                <w:szCs w:val="22"/>
                <w:lang w:eastAsia="en-US"/>
              </w:rPr>
              <w:t>категории</w:t>
            </w:r>
            <w:r w:rsidR="00E154F0" w:rsidRPr="00ED6236">
              <w:rPr>
                <w:rFonts w:eastAsia="Calibri"/>
                <w:kern w:val="2"/>
                <w:sz w:val="22"/>
                <w:szCs w:val="22"/>
                <w:lang w:eastAsia="en-US"/>
              </w:rPr>
              <w:t xml:space="preserve"> </w:t>
            </w:r>
            <w:r w:rsidRPr="00ED6236">
              <w:rPr>
                <w:rFonts w:eastAsia="Calibri"/>
                <w:kern w:val="2"/>
                <w:sz w:val="22"/>
                <w:szCs w:val="22"/>
                <w:lang w:eastAsia="en-US"/>
              </w:rPr>
              <w:t>граждан</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статис</w:t>
            </w:r>
            <w:r w:rsidR="00405833" w:rsidRPr="00ED6236">
              <w:rPr>
                <w:rFonts w:eastAsia="Calibri"/>
                <w:kern w:val="2"/>
                <w:sz w:val="22"/>
                <w:szCs w:val="22"/>
                <w:lang w:eastAsia="en-US"/>
              </w:rPr>
              <w:softHyphen/>
            </w:r>
            <w:r w:rsidRPr="00ED6236">
              <w:rPr>
                <w:rFonts w:eastAsia="Calibri"/>
                <w:kern w:val="2"/>
                <w:sz w:val="22"/>
                <w:szCs w:val="22"/>
                <w:lang w:eastAsia="en-US"/>
              </w:rPr>
              <w:t>тиче</w:t>
            </w:r>
            <w:r w:rsidR="00405833" w:rsidRPr="00ED6236">
              <w:rPr>
                <w:rFonts w:eastAsia="Calibri"/>
                <w:kern w:val="2"/>
                <w:sz w:val="22"/>
                <w:szCs w:val="22"/>
                <w:lang w:eastAsia="en-US"/>
              </w:rPr>
              <w:softHyphen/>
            </w:r>
            <w:r w:rsidRPr="00ED6236">
              <w:rPr>
                <w:rFonts w:eastAsia="Calibri"/>
                <w:kern w:val="2"/>
                <w:sz w:val="22"/>
                <w:szCs w:val="22"/>
                <w:lang w:eastAsia="en-US"/>
              </w:rPr>
              <w:t>ский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86,1</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86,2</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86,3</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86,4</w:t>
            </w:r>
          </w:p>
        </w:tc>
        <w:tc>
          <w:tcPr>
            <w:tcW w:w="574"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86,5</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86,6</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86,7</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86,8</w:t>
            </w:r>
          </w:p>
        </w:tc>
        <w:tc>
          <w:tcPr>
            <w:tcW w:w="69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86,9</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87,0</w:t>
            </w:r>
          </w:p>
        </w:tc>
        <w:tc>
          <w:tcPr>
            <w:tcW w:w="620"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87,1</w:t>
            </w:r>
          </w:p>
        </w:tc>
        <w:tc>
          <w:tcPr>
            <w:tcW w:w="796"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87,2</w:t>
            </w:r>
          </w:p>
        </w:tc>
        <w:tc>
          <w:tcPr>
            <w:tcW w:w="715"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87,3</w:t>
            </w:r>
          </w:p>
        </w:tc>
      </w:tr>
      <w:tr w:rsidR="00ED6B46" w:rsidRPr="00ED6236" w:rsidTr="005C7754">
        <w:tc>
          <w:tcPr>
            <w:tcW w:w="457" w:type="dxa"/>
            <w:hideMark/>
          </w:tcPr>
          <w:p w:rsidR="00ED6B46" w:rsidRPr="00ED6236" w:rsidRDefault="00ED6B46" w:rsidP="006B1226">
            <w:pPr>
              <w:pageBreakBefore/>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lastRenderedPageBreak/>
              <w:t>2.</w:t>
            </w:r>
            <w:r w:rsidR="006B1226">
              <w:rPr>
                <w:rFonts w:eastAsia="Calibri"/>
                <w:kern w:val="2"/>
                <w:sz w:val="22"/>
                <w:szCs w:val="22"/>
                <w:lang w:eastAsia="en-US"/>
              </w:rPr>
              <w:t>3</w:t>
            </w:r>
            <w:r w:rsidRPr="00ED6236">
              <w:rPr>
                <w:rFonts w:eastAsia="Calibri"/>
                <w:kern w:val="2"/>
                <w:sz w:val="22"/>
                <w:szCs w:val="22"/>
                <w:lang w:eastAsia="en-US"/>
              </w:rPr>
              <w:t>.</w:t>
            </w:r>
          </w:p>
        </w:tc>
        <w:tc>
          <w:tcPr>
            <w:tcW w:w="3396" w:type="dxa"/>
            <w:hideMark/>
          </w:tcPr>
          <w:p w:rsidR="00ED6B46"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1.4.</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общеобразовательных</w:t>
            </w:r>
            <w:r w:rsidR="00E154F0" w:rsidRPr="00ED6236">
              <w:rPr>
                <w:rFonts w:eastAsia="Calibri"/>
                <w:kern w:val="2"/>
                <w:sz w:val="22"/>
                <w:szCs w:val="22"/>
                <w:lang w:eastAsia="en-US"/>
              </w:rPr>
              <w:t xml:space="preserve"> </w:t>
            </w:r>
            <w:r w:rsidRPr="00ED6236">
              <w:rPr>
                <w:rFonts w:eastAsia="Calibri"/>
                <w:kern w:val="2"/>
                <w:sz w:val="22"/>
                <w:szCs w:val="22"/>
                <w:lang w:eastAsia="en-US"/>
              </w:rPr>
              <w:t>организаций,</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которых</w:t>
            </w:r>
            <w:r w:rsidR="00E154F0" w:rsidRPr="00ED6236">
              <w:rPr>
                <w:rFonts w:eastAsia="Calibri"/>
                <w:kern w:val="2"/>
                <w:sz w:val="22"/>
                <w:szCs w:val="22"/>
                <w:lang w:eastAsia="en-US"/>
              </w:rPr>
              <w:t xml:space="preserve"> </w:t>
            </w:r>
            <w:r w:rsidRPr="00ED6236">
              <w:rPr>
                <w:rFonts w:eastAsia="Calibri"/>
                <w:kern w:val="2"/>
                <w:sz w:val="22"/>
                <w:szCs w:val="22"/>
                <w:lang w:eastAsia="en-US"/>
              </w:rPr>
              <w:t>создана</w:t>
            </w:r>
            <w:r w:rsidR="00E154F0" w:rsidRPr="00ED6236">
              <w:rPr>
                <w:rFonts w:eastAsia="Calibri"/>
                <w:kern w:val="2"/>
                <w:sz w:val="22"/>
                <w:szCs w:val="22"/>
                <w:lang w:eastAsia="en-US"/>
              </w:rPr>
              <w:t xml:space="preserve"> </w:t>
            </w:r>
            <w:r w:rsidRPr="00ED6236">
              <w:rPr>
                <w:rFonts w:eastAsia="Calibri"/>
                <w:kern w:val="2"/>
                <w:sz w:val="22"/>
                <w:szCs w:val="22"/>
                <w:lang w:eastAsia="en-US"/>
              </w:rPr>
              <w:t>универсальная</w:t>
            </w:r>
            <w:r w:rsidR="00E154F0" w:rsidRPr="00ED6236">
              <w:rPr>
                <w:rFonts w:eastAsia="Calibri"/>
                <w:kern w:val="2"/>
                <w:sz w:val="22"/>
                <w:szCs w:val="22"/>
                <w:lang w:eastAsia="en-US"/>
              </w:rPr>
              <w:t xml:space="preserve"> </w:t>
            </w:r>
            <w:proofErr w:type="spellStart"/>
            <w:r w:rsidRPr="00ED6236">
              <w:rPr>
                <w:rFonts w:eastAsia="Calibri"/>
                <w:kern w:val="2"/>
                <w:sz w:val="22"/>
                <w:szCs w:val="22"/>
                <w:lang w:eastAsia="en-US"/>
              </w:rPr>
              <w:t>безбарьерная</w:t>
            </w:r>
            <w:proofErr w:type="spellEnd"/>
            <w:r w:rsidR="00E154F0" w:rsidRPr="00ED6236">
              <w:rPr>
                <w:rFonts w:eastAsia="Calibri"/>
                <w:kern w:val="2"/>
                <w:sz w:val="22"/>
                <w:szCs w:val="22"/>
                <w:lang w:eastAsia="en-US"/>
              </w:rPr>
              <w:t xml:space="preserve"> </w:t>
            </w:r>
            <w:r w:rsidRPr="00ED6236">
              <w:rPr>
                <w:rFonts w:eastAsia="Calibri"/>
                <w:kern w:val="2"/>
                <w:sz w:val="22"/>
                <w:szCs w:val="22"/>
                <w:lang w:eastAsia="en-US"/>
              </w:rPr>
              <w:t>среда</w:t>
            </w:r>
            <w:r w:rsidR="00E154F0" w:rsidRPr="00ED6236">
              <w:rPr>
                <w:rFonts w:eastAsia="Calibri"/>
                <w:kern w:val="2"/>
                <w:sz w:val="22"/>
                <w:szCs w:val="22"/>
                <w:lang w:eastAsia="en-US"/>
              </w:rPr>
              <w:t xml:space="preserve"> </w:t>
            </w:r>
            <w:r w:rsidRPr="00ED6236">
              <w:rPr>
                <w:rFonts w:eastAsia="Calibri"/>
                <w:kern w:val="2"/>
                <w:sz w:val="22"/>
                <w:szCs w:val="22"/>
                <w:lang w:eastAsia="en-US"/>
              </w:rPr>
              <w:t>для</w:t>
            </w:r>
            <w:r w:rsidR="00E154F0" w:rsidRPr="00ED6236">
              <w:rPr>
                <w:rFonts w:eastAsia="Calibri"/>
                <w:kern w:val="2"/>
                <w:sz w:val="22"/>
                <w:szCs w:val="22"/>
                <w:lang w:eastAsia="en-US"/>
              </w:rPr>
              <w:t xml:space="preserve"> </w:t>
            </w:r>
            <w:r w:rsidRPr="00ED6236">
              <w:rPr>
                <w:rFonts w:eastAsia="Calibri"/>
                <w:kern w:val="2"/>
                <w:sz w:val="22"/>
                <w:szCs w:val="22"/>
                <w:lang w:eastAsia="en-US"/>
              </w:rPr>
              <w:t>инклюзивного</w:t>
            </w:r>
            <w:r w:rsidR="00E154F0" w:rsidRPr="00ED6236">
              <w:rPr>
                <w:rFonts w:eastAsia="Calibri"/>
                <w:kern w:val="2"/>
                <w:sz w:val="22"/>
                <w:szCs w:val="22"/>
                <w:lang w:eastAsia="en-US"/>
              </w:rPr>
              <w:t xml:space="preserve"> </w:t>
            </w:r>
            <w:r w:rsidRPr="00ED6236">
              <w:rPr>
                <w:rFonts w:eastAsia="Calibri"/>
                <w:kern w:val="2"/>
                <w:sz w:val="22"/>
                <w:szCs w:val="22"/>
                <w:lang w:eastAsia="en-US"/>
              </w:rPr>
              <w:t>образования</w:t>
            </w:r>
            <w:r w:rsidR="00E154F0" w:rsidRPr="00ED6236">
              <w:rPr>
                <w:rFonts w:eastAsia="Calibri"/>
                <w:kern w:val="2"/>
                <w:sz w:val="22"/>
                <w:szCs w:val="22"/>
                <w:lang w:eastAsia="en-US"/>
              </w:rPr>
              <w:t xml:space="preserve"> </w:t>
            </w:r>
            <w:r w:rsidRPr="00ED6236">
              <w:rPr>
                <w:rFonts w:eastAsia="Calibri"/>
                <w:kern w:val="2"/>
                <w:sz w:val="22"/>
                <w:szCs w:val="22"/>
                <w:lang w:eastAsia="en-US"/>
              </w:rPr>
              <w:t>детей-инвалидов,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общем</w:t>
            </w:r>
            <w:r w:rsidR="00E154F0" w:rsidRPr="00ED6236">
              <w:rPr>
                <w:rFonts w:eastAsia="Calibri"/>
                <w:kern w:val="2"/>
                <w:sz w:val="22"/>
                <w:szCs w:val="22"/>
                <w:lang w:eastAsia="en-US"/>
              </w:rPr>
              <w:t xml:space="preserve"> </w:t>
            </w:r>
            <w:r w:rsidRPr="00ED6236">
              <w:rPr>
                <w:rFonts w:eastAsia="Calibri"/>
                <w:kern w:val="2"/>
                <w:sz w:val="22"/>
                <w:szCs w:val="22"/>
                <w:lang w:eastAsia="en-US"/>
              </w:rPr>
              <w:t>количестве</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общеобразовательных</w:t>
            </w:r>
            <w:r w:rsidR="00E154F0" w:rsidRPr="00ED6236">
              <w:rPr>
                <w:rFonts w:eastAsia="Calibri"/>
                <w:kern w:val="2"/>
                <w:sz w:val="22"/>
                <w:szCs w:val="22"/>
                <w:lang w:eastAsia="en-US"/>
              </w:rPr>
              <w:t xml:space="preserve"> </w:t>
            </w:r>
            <w:r w:rsidRPr="00ED6236">
              <w:rPr>
                <w:rFonts w:eastAsia="Calibri"/>
                <w:kern w:val="2"/>
                <w:sz w:val="22"/>
                <w:szCs w:val="22"/>
                <w:lang w:eastAsia="en-US"/>
              </w:rPr>
              <w:t>организаций</w:t>
            </w:r>
            <w:r w:rsidR="00E154F0" w:rsidRPr="00ED6236">
              <w:rPr>
                <w:rFonts w:eastAsia="Calibri"/>
                <w:kern w:val="2"/>
                <w:sz w:val="22"/>
                <w:szCs w:val="22"/>
                <w:lang w:eastAsia="en-US"/>
              </w:rPr>
              <w:t xml:space="preserve"> </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ведом</w:t>
            </w:r>
            <w:r w:rsidR="00405833" w:rsidRPr="00ED6236">
              <w:rPr>
                <w:rFonts w:eastAsia="Calibri"/>
                <w:kern w:val="2"/>
                <w:sz w:val="22"/>
                <w:szCs w:val="22"/>
                <w:lang w:eastAsia="en-US"/>
              </w:rPr>
              <w:softHyphen/>
            </w:r>
            <w:r w:rsidRPr="00ED6236">
              <w:rPr>
                <w:rFonts w:eastAsia="Calibri"/>
                <w:kern w:val="2"/>
                <w:sz w:val="22"/>
                <w:szCs w:val="22"/>
                <w:lang w:eastAsia="en-US"/>
              </w:rPr>
              <w:t>ствен</w:t>
            </w:r>
            <w:r w:rsidR="00405833" w:rsidRPr="00ED6236">
              <w:rPr>
                <w:rFonts w:eastAsia="Calibri"/>
                <w:kern w:val="2"/>
                <w:sz w:val="22"/>
                <w:szCs w:val="22"/>
                <w:lang w:eastAsia="en-US"/>
              </w:rPr>
              <w:softHyphen/>
            </w:r>
            <w:r w:rsidRPr="00ED6236">
              <w:rPr>
                <w:rFonts w:eastAsia="Calibri"/>
                <w:kern w:val="2"/>
                <w:sz w:val="22"/>
                <w:szCs w:val="22"/>
                <w:lang w:eastAsia="en-US"/>
              </w:rPr>
              <w:t>ный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21,3</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21,4</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21,4</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21,4</w:t>
            </w:r>
          </w:p>
        </w:tc>
        <w:tc>
          <w:tcPr>
            <w:tcW w:w="678"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574"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571"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567"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567"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698"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571"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620"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796"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c>
          <w:tcPr>
            <w:tcW w:w="715" w:type="dxa"/>
          </w:tcPr>
          <w:p w:rsidR="00ED6B46" w:rsidRPr="00ED6236" w:rsidRDefault="00ED6B46" w:rsidP="005C7754">
            <w:pPr>
              <w:jc w:val="center"/>
              <w:rPr>
                <w:kern w:val="2"/>
                <w:sz w:val="22"/>
                <w:szCs w:val="22"/>
              </w:rPr>
            </w:pPr>
            <w:r w:rsidRPr="00ED6236">
              <w:rPr>
                <w:rFonts w:eastAsia="Calibri"/>
                <w:kern w:val="2"/>
                <w:sz w:val="22"/>
                <w:szCs w:val="22"/>
                <w:lang w:eastAsia="en-US"/>
              </w:rPr>
              <w:t>21,4</w:t>
            </w:r>
          </w:p>
        </w:tc>
      </w:tr>
      <w:tr w:rsidR="00ED6B46" w:rsidRPr="00ED6236" w:rsidTr="005C7754">
        <w:tc>
          <w:tcPr>
            <w:tcW w:w="14969" w:type="dxa"/>
            <w:gridSpan w:val="18"/>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3.</w:t>
            </w:r>
            <w:r w:rsidR="00E154F0" w:rsidRPr="00ED6236">
              <w:rPr>
                <w:rFonts w:eastAsia="Calibri"/>
                <w:kern w:val="2"/>
                <w:sz w:val="22"/>
                <w:szCs w:val="22"/>
                <w:lang w:eastAsia="en-US"/>
              </w:rPr>
              <w:t xml:space="preserve"> </w:t>
            </w:r>
            <w:r w:rsidRPr="00ED6236">
              <w:rPr>
                <w:rFonts w:eastAsia="Calibri"/>
                <w:kern w:val="2"/>
                <w:sz w:val="22"/>
                <w:szCs w:val="22"/>
                <w:lang w:eastAsia="en-US"/>
              </w:rPr>
              <w:t>Подпрограмма</w:t>
            </w:r>
            <w:r w:rsidR="00E154F0" w:rsidRPr="00ED6236">
              <w:rPr>
                <w:rFonts w:eastAsia="Calibri"/>
                <w:kern w:val="2"/>
                <w:sz w:val="22"/>
                <w:szCs w:val="22"/>
                <w:lang w:eastAsia="en-US"/>
              </w:rPr>
              <w:t xml:space="preserve"> </w:t>
            </w:r>
            <w:r w:rsidRPr="00ED6236">
              <w:rPr>
                <w:rFonts w:eastAsia="Calibri"/>
                <w:kern w:val="2"/>
                <w:sz w:val="22"/>
                <w:szCs w:val="22"/>
                <w:lang w:eastAsia="en-US"/>
              </w:rPr>
              <w:t>«Социальная</w:t>
            </w:r>
            <w:r w:rsidR="00E154F0" w:rsidRPr="00ED6236">
              <w:rPr>
                <w:rFonts w:eastAsia="Calibri"/>
                <w:kern w:val="2"/>
                <w:sz w:val="22"/>
                <w:szCs w:val="22"/>
                <w:lang w:eastAsia="en-US"/>
              </w:rPr>
              <w:t xml:space="preserve"> </w:t>
            </w:r>
            <w:r w:rsidRPr="00ED6236">
              <w:rPr>
                <w:rFonts w:eastAsia="Calibri"/>
                <w:kern w:val="2"/>
                <w:sz w:val="22"/>
                <w:szCs w:val="22"/>
                <w:lang w:eastAsia="en-US"/>
              </w:rPr>
              <w:t>интеграция</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других</w:t>
            </w:r>
            <w:r w:rsidR="00E154F0" w:rsidRPr="00ED6236">
              <w:rPr>
                <w:rFonts w:eastAsia="Calibri"/>
                <w:kern w:val="2"/>
                <w:sz w:val="22"/>
                <w:szCs w:val="22"/>
                <w:lang w:eastAsia="en-US"/>
              </w:rPr>
              <w:t xml:space="preserve"> </w:t>
            </w:r>
            <w:r w:rsidRPr="00ED6236">
              <w:rPr>
                <w:rFonts w:eastAsia="Calibri"/>
                <w:kern w:val="2"/>
                <w:sz w:val="22"/>
                <w:szCs w:val="22"/>
                <w:lang w:eastAsia="en-US"/>
              </w:rPr>
              <w:t>маломобильных</w:t>
            </w:r>
            <w:r w:rsidR="00E154F0" w:rsidRPr="00ED6236">
              <w:rPr>
                <w:rFonts w:eastAsia="Calibri"/>
                <w:kern w:val="2"/>
                <w:sz w:val="22"/>
                <w:szCs w:val="22"/>
                <w:lang w:eastAsia="en-US"/>
              </w:rPr>
              <w:t xml:space="preserve"> </w:t>
            </w:r>
            <w:r w:rsidRPr="00ED6236">
              <w:rPr>
                <w:rFonts w:eastAsia="Calibri"/>
                <w:kern w:val="2"/>
                <w:sz w:val="22"/>
                <w:szCs w:val="22"/>
                <w:lang w:eastAsia="en-US"/>
              </w:rPr>
              <w:t>групп</w:t>
            </w:r>
            <w:r w:rsidR="00E154F0" w:rsidRPr="00ED6236">
              <w:rPr>
                <w:rFonts w:eastAsia="Calibri"/>
                <w:kern w:val="2"/>
                <w:sz w:val="22"/>
                <w:szCs w:val="22"/>
                <w:lang w:eastAsia="en-US"/>
              </w:rPr>
              <w:t xml:space="preserve"> </w:t>
            </w:r>
            <w:r w:rsidRPr="00ED6236">
              <w:rPr>
                <w:rFonts w:eastAsia="Calibri"/>
                <w:kern w:val="2"/>
                <w:sz w:val="22"/>
                <w:szCs w:val="22"/>
                <w:lang w:eastAsia="en-US"/>
              </w:rPr>
              <w:t>населения</w:t>
            </w:r>
            <w:r w:rsidR="00E154F0" w:rsidRPr="00ED6236">
              <w:rPr>
                <w:rFonts w:eastAsia="Calibri"/>
                <w:kern w:val="2"/>
                <w:sz w:val="22"/>
                <w:szCs w:val="22"/>
                <w:lang w:eastAsia="en-US"/>
              </w:rPr>
              <w:t xml:space="preserve"> </w:t>
            </w: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общество»</w:t>
            </w:r>
          </w:p>
        </w:tc>
      </w:tr>
      <w:tr w:rsidR="00ED6B46" w:rsidRPr="00ED6236" w:rsidTr="005C7754">
        <w:tc>
          <w:tcPr>
            <w:tcW w:w="457"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3.1.</w:t>
            </w:r>
          </w:p>
        </w:tc>
        <w:tc>
          <w:tcPr>
            <w:tcW w:w="3396" w:type="dxa"/>
            <w:hideMark/>
          </w:tcPr>
          <w:p w:rsidR="00405833"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Показатель</w:t>
            </w:r>
            <w:r w:rsidR="00E154F0" w:rsidRPr="00ED6236">
              <w:rPr>
                <w:rFonts w:eastAsia="Calibri"/>
                <w:kern w:val="2"/>
                <w:sz w:val="22"/>
                <w:szCs w:val="22"/>
                <w:lang w:eastAsia="en-US"/>
              </w:rPr>
              <w:t xml:space="preserve"> </w:t>
            </w:r>
            <w:r w:rsidRPr="00ED6236">
              <w:rPr>
                <w:rFonts w:eastAsia="Calibri"/>
                <w:kern w:val="2"/>
                <w:sz w:val="22"/>
                <w:szCs w:val="22"/>
                <w:lang w:eastAsia="en-US"/>
              </w:rPr>
              <w:t>2.1.</w:t>
            </w:r>
            <w:r w:rsidR="00E154F0" w:rsidRPr="00ED6236">
              <w:rPr>
                <w:rFonts w:eastAsia="Calibri"/>
                <w:kern w:val="2"/>
                <w:sz w:val="22"/>
                <w:szCs w:val="22"/>
                <w:lang w:eastAsia="en-US"/>
              </w:rPr>
              <w:t xml:space="preserve"> </w:t>
            </w:r>
            <w:r w:rsidRPr="00ED6236">
              <w:rPr>
                <w:rFonts w:eastAsia="Calibri"/>
                <w:kern w:val="2"/>
                <w:sz w:val="22"/>
                <w:szCs w:val="22"/>
                <w:lang w:eastAsia="en-US"/>
              </w:rPr>
              <w:t>Доля</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r w:rsidRPr="00ED6236">
              <w:rPr>
                <w:rFonts w:eastAsia="Calibri"/>
                <w:kern w:val="2"/>
                <w:sz w:val="22"/>
                <w:szCs w:val="22"/>
                <w:lang w:eastAsia="en-US"/>
              </w:rPr>
              <w:t>положительно</w:t>
            </w:r>
            <w:r w:rsidR="00E154F0" w:rsidRPr="00ED6236">
              <w:rPr>
                <w:rFonts w:eastAsia="Calibri"/>
                <w:kern w:val="2"/>
                <w:sz w:val="22"/>
                <w:szCs w:val="22"/>
                <w:lang w:eastAsia="en-US"/>
              </w:rPr>
              <w:t xml:space="preserve"> </w:t>
            </w:r>
            <w:r w:rsidRPr="00ED6236">
              <w:rPr>
                <w:rFonts w:eastAsia="Calibri"/>
                <w:kern w:val="2"/>
                <w:sz w:val="22"/>
                <w:szCs w:val="22"/>
                <w:lang w:eastAsia="en-US"/>
              </w:rPr>
              <w:t>оценивающих</w:t>
            </w:r>
            <w:r w:rsidR="00E154F0" w:rsidRPr="00ED6236">
              <w:rPr>
                <w:rFonts w:eastAsia="Calibri"/>
                <w:kern w:val="2"/>
                <w:sz w:val="22"/>
                <w:szCs w:val="22"/>
                <w:lang w:eastAsia="en-US"/>
              </w:rPr>
              <w:t xml:space="preserve"> </w:t>
            </w:r>
            <w:r w:rsidRPr="00ED6236">
              <w:rPr>
                <w:rFonts w:eastAsia="Calibri"/>
                <w:kern w:val="2"/>
                <w:sz w:val="22"/>
                <w:szCs w:val="22"/>
                <w:lang w:eastAsia="en-US"/>
              </w:rPr>
              <w:t>отношение</w:t>
            </w:r>
            <w:r w:rsidR="00E154F0" w:rsidRPr="00ED6236">
              <w:rPr>
                <w:rFonts w:eastAsia="Calibri"/>
                <w:kern w:val="2"/>
                <w:sz w:val="22"/>
                <w:szCs w:val="22"/>
                <w:lang w:eastAsia="en-US"/>
              </w:rPr>
              <w:t xml:space="preserve"> </w:t>
            </w:r>
            <w:r w:rsidRPr="00ED6236">
              <w:rPr>
                <w:rFonts w:eastAsia="Calibri"/>
                <w:kern w:val="2"/>
                <w:sz w:val="22"/>
                <w:szCs w:val="22"/>
                <w:lang w:eastAsia="en-US"/>
              </w:rPr>
              <w:t>населения</w:t>
            </w:r>
            <w:r w:rsidR="00E154F0" w:rsidRPr="00ED6236">
              <w:rPr>
                <w:rFonts w:eastAsia="Calibri"/>
                <w:kern w:val="2"/>
                <w:sz w:val="22"/>
                <w:szCs w:val="22"/>
                <w:lang w:eastAsia="en-US"/>
              </w:rPr>
              <w:t xml:space="preserve"> </w:t>
            </w:r>
          </w:p>
          <w:p w:rsidR="00405833"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к</w:t>
            </w:r>
            <w:r w:rsidR="00E154F0" w:rsidRPr="00ED6236">
              <w:rPr>
                <w:rFonts w:eastAsia="Calibri"/>
                <w:kern w:val="2"/>
                <w:sz w:val="22"/>
                <w:szCs w:val="22"/>
                <w:lang w:eastAsia="en-US"/>
              </w:rPr>
              <w:t xml:space="preserve"> </w:t>
            </w:r>
            <w:r w:rsidRPr="00ED6236">
              <w:rPr>
                <w:rFonts w:eastAsia="Calibri"/>
                <w:kern w:val="2"/>
                <w:sz w:val="22"/>
                <w:szCs w:val="22"/>
                <w:lang w:eastAsia="en-US"/>
              </w:rPr>
              <w:t>проблемам</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p>
          <w:p w:rsidR="00ED6B46" w:rsidRPr="00ED6236" w:rsidRDefault="00ED6B46" w:rsidP="005C7754">
            <w:pPr>
              <w:autoSpaceDE w:val="0"/>
              <w:autoSpaceDN w:val="0"/>
              <w:adjustRightInd w:val="0"/>
              <w:rPr>
                <w:rFonts w:eastAsia="Calibri"/>
                <w:kern w:val="2"/>
                <w:sz w:val="22"/>
                <w:szCs w:val="22"/>
                <w:lang w:eastAsia="en-US"/>
              </w:rPr>
            </w:pP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общей</w:t>
            </w:r>
            <w:r w:rsidR="00E154F0" w:rsidRPr="00ED6236">
              <w:rPr>
                <w:rFonts w:eastAsia="Calibri"/>
                <w:kern w:val="2"/>
                <w:sz w:val="22"/>
                <w:szCs w:val="22"/>
                <w:lang w:eastAsia="en-US"/>
              </w:rPr>
              <w:t xml:space="preserve"> </w:t>
            </w:r>
            <w:r w:rsidRPr="00ED6236">
              <w:rPr>
                <w:rFonts w:eastAsia="Calibri"/>
                <w:kern w:val="2"/>
                <w:sz w:val="22"/>
                <w:szCs w:val="22"/>
                <w:lang w:eastAsia="en-US"/>
              </w:rPr>
              <w:t>численности</w:t>
            </w:r>
            <w:r w:rsidR="00E154F0" w:rsidRPr="00ED6236">
              <w:rPr>
                <w:rFonts w:eastAsia="Calibri"/>
                <w:kern w:val="2"/>
                <w:sz w:val="22"/>
                <w:szCs w:val="22"/>
                <w:lang w:eastAsia="en-US"/>
              </w:rPr>
              <w:t xml:space="preserve"> </w:t>
            </w:r>
            <w:r w:rsidRPr="00ED6236">
              <w:rPr>
                <w:rFonts w:eastAsia="Calibri"/>
                <w:kern w:val="2"/>
                <w:sz w:val="22"/>
                <w:szCs w:val="22"/>
                <w:lang w:eastAsia="en-US"/>
              </w:rPr>
              <w:t>опрошенных</w:t>
            </w:r>
            <w:r w:rsidR="00E154F0" w:rsidRPr="00ED6236">
              <w:rPr>
                <w:rFonts w:eastAsia="Calibri"/>
                <w:kern w:val="2"/>
                <w:sz w:val="22"/>
                <w:szCs w:val="22"/>
                <w:lang w:eastAsia="en-US"/>
              </w:rPr>
              <w:t xml:space="preserve"> </w:t>
            </w:r>
            <w:r w:rsidRPr="00ED6236">
              <w:rPr>
                <w:rFonts w:eastAsia="Calibri"/>
                <w:kern w:val="2"/>
                <w:sz w:val="22"/>
                <w:szCs w:val="22"/>
                <w:lang w:eastAsia="en-US"/>
              </w:rPr>
              <w:t>инвалидов</w:t>
            </w:r>
            <w:r w:rsidR="00E154F0" w:rsidRPr="00ED6236">
              <w:rPr>
                <w:rFonts w:eastAsia="Calibri"/>
                <w:kern w:val="2"/>
                <w:sz w:val="22"/>
                <w:szCs w:val="22"/>
                <w:lang w:eastAsia="en-US"/>
              </w:rPr>
              <w:t xml:space="preserve"> </w:t>
            </w:r>
          </w:p>
        </w:tc>
        <w:tc>
          <w:tcPr>
            <w:tcW w:w="87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ведом</w:t>
            </w:r>
            <w:r w:rsidR="00405833" w:rsidRPr="00ED6236">
              <w:rPr>
                <w:rFonts w:eastAsia="Calibri"/>
                <w:kern w:val="2"/>
                <w:sz w:val="22"/>
                <w:szCs w:val="22"/>
                <w:lang w:eastAsia="en-US"/>
              </w:rPr>
              <w:softHyphen/>
            </w:r>
            <w:r w:rsidRPr="00ED6236">
              <w:rPr>
                <w:rFonts w:eastAsia="Calibri"/>
                <w:kern w:val="2"/>
                <w:sz w:val="22"/>
                <w:szCs w:val="22"/>
                <w:lang w:eastAsia="en-US"/>
              </w:rPr>
              <w:t>ствен</w:t>
            </w:r>
            <w:r w:rsidR="00405833" w:rsidRPr="00ED6236">
              <w:rPr>
                <w:rFonts w:eastAsia="Calibri"/>
                <w:kern w:val="2"/>
                <w:sz w:val="22"/>
                <w:szCs w:val="22"/>
                <w:lang w:eastAsia="en-US"/>
              </w:rPr>
              <w:softHyphen/>
            </w:r>
            <w:r w:rsidRPr="00ED6236">
              <w:rPr>
                <w:rFonts w:eastAsia="Calibri"/>
                <w:kern w:val="2"/>
                <w:sz w:val="22"/>
                <w:szCs w:val="22"/>
                <w:lang w:eastAsia="en-US"/>
              </w:rPr>
              <w:t>ный</w:t>
            </w:r>
          </w:p>
        </w:tc>
        <w:tc>
          <w:tcPr>
            <w:tcW w:w="878" w:type="dxa"/>
            <w:hideMark/>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про</w:t>
            </w:r>
            <w:r w:rsidR="00342C87" w:rsidRPr="00ED6236">
              <w:rPr>
                <w:rFonts w:eastAsia="Calibri"/>
                <w:kern w:val="2"/>
                <w:sz w:val="22"/>
                <w:szCs w:val="22"/>
                <w:lang w:eastAsia="en-US"/>
              </w:rPr>
              <w:softHyphen/>
            </w:r>
            <w:r w:rsidRPr="00ED6236">
              <w:rPr>
                <w:rFonts w:eastAsia="Calibri"/>
                <w:kern w:val="2"/>
                <w:sz w:val="22"/>
                <w:szCs w:val="22"/>
                <w:lang w:eastAsia="en-US"/>
              </w:rPr>
              <w:t>центов</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40,0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50,0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60,0</w:t>
            </w:r>
          </w:p>
        </w:tc>
        <w:tc>
          <w:tcPr>
            <w:tcW w:w="75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70,0</w:t>
            </w:r>
          </w:p>
        </w:tc>
        <w:tc>
          <w:tcPr>
            <w:tcW w:w="67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71,0</w:t>
            </w:r>
          </w:p>
        </w:tc>
        <w:tc>
          <w:tcPr>
            <w:tcW w:w="574"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72,0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73,0</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80,0</w:t>
            </w:r>
          </w:p>
        </w:tc>
        <w:tc>
          <w:tcPr>
            <w:tcW w:w="567"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81,0</w:t>
            </w:r>
          </w:p>
        </w:tc>
        <w:tc>
          <w:tcPr>
            <w:tcW w:w="698"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82,0</w:t>
            </w:r>
          </w:p>
        </w:tc>
        <w:tc>
          <w:tcPr>
            <w:tcW w:w="571"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83,0</w:t>
            </w:r>
          </w:p>
        </w:tc>
        <w:tc>
          <w:tcPr>
            <w:tcW w:w="620"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84,0</w:t>
            </w:r>
          </w:p>
        </w:tc>
        <w:tc>
          <w:tcPr>
            <w:tcW w:w="796"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85,0</w:t>
            </w:r>
          </w:p>
        </w:tc>
        <w:tc>
          <w:tcPr>
            <w:tcW w:w="715" w:type="dxa"/>
          </w:tcPr>
          <w:p w:rsidR="00ED6B46" w:rsidRPr="00ED6236" w:rsidRDefault="00ED6B46" w:rsidP="005C7754">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90,0</w:t>
            </w:r>
          </w:p>
        </w:tc>
      </w:tr>
    </w:tbl>
    <w:p w:rsidR="00A019C1" w:rsidRPr="00ED6236" w:rsidRDefault="00A019C1" w:rsidP="00E154F0">
      <w:pPr>
        <w:ind w:firstLine="709"/>
        <w:jc w:val="both"/>
        <w:rPr>
          <w:rFonts w:eastAsia="Calibri"/>
          <w:kern w:val="2"/>
          <w:sz w:val="28"/>
          <w:szCs w:val="28"/>
          <w:lang w:eastAsia="en-US"/>
        </w:rPr>
      </w:pPr>
    </w:p>
    <w:p w:rsidR="00327706" w:rsidRPr="00ED6236" w:rsidRDefault="00327706" w:rsidP="00E154F0">
      <w:pPr>
        <w:ind w:firstLine="709"/>
        <w:jc w:val="both"/>
        <w:rPr>
          <w:rFonts w:eastAsia="Calibri"/>
          <w:kern w:val="2"/>
          <w:sz w:val="28"/>
          <w:szCs w:val="28"/>
          <w:lang w:eastAsia="en-US"/>
        </w:rPr>
      </w:pPr>
    </w:p>
    <w:p w:rsidR="00A019C1" w:rsidRPr="00ED6236" w:rsidRDefault="00A019C1" w:rsidP="00E154F0">
      <w:pPr>
        <w:autoSpaceDE w:val="0"/>
        <w:autoSpaceDN w:val="0"/>
        <w:adjustRightInd w:val="0"/>
        <w:jc w:val="center"/>
        <w:rPr>
          <w:kern w:val="2"/>
          <w:sz w:val="28"/>
          <w:szCs w:val="28"/>
        </w:rPr>
        <w:sectPr w:rsidR="00A019C1" w:rsidRPr="00ED6236" w:rsidSect="00FE22FC">
          <w:footerReference w:type="even" r:id="rId11"/>
          <w:footerReference w:type="default" r:id="rId12"/>
          <w:pgSz w:w="16840" w:h="11907" w:orient="landscape" w:code="9"/>
          <w:pgMar w:top="1304" w:right="851" w:bottom="851" w:left="1134" w:header="720" w:footer="720" w:gutter="0"/>
          <w:cols w:space="720"/>
        </w:sectPr>
      </w:pPr>
    </w:p>
    <w:p w:rsidR="00A019C1" w:rsidRPr="00ED6236" w:rsidRDefault="00A019C1" w:rsidP="007B612C">
      <w:pPr>
        <w:ind w:left="10773"/>
        <w:jc w:val="center"/>
        <w:rPr>
          <w:rFonts w:eastAsia="Calibri"/>
          <w:kern w:val="2"/>
          <w:sz w:val="28"/>
          <w:szCs w:val="28"/>
          <w:lang w:eastAsia="en-US"/>
        </w:rPr>
      </w:pPr>
      <w:r w:rsidRPr="00ED6236">
        <w:rPr>
          <w:rFonts w:eastAsia="Calibri"/>
          <w:kern w:val="2"/>
          <w:sz w:val="28"/>
          <w:szCs w:val="28"/>
          <w:lang w:eastAsia="en-US"/>
        </w:rPr>
        <w:lastRenderedPageBreak/>
        <w:t>Приложение</w:t>
      </w:r>
      <w:r w:rsidR="00E154F0" w:rsidRPr="00ED6236">
        <w:rPr>
          <w:rFonts w:eastAsia="Calibri"/>
          <w:kern w:val="2"/>
          <w:sz w:val="28"/>
          <w:szCs w:val="28"/>
          <w:lang w:eastAsia="en-US"/>
        </w:rPr>
        <w:t xml:space="preserve"> </w:t>
      </w:r>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2</w:t>
      </w:r>
    </w:p>
    <w:p w:rsidR="00A019C1" w:rsidRPr="00ED6236" w:rsidRDefault="00A019C1" w:rsidP="007B612C">
      <w:pPr>
        <w:ind w:left="10773"/>
        <w:jc w:val="center"/>
        <w:rPr>
          <w:rFonts w:eastAsia="Calibri"/>
          <w:kern w:val="2"/>
          <w:sz w:val="28"/>
          <w:szCs w:val="28"/>
          <w:lang w:eastAsia="en-US"/>
        </w:rPr>
      </w:pP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00907E13">
        <w:rPr>
          <w:rFonts w:eastAsia="Calibri"/>
          <w:kern w:val="2"/>
          <w:sz w:val="28"/>
          <w:szCs w:val="28"/>
          <w:lang w:eastAsia="en-US"/>
        </w:rPr>
        <w:t xml:space="preserve">муниципальной </w:t>
      </w:r>
      <w:r w:rsidRPr="00ED6236">
        <w:rPr>
          <w:rFonts w:eastAsia="Calibri"/>
          <w:kern w:val="2"/>
          <w:sz w:val="28"/>
          <w:szCs w:val="28"/>
          <w:lang w:eastAsia="en-US"/>
        </w:rPr>
        <w:t>программе</w:t>
      </w:r>
      <w:r w:rsidR="00E154F0" w:rsidRPr="00ED6236">
        <w:rPr>
          <w:rFonts w:eastAsia="Calibri"/>
          <w:kern w:val="2"/>
          <w:sz w:val="28"/>
          <w:szCs w:val="28"/>
          <w:lang w:eastAsia="en-US"/>
        </w:rPr>
        <w:t xml:space="preserve"> </w:t>
      </w:r>
    </w:p>
    <w:p w:rsidR="00A019C1" w:rsidRPr="00ED6236" w:rsidRDefault="00907E13" w:rsidP="007B612C">
      <w:pPr>
        <w:ind w:left="10773"/>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A019C1"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среда»</w:t>
      </w:r>
    </w:p>
    <w:p w:rsidR="00327706" w:rsidRPr="00ED6236" w:rsidRDefault="00327706" w:rsidP="00040461">
      <w:pPr>
        <w:jc w:val="center"/>
        <w:rPr>
          <w:rFonts w:eastAsia="Calibri"/>
          <w:caps/>
          <w:kern w:val="2"/>
          <w:sz w:val="28"/>
          <w:szCs w:val="28"/>
          <w:lang w:eastAsia="en-US"/>
        </w:rPr>
      </w:pPr>
    </w:p>
    <w:p w:rsidR="00A019C1" w:rsidRPr="00ED6236" w:rsidRDefault="00A019C1" w:rsidP="00040461">
      <w:pPr>
        <w:jc w:val="center"/>
        <w:rPr>
          <w:rFonts w:eastAsia="Calibri"/>
          <w:caps/>
          <w:kern w:val="2"/>
          <w:sz w:val="28"/>
          <w:szCs w:val="28"/>
          <w:lang w:eastAsia="en-US"/>
        </w:rPr>
      </w:pPr>
      <w:r w:rsidRPr="00ED6236">
        <w:rPr>
          <w:rFonts w:eastAsia="Calibri"/>
          <w:caps/>
          <w:kern w:val="2"/>
          <w:sz w:val="28"/>
          <w:szCs w:val="28"/>
          <w:lang w:eastAsia="en-US"/>
        </w:rPr>
        <w:t>Перечень</w:t>
      </w:r>
    </w:p>
    <w:p w:rsidR="00A019C1" w:rsidRPr="00ED6236" w:rsidRDefault="00A019C1" w:rsidP="00040461">
      <w:pPr>
        <w:jc w:val="center"/>
        <w:rPr>
          <w:rFonts w:eastAsia="Calibri"/>
          <w:kern w:val="2"/>
          <w:sz w:val="28"/>
          <w:szCs w:val="28"/>
          <w:lang w:eastAsia="en-US"/>
        </w:rPr>
      </w:pPr>
      <w:r w:rsidRPr="00ED6236">
        <w:rPr>
          <w:rFonts w:eastAsia="Calibri"/>
          <w:kern w:val="2"/>
          <w:sz w:val="28"/>
          <w:szCs w:val="28"/>
          <w:lang w:eastAsia="en-US"/>
        </w:rPr>
        <w:t>подпрограмм,</w:t>
      </w:r>
      <w:r w:rsidR="00E154F0" w:rsidRPr="00ED6236">
        <w:rPr>
          <w:rFonts w:eastAsia="Calibri"/>
          <w:kern w:val="2"/>
          <w:sz w:val="28"/>
          <w:szCs w:val="28"/>
          <w:lang w:eastAsia="en-US"/>
        </w:rPr>
        <w:t xml:space="preserve"> </w:t>
      </w:r>
      <w:r w:rsidRPr="00ED6236">
        <w:rPr>
          <w:rFonts w:eastAsia="Calibri"/>
          <w:kern w:val="2"/>
          <w:sz w:val="28"/>
          <w:szCs w:val="28"/>
          <w:lang w:eastAsia="en-US"/>
        </w:rPr>
        <w:t>основных</w:t>
      </w:r>
      <w:r w:rsidR="00E154F0" w:rsidRPr="00ED6236">
        <w:rPr>
          <w:rFonts w:eastAsia="Calibri"/>
          <w:kern w:val="2"/>
          <w:sz w:val="28"/>
          <w:szCs w:val="28"/>
          <w:lang w:eastAsia="en-US"/>
        </w:rPr>
        <w:t xml:space="preserve"> </w:t>
      </w:r>
      <w:r w:rsidRPr="00ED6236">
        <w:rPr>
          <w:rFonts w:eastAsia="Calibri"/>
          <w:kern w:val="2"/>
          <w:sz w:val="28"/>
          <w:szCs w:val="28"/>
          <w:lang w:eastAsia="en-US"/>
        </w:rPr>
        <w:t>мероприятий</w:t>
      </w:r>
      <w:r w:rsidR="00E154F0" w:rsidRPr="00ED6236">
        <w:rPr>
          <w:rFonts w:eastAsia="Calibri"/>
          <w:kern w:val="2"/>
          <w:sz w:val="28"/>
          <w:szCs w:val="28"/>
          <w:lang w:eastAsia="en-US"/>
        </w:rPr>
        <w:t xml:space="preserve"> </w:t>
      </w:r>
    </w:p>
    <w:p w:rsidR="00A019C1" w:rsidRPr="00ED6236" w:rsidRDefault="00907E13" w:rsidP="00040461">
      <w:pPr>
        <w:jc w:val="center"/>
        <w:rPr>
          <w:rFonts w:eastAsia="Calibri"/>
          <w:kern w:val="2"/>
          <w:sz w:val="28"/>
          <w:szCs w:val="28"/>
          <w:lang w:eastAsia="en-US"/>
        </w:rPr>
      </w:pPr>
      <w:r>
        <w:rPr>
          <w:rFonts w:eastAsia="Calibri"/>
          <w:kern w:val="2"/>
          <w:sz w:val="28"/>
          <w:szCs w:val="28"/>
          <w:lang w:eastAsia="en-US"/>
        </w:rPr>
        <w:t>муниципальной</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 </w:t>
      </w:r>
      <w:r w:rsidR="00A019C1"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00A019C1" w:rsidRPr="00ED6236">
        <w:rPr>
          <w:rFonts w:eastAsia="Calibri"/>
          <w:kern w:val="2"/>
          <w:sz w:val="28"/>
          <w:szCs w:val="28"/>
          <w:lang w:eastAsia="en-US"/>
        </w:rPr>
        <w:t>среда»</w:t>
      </w:r>
    </w:p>
    <w:p w:rsidR="00A019C1" w:rsidRPr="00ED6236"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0"/>
        <w:gridCol w:w="3387"/>
        <w:gridCol w:w="1639"/>
        <w:gridCol w:w="1096"/>
        <w:gridCol w:w="1229"/>
        <w:gridCol w:w="2577"/>
        <w:gridCol w:w="2445"/>
        <w:gridCol w:w="1906"/>
      </w:tblGrid>
      <w:tr w:rsidR="00A019C1" w:rsidRPr="00ED6236" w:rsidTr="004D5D4B">
        <w:tc>
          <w:tcPr>
            <w:tcW w:w="690" w:type="dxa"/>
            <w:vMerge w:val="restart"/>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r w:rsidR="00E154F0" w:rsidRPr="00ED6236">
              <w:rPr>
                <w:rFonts w:eastAsia="Calibri"/>
                <w:kern w:val="2"/>
                <w:sz w:val="24"/>
                <w:szCs w:val="24"/>
                <w:lang w:eastAsia="en-US"/>
              </w:rPr>
              <w:t xml:space="preserve"> </w:t>
            </w:r>
            <w:r w:rsidRPr="00ED6236">
              <w:rPr>
                <w:rFonts w:eastAsia="Calibri"/>
                <w:kern w:val="2"/>
                <w:sz w:val="24"/>
                <w:szCs w:val="24"/>
                <w:lang w:eastAsia="en-US"/>
              </w:rPr>
              <w:t>п/п</w:t>
            </w:r>
          </w:p>
        </w:tc>
        <w:tc>
          <w:tcPr>
            <w:tcW w:w="3387" w:type="dxa"/>
            <w:vMerge w:val="restart"/>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Номер</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наименование</w:t>
            </w:r>
            <w:r w:rsidR="00E154F0" w:rsidRPr="00ED6236">
              <w:rPr>
                <w:rFonts w:eastAsia="Calibri"/>
                <w:kern w:val="2"/>
                <w:sz w:val="24"/>
                <w:szCs w:val="24"/>
                <w:lang w:eastAsia="en-US"/>
              </w:rPr>
              <w:t xml:space="preserve"> </w:t>
            </w:r>
            <w:r w:rsidRPr="00ED6236">
              <w:rPr>
                <w:rFonts w:eastAsia="Calibri"/>
                <w:kern w:val="2"/>
                <w:sz w:val="24"/>
                <w:szCs w:val="24"/>
                <w:lang w:eastAsia="en-US"/>
              </w:rPr>
              <w:t>основного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мероприятия</w:t>
            </w:r>
          </w:p>
          <w:p w:rsidR="00A019C1" w:rsidRPr="00ED6236"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Соиспол</w:t>
            </w:r>
            <w:r w:rsidR="00342C87" w:rsidRPr="00ED6236">
              <w:rPr>
                <w:rFonts w:eastAsia="Calibri"/>
                <w:kern w:val="2"/>
                <w:sz w:val="24"/>
                <w:szCs w:val="24"/>
                <w:lang w:eastAsia="en-US"/>
              </w:rPr>
              <w:softHyphen/>
            </w:r>
            <w:r w:rsidRPr="00ED6236">
              <w:rPr>
                <w:rFonts w:eastAsia="Calibri"/>
                <w:kern w:val="2"/>
                <w:sz w:val="24"/>
                <w:szCs w:val="24"/>
                <w:lang w:eastAsia="en-US"/>
              </w:rPr>
              <w:t>нитель,</w:t>
            </w:r>
            <w:r w:rsidR="00E154F0" w:rsidRPr="00ED6236">
              <w:rPr>
                <w:rFonts w:eastAsia="Calibri"/>
                <w:kern w:val="2"/>
                <w:sz w:val="24"/>
                <w:szCs w:val="24"/>
                <w:lang w:eastAsia="en-US"/>
              </w:rPr>
              <w:t xml:space="preserve"> </w:t>
            </w:r>
            <w:r w:rsidRPr="00ED6236">
              <w:rPr>
                <w:rFonts w:eastAsia="Calibri"/>
                <w:kern w:val="2"/>
                <w:sz w:val="24"/>
                <w:szCs w:val="24"/>
                <w:lang w:eastAsia="en-US"/>
              </w:rPr>
              <w:t>участник,</w:t>
            </w:r>
            <w:r w:rsidR="00E154F0" w:rsidRPr="00ED6236">
              <w:rPr>
                <w:rFonts w:eastAsia="Calibri"/>
                <w:kern w:val="2"/>
                <w:sz w:val="24"/>
                <w:szCs w:val="24"/>
                <w:lang w:eastAsia="en-US"/>
              </w:rPr>
              <w:t xml:space="preserve"> </w:t>
            </w:r>
            <w:r w:rsidRPr="00ED6236">
              <w:rPr>
                <w:rFonts w:eastAsia="Calibri"/>
                <w:kern w:val="2"/>
                <w:sz w:val="24"/>
                <w:szCs w:val="24"/>
                <w:lang w:eastAsia="en-US"/>
              </w:rPr>
              <w:t>ответст</w:t>
            </w:r>
            <w:r w:rsidR="00342C87" w:rsidRPr="00ED6236">
              <w:rPr>
                <w:rFonts w:eastAsia="Calibri"/>
                <w:kern w:val="2"/>
                <w:sz w:val="24"/>
                <w:szCs w:val="24"/>
                <w:lang w:eastAsia="en-US"/>
              </w:rPr>
              <w:softHyphen/>
            </w:r>
            <w:r w:rsidRPr="00ED6236">
              <w:rPr>
                <w:rFonts w:eastAsia="Calibri"/>
                <w:kern w:val="2"/>
                <w:sz w:val="24"/>
                <w:szCs w:val="24"/>
                <w:lang w:eastAsia="en-US"/>
              </w:rPr>
              <w:t>венный</w:t>
            </w:r>
            <w:r w:rsidR="00E154F0" w:rsidRPr="00ED6236">
              <w:rPr>
                <w:rFonts w:eastAsia="Calibri"/>
                <w:kern w:val="2"/>
                <w:sz w:val="24"/>
                <w:szCs w:val="24"/>
                <w:lang w:eastAsia="en-US"/>
              </w:rPr>
              <w:t xml:space="preserve"> </w:t>
            </w:r>
            <w:r w:rsidRPr="00ED6236">
              <w:rPr>
                <w:rFonts w:eastAsia="Calibri"/>
                <w:kern w:val="2"/>
                <w:sz w:val="24"/>
                <w:szCs w:val="24"/>
                <w:lang w:eastAsia="en-US"/>
              </w:rPr>
              <w:t>за</w:t>
            </w:r>
            <w:r w:rsidR="00E154F0" w:rsidRPr="00ED6236">
              <w:rPr>
                <w:rFonts w:eastAsia="Calibri"/>
                <w:kern w:val="2"/>
                <w:sz w:val="24"/>
                <w:szCs w:val="24"/>
                <w:lang w:eastAsia="en-US"/>
              </w:rPr>
              <w:t xml:space="preserve"> </w:t>
            </w:r>
            <w:r w:rsidRPr="00ED6236">
              <w:rPr>
                <w:rFonts w:eastAsia="Calibri"/>
                <w:kern w:val="2"/>
                <w:sz w:val="24"/>
                <w:szCs w:val="24"/>
                <w:lang w:eastAsia="en-US"/>
              </w:rPr>
              <w:t>исполнение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основного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мероприятия</w:t>
            </w:r>
          </w:p>
        </w:tc>
        <w:tc>
          <w:tcPr>
            <w:tcW w:w="2325" w:type="dxa"/>
            <w:gridSpan w:val="2"/>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Срок</w:t>
            </w:r>
          </w:p>
        </w:tc>
        <w:tc>
          <w:tcPr>
            <w:tcW w:w="2577" w:type="dxa"/>
            <w:vMerge w:val="restart"/>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Ожидаемый</w:t>
            </w:r>
            <w:r w:rsidR="00E154F0" w:rsidRPr="00ED6236">
              <w:rPr>
                <w:rFonts w:eastAsia="Calibri"/>
                <w:kern w:val="2"/>
                <w:sz w:val="24"/>
                <w:szCs w:val="24"/>
                <w:lang w:eastAsia="en-US"/>
              </w:rPr>
              <w:t xml:space="preserve"> </w:t>
            </w:r>
            <w:r w:rsidRPr="00ED6236">
              <w:rPr>
                <w:rFonts w:eastAsia="Calibri"/>
                <w:kern w:val="2"/>
                <w:sz w:val="24"/>
                <w:szCs w:val="24"/>
                <w:lang w:eastAsia="en-US"/>
              </w:rPr>
              <w:t>результат</w:t>
            </w:r>
            <w:r w:rsidR="00E154F0" w:rsidRPr="00ED6236">
              <w:rPr>
                <w:rFonts w:eastAsia="Calibri"/>
                <w:kern w:val="2"/>
                <w:sz w:val="24"/>
                <w:szCs w:val="24"/>
                <w:lang w:eastAsia="en-US"/>
              </w:rPr>
              <w:t xml:space="preserve"> </w:t>
            </w:r>
            <w:r w:rsidRPr="00ED6236">
              <w:rPr>
                <w:rFonts w:eastAsia="Calibri"/>
                <w:kern w:val="2"/>
                <w:sz w:val="24"/>
                <w:szCs w:val="24"/>
                <w:lang w:eastAsia="en-US"/>
              </w:rPr>
              <w:t>(краткое</w:t>
            </w:r>
            <w:r w:rsidR="00E154F0" w:rsidRPr="00ED6236">
              <w:rPr>
                <w:rFonts w:eastAsia="Calibri"/>
                <w:kern w:val="2"/>
                <w:sz w:val="24"/>
                <w:szCs w:val="24"/>
                <w:lang w:eastAsia="en-US"/>
              </w:rPr>
              <w:t xml:space="preserve"> </w:t>
            </w:r>
            <w:r w:rsidRPr="00ED6236">
              <w:rPr>
                <w:rFonts w:eastAsia="Calibri"/>
                <w:kern w:val="2"/>
                <w:sz w:val="24"/>
                <w:szCs w:val="24"/>
                <w:lang w:eastAsia="en-US"/>
              </w:rPr>
              <w:t>описание)</w:t>
            </w:r>
          </w:p>
        </w:tc>
        <w:tc>
          <w:tcPr>
            <w:tcW w:w="2445" w:type="dxa"/>
            <w:vMerge w:val="restart"/>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Последствия</w:t>
            </w:r>
            <w:r w:rsidR="00E154F0" w:rsidRPr="00ED6236">
              <w:rPr>
                <w:rFonts w:eastAsia="Calibri"/>
                <w:kern w:val="2"/>
                <w:sz w:val="24"/>
                <w:szCs w:val="24"/>
                <w:lang w:eastAsia="en-US"/>
              </w:rPr>
              <w:t xml:space="preserve"> </w:t>
            </w:r>
            <w:proofErr w:type="spellStart"/>
            <w:r w:rsidRPr="00ED6236">
              <w:rPr>
                <w:rFonts w:eastAsia="Calibri"/>
                <w:kern w:val="2"/>
                <w:sz w:val="24"/>
                <w:szCs w:val="24"/>
                <w:lang w:eastAsia="en-US"/>
              </w:rPr>
              <w:t>нереализации</w:t>
            </w:r>
            <w:proofErr w:type="spellEnd"/>
            <w:r w:rsidR="00E154F0" w:rsidRPr="00ED6236">
              <w:rPr>
                <w:rFonts w:eastAsia="Calibri"/>
                <w:kern w:val="2"/>
                <w:sz w:val="24"/>
                <w:szCs w:val="24"/>
                <w:lang w:eastAsia="en-US"/>
              </w:rPr>
              <w:t xml:space="preserve"> </w:t>
            </w:r>
            <w:r w:rsidRPr="00ED6236">
              <w:rPr>
                <w:rFonts w:eastAsia="Calibri"/>
                <w:kern w:val="2"/>
                <w:sz w:val="24"/>
                <w:szCs w:val="24"/>
                <w:lang w:eastAsia="en-US"/>
              </w:rPr>
              <w:t>основного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мероприятия</w:t>
            </w:r>
          </w:p>
        </w:tc>
        <w:tc>
          <w:tcPr>
            <w:tcW w:w="1906" w:type="dxa"/>
            <w:vMerge w:val="restart"/>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Связь</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с</w:t>
            </w:r>
            <w:r w:rsidR="00E154F0" w:rsidRPr="00ED6236">
              <w:rPr>
                <w:rFonts w:eastAsia="Calibri"/>
                <w:kern w:val="2"/>
                <w:sz w:val="24"/>
                <w:szCs w:val="24"/>
                <w:lang w:eastAsia="en-US"/>
              </w:rPr>
              <w:t xml:space="preserve"> </w:t>
            </w:r>
            <w:r w:rsidRPr="00ED6236">
              <w:rPr>
                <w:rFonts w:eastAsia="Calibri"/>
                <w:kern w:val="2"/>
                <w:sz w:val="24"/>
                <w:szCs w:val="24"/>
                <w:lang w:eastAsia="en-US"/>
              </w:rPr>
              <w:t>показателями</w:t>
            </w:r>
            <w:r w:rsidR="00E154F0" w:rsidRPr="00ED6236">
              <w:rPr>
                <w:rFonts w:eastAsia="Calibri"/>
                <w:kern w:val="2"/>
                <w:sz w:val="24"/>
                <w:szCs w:val="24"/>
                <w:lang w:eastAsia="en-US"/>
              </w:rPr>
              <w:t xml:space="preserve"> </w:t>
            </w:r>
            <w:r w:rsidRPr="00ED6236">
              <w:rPr>
                <w:rFonts w:eastAsia="Calibri"/>
                <w:kern w:val="2"/>
                <w:sz w:val="24"/>
                <w:szCs w:val="24"/>
                <w:lang w:eastAsia="en-US"/>
              </w:rPr>
              <w:t>государственной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p>
        </w:tc>
      </w:tr>
      <w:tr w:rsidR="00A019C1" w:rsidRPr="00ED6236" w:rsidTr="004D5D4B">
        <w:tc>
          <w:tcPr>
            <w:tcW w:w="690" w:type="dxa"/>
            <w:vMerge/>
            <w:hideMark/>
          </w:tcPr>
          <w:p w:rsidR="00A019C1" w:rsidRPr="00ED6236" w:rsidRDefault="00A019C1" w:rsidP="00503F6B">
            <w:pPr>
              <w:jc w:val="center"/>
              <w:rPr>
                <w:rFonts w:eastAsia="Calibri"/>
                <w:kern w:val="2"/>
                <w:sz w:val="24"/>
                <w:szCs w:val="24"/>
                <w:lang w:eastAsia="en-US"/>
              </w:rPr>
            </w:pPr>
          </w:p>
        </w:tc>
        <w:tc>
          <w:tcPr>
            <w:tcW w:w="3387" w:type="dxa"/>
            <w:vMerge/>
            <w:hideMark/>
          </w:tcPr>
          <w:p w:rsidR="00A019C1" w:rsidRPr="00ED6236" w:rsidRDefault="00A019C1" w:rsidP="00503F6B">
            <w:pPr>
              <w:jc w:val="center"/>
              <w:rPr>
                <w:rFonts w:eastAsia="Calibri"/>
                <w:kern w:val="2"/>
                <w:sz w:val="24"/>
                <w:szCs w:val="24"/>
                <w:lang w:eastAsia="en-US"/>
              </w:rPr>
            </w:pPr>
          </w:p>
        </w:tc>
        <w:tc>
          <w:tcPr>
            <w:tcW w:w="1639" w:type="dxa"/>
            <w:vMerge/>
            <w:hideMark/>
          </w:tcPr>
          <w:p w:rsidR="00A019C1" w:rsidRPr="00ED6236" w:rsidRDefault="00A019C1" w:rsidP="00503F6B">
            <w:pPr>
              <w:jc w:val="center"/>
              <w:rPr>
                <w:rFonts w:eastAsia="Calibri"/>
                <w:kern w:val="2"/>
                <w:sz w:val="24"/>
                <w:szCs w:val="24"/>
                <w:lang w:eastAsia="en-US"/>
              </w:rPr>
            </w:pPr>
          </w:p>
        </w:tc>
        <w:tc>
          <w:tcPr>
            <w:tcW w:w="1096"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начала</w:t>
            </w:r>
            <w:r w:rsidR="00E154F0" w:rsidRPr="00ED6236">
              <w:rPr>
                <w:rFonts w:eastAsia="Calibri"/>
                <w:kern w:val="2"/>
                <w:sz w:val="24"/>
                <w:szCs w:val="24"/>
                <w:lang w:eastAsia="en-US"/>
              </w:rPr>
              <w:t xml:space="preserve"> </w:t>
            </w:r>
            <w:r w:rsidRPr="00ED6236">
              <w:rPr>
                <w:rFonts w:eastAsia="Calibri"/>
                <w:kern w:val="2"/>
                <w:sz w:val="24"/>
                <w:szCs w:val="24"/>
                <w:lang w:eastAsia="en-US"/>
              </w:rPr>
              <w:t>реали</w:t>
            </w:r>
            <w:r w:rsidR="00342C87" w:rsidRPr="00ED6236">
              <w:rPr>
                <w:rFonts w:eastAsia="Calibri"/>
                <w:kern w:val="2"/>
                <w:sz w:val="24"/>
                <w:szCs w:val="24"/>
                <w:lang w:eastAsia="en-US"/>
              </w:rPr>
              <w:softHyphen/>
            </w:r>
            <w:r w:rsidRPr="00ED6236">
              <w:rPr>
                <w:rFonts w:eastAsia="Calibri"/>
                <w:kern w:val="2"/>
                <w:sz w:val="24"/>
                <w:szCs w:val="24"/>
                <w:lang w:eastAsia="en-US"/>
              </w:rPr>
              <w:t>зации</w:t>
            </w:r>
          </w:p>
        </w:tc>
        <w:tc>
          <w:tcPr>
            <w:tcW w:w="1229"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окончания</w:t>
            </w:r>
            <w:r w:rsidR="00E154F0" w:rsidRPr="00ED6236">
              <w:rPr>
                <w:rFonts w:eastAsia="Calibri"/>
                <w:kern w:val="2"/>
                <w:sz w:val="24"/>
                <w:szCs w:val="24"/>
                <w:lang w:eastAsia="en-US"/>
              </w:rPr>
              <w:t xml:space="preserve"> </w:t>
            </w:r>
            <w:r w:rsidRPr="00ED6236">
              <w:rPr>
                <w:rFonts w:eastAsia="Calibri"/>
                <w:kern w:val="2"/>
                <w:sz w:val="24"/>
                <w:szCs w:val="24"/>
                <w:lang w:eastAsia="en-US"/>
              </w:rPr>
              <w:t>реали</w:t>
            </w:r>
            <w:r w:rsidR="00342C87" w:rsidRPr="00ED6236">
              <w:rPr>
                <w:rFonts w:eastAsia="Calibri"/>
                <w:kern w:val="2"/>
                <w:sz w:val="24"/>
                <w:szCs w:val="24"/>
                <w:lang w:eastAsia="en-US"/>
              </w:rPr>
              <w:softHyphen/>
            </w:r>
            <w:r w:rsidRPr="00ED6236">
              <w:rPr>
                <w:rFonts w:eastAsia="Calibri"/>
                <w:kern w:val="2"/>
                <w:sz w:val="24"/>
                <w:szCs w:val="24"/>
                <w:lang w:eastAsia="en-US"/>
              </w:rPr>
              <w:t>зации</w:t>
            </w:r>
          </w:p>
        </w:tc>
        <w:tc>
          <w:tcPr>
            <w:tcW w:w="2577" w:type="dxa"/>
            <w:vMerge/>
            <w:hideMark/>
          </w:tcPr>
          <w:p w:rsidR="00A019C1" w:rsidRPr="00ED6236" w:rsidRDefault="00A019C1" w:rsidP="00503F6B">
            <w:pPr>
              <w:jc w:val="center"/>
              <w:rPr>
                <w:rFonts w:eastAsia="Calibri"/>
                <w:kern w:val="2"/>
                <w:sz w:val="24"/>
                <w:szCs w:val="24"/>
                <w:lang w:eastAsia="en-US"/>
              </w:rPr>
            </w:pPr>
          </w:p>
        </w:tc>
        <w:tc>
          <w:tcPr>
            <w:tcW w:w="2445" w:type="dxa"/>
            <w:vMerge/>
            <w:hideMark/>
          </w:tcPr>
          <w:p w:rsidR="00A019C1" w:rsidRPr="00ED6236" w:rsidRDefault="00A019C1" w:rsidP="00503F6B">
            <w:pPr>
              <w:jc w:val="center"/>
              <w:rPr>
                <w:rFonts w:eastAsia="Calibri"/>
                <w:kern w:val="2"/>
                <w:sz w:val="24"/>
                <w:szCs w:val="24"/>
                <w:lang w:eastAsia="en-US"/>
              </w:rPr>
            </w:pPr>
          </w:p>
        </w:tc>
        <w:tc>
          <w:tcPr>
            <w:tcW w:w="1906" w:type="dxa"/>
            <w:vMerge/>
            <w:hideMark/>
          </w:tcPr>
          <w:p w:rsidR="00A019C1" w:rsidRPr="00ED6236" w:rsidRDefault="00A019C1" w:rsidP="00503F6B">
            <w:pPr>
              <w:jc w:val="center"/>
              <w:rPr>
                <w:rFonts w:eastAsia="Calibri"/>
                <w:kern w:val="2"/>
                <w:sz w:val="24"/>
                <w:szCs w:val="24"/>
                <w:lang w:eastAsia="en-US"/>
              </w:rPr>
            </w:pPr>
          </w:p>
        </w:tc>
      </w:tr>
    </w:tbl>
    <w:p w:rsidR="004D5D4B" w:rsidRPr="00ED6236"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0"/>
        <w:gridCol w:w="3387"/>
        <w:gridCol w:w="18"/>
        <w:gridCol w:w="1621"/>
        <w:gridCol w:w="1096"/>
        <w:gridCol w:w="1229"/>
        <w:gridCol w:w="2577"/>
        <w:gridCol w:w="17"/>
        <w:gridCol w:w="2419"/>
        <w:gridCol w:w="9"/>
        <w:gridCol w:w="1906"/>
      </w:tblGrid>
      <w:tr w:rsidR="00A019C1" w:rsidRPr="00ED6236" w:rsidTr="004D5D4B">
        <w:trPr>
          <w:tblHeader/>
        </w:trPr>
        <w:tc>
          <w:tcPr>
            <w:tcW w:w="690"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w:t>
            </w:r>
          </w:p>
        </w:tc>
        <w:tc>
          <w:tcPr>
            <w:tcW w:w="3387"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w:t>
            </w:r>
          </w:p>
        </w:tc>
        <w:tc>
          <w:tcPr>
            <w:tcW w:w="1639" w:type="dxa"/>
            <w:gridSpan w:val="2"/>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3</w:t>
            </w:r>
          </w:p>
        </w:tc>
        <w:tc>
          <w:tcPr>
            <w:tcW w:w="1096"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4</w:t>
            </w:r>
          </w:p>
        </w:tc>
        <w:tc>
          <w:tcPr>
            <w:tcW w:w="1229"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5</w:t>
            </w:r>
          </w:p>
        </w:tc>
        <w:tc>
          <w:tcPr>
            <w:tcW w:w="2577"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6</w:t>
            </w:r>
          </w:p>
        </w:tc>
        <w:tc>
          <w:tcPr>
            <w:tcW w:w="2445" w:type="dxa"/>
            <w:gridSpan w:val="3"/>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7</w:t>
            </w:r>
          </w:p>
        </w:tc>
        <w:tc>
          <w:tcPr>
            <w:tcW w:w="1906"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8</w:t>
            </w:r>
          </w:p>
        </w:tc>
      </w:tr>
      <w:tr w:rsidR="00A019C1" w:rsidRPr="00ED6236" w:rsidTr="00503F6B">
        <w:tc>
          <w:tcPr>
            <w:tcW w:w="14969" w:type="dxa"/>
            <w:gridSpan w:val="11"/>
            <w:hideMark/>
          </w:tcPr>
          <w:p w:rsidR="00405833"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val="en-US" w:eastAsia="en-US"/>
              </w:rPr>
              <w:t>I</w:t>
            </w:r>
            <w:r w:rsidRPr="00ED6236">
              <w:rPr>
                <w:rFonts w:eastAsia="Calibri"/>
                <w:kern w:val="2"/>
                <w:sz w:val="24"/>
                <w:szCs w:val="24"/>
                <w:lang w:eastAsia="en-US"/>
              </w:rPr>
              <w:t>.</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Подпрограмма</w:t>
            </w:r>
            <w:r w:rsidR="00E154F0" w:rsidRPr="00ED6236">
              <w:rPr>
                <w:rFonts w:eastAsia="Calibri"/>
                <w:kern w:val="2"/>
                <w:sz w:val="24"/>
                <w:szCs w:val="24"/>
                <w:lang w:eastAsia="en-US"/>
              </w:rPr>
              <w:t xml:space="preserve"> </w:t>
            </w:r>
            <w:r w:rsidRPr="00ED6236">
              <w:rPr>
                <w:rFonts w:eastAsia="Calibri"/>
                <w:kern w:val="2"/>
                <w:sz w:val="24"/>
                <w:szCs w:val="24"/>
                <w:lang w:eastAsia="en-US"/>
              </w:rPr>
              <w:t>«Адаптация</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социальной,</w:t>
            </w:r>
            <w:r w:rsidR="00E154F0" w:rsidRPr="00ED6236">
              <w:rPr>
                <w:rFonts w:eastAsia="Calibri"/>
                <w:kern w:val="2"/>
                <w:sz w:val="24"/>
                <w:szCs w:val="24"/>
                <w:lang w:eastAsia="en-US"/>
              </w:rPr>
              <w:t xml:space="preserve"> </w:t>
            </w:r>
            <w:r w:rsidRPr="00ED6236">
              <w:rPr>
                <w:rFonts w:eastAsia="Calibri"/>
                <w:kern w:val="2"/>
                <w:sz w:val="24"/>
                <w:szCs w:val="24"/>
                <w:lang w:eastAsia="en-US"/>
              </w:rPr>
              <w:t>транспортной</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инженерной</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инфраструктуры</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беспрепятственного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доступа</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получения</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инвалидами</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другими</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маломобильными</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группами</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r>
      <w:tr w:rsidR="00A019C1" w:rsidRPr="00ED6236" w:rsidTr="00503F6B">
        <w:tc>
          <w:tcPr>
            <w:tcW w:w="14969" w:type="dxa"/>
            <w:gridSpan w:val="11"/>
          </w:tcPr>
          <w:p w:rsidR="00405833"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w:t>
            </w:r>
            <w:r w:rsidR="00E154F0" w:rsidRPr="00ED6236">
              <w:rPr>
                <w:rFonts w:eastAsia="Calibri"/>
                <w:kern w:val="2"/>
                <w:sz w:val="24"/>
                <w:szCs w:val="24"/>
                <w:lang w:eastAsia="en-US"/>
              </w:rPr>
              <w:t xml:space="preserve"> </w:t>
            </w:r>
            <w:r w:rsidRPr="00ED6236">
              <w:rPr>
                <w:rFonts w:eastAsia="Calibri"/>
                <w:kern w:val="2"/>
                <w:sz w:val="24"/>
                <w:szCs w:val="24"/>
                <w:lang w:eastAsia="en-US"/>
              </w:rPr>
              <w:t>Цель</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1</w:t>
            </w:r>
            <w:r w:rsidR="00E154F0" w:rsidRPr="00ED6236">
              <w:rPr>
                <w:rFonts w:eastAsia="Calibri"/>
                <w:kern w:val="2"/>
                <w:sz w:val="24"/>
                <w:szCs w:val="24"/>
                <w:lang w:eastAsia="en-US"/>
              </w:rPr>
              <w:t xml:space="preserve"> </w:t>
            </w:r>
            <w:r w:rsidRPr="00ED6236">
              <w:rPr>
                <w:rFonts w:eastAsia="Calibri"/>
                <w:kern w:val="2"/>
                <w:sz w:val="24"/>
                <w:szCs w:val="24"/>
                <w:lang w:eastAsia="en-US"/>
              </w:rPr>
              <w:t>«Создание</w:t>
            </w:r>
            <w:r w:rsidR="00E154F0" w:rsidRPr="00ED6236">
              <w:rPr>
                <w:rFonts w:eastAsia="Calibri"/>
                <w:kern w:val="2"/>
                <w:sz w:val="24"/>
                <w:szCs w:val="24"/>
                <w:lang w:eastAsia="en-US"/>
              </w:rPr>
              <w:t xml:space="preserve"> </w:t>
            </w:r>
            <w:proofErr w:type="spellStart"/>
            <w:r w:rsidRPr="00ED6236">
              <w:rPr>
                <w:rFonts w:eastAsia="Calibri"/>
                <w:kern w:val="2"/>
                <w:sz w:val="24"/>
                <w:szCs w:val="24"/>
                <w:lang w:eastAsia="en-US"/>
              </w:rPr>
              <w:t>безбарьерной</w:t>
            </w:r>
            <w:proofErr w:type="spellEnd"/>
            <w:r w:rsidR="00E154F0" w:rsidRPr="00ED6236">
              <w:rPr>
                <w:rFonts w:eastAsia="Calibri"/>
                <w:kern w:val="2"/>
                <w:sz w:val="24"/>
                <w:szCs w:val="24"/>
                <w:lang w:eastAsia="en-US"/>
              </w:rPr>
              <w:t xml:space="preserve"> </w:t>
            </w:r>
            <w:r w:rsidRPr="00ED6236">
              <w:rPr>
                <w:rFonts w:eastAsia="Calibri"/>
                <w:kern w:val="2"/>
                <w:sz w:val="24"/>
                <w:szCs w:val="24"/>
                <w:lang w:eastAsia="en-US"/>
              </w:rPr>
              <w:t>среды</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объектах</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социальной,</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транспортной</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инженерной</w:t>
            </w:r>
            <w:r w:rsidR="00E154F0" w:rsidRPr="00ED6236">
              <w:rPr>
                <w:rFonts w:eastAsia="Calibri"/>
                <w:kern w:val="2"/>
                <w:sz w:val="24"/>
                <w:szCs w:val="24"/>
                <w:lang w:eastAsia="en-US"/>
              </w:rPr>
              <w:t xml:space="preserve"> </w:t>
            </w:r>
            <w:r w:rsidRPr="00ED6236">
              <w:rPr>
                <w:rFonts w:eastAsia="Calibri"/>
                <w:kern w:val="2"/>
                <w:sz w:val="24"/>
                <w:szCs w:val="24"/>
                <w:lang w:eastAsia="en-US"/>
              </w:rPr>
              <w:t>инфраструктуры</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r>
      <w:tr w:rsidR="00A019C1" w:rsidRPr="00ED6236" w:rsidTr="00503F6B">
        <w:tc>
          <w:tcPr>
            <w:tcW w:w="14969" w:type="dxa"/>
            <w:gridSpan w:val="11"/>
          </w:tcPr>
          <w:p w:rsidR="00405833"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1.1.</w:t>
            </w:r>
            <w:r w:rsidR="00E154F0" w:rsidRPr="00ED6236">
              <w:rPr>
                <w:rFonts w:eastAsia="Calibri"/>
                <w:kern w:val="2"/>
                <w:sz w:val="24"/>
                <w:szCs w:val="24"/>
                <w:lang w:eastAsia="en-US"/>
              </w:rPr>
              <w:t xml:space="preserve"> </w:t>
            </w:r>
            <w:r w:rsidRPr="00ED6236">
              <w:rPr>
                <w:rFonts w:eastAsia="Calibri"/>
                <w:kern w:val="2"/>
                <w:sz w:val="24"/>
                <w:szCs w:val="24"/>
                <w:lang w:eastAsia="en-US"/>
              </w:rPr>
              <w:t>Задача</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1</w:t>
            </w:r>
            <w:r w:rsidR="00E154F0" w:rsidRPr="00ED6236">
              <w:rPr>
                <w:rFonts w:eastAsia="Calibri"/>
                <w:kern w:val="2"/>
                <w:sz w:val="24"/>
                <w:szCs w:val="24"/>
                <w:lang w:eastAsia="en-US"/>
              </w:rPr>
              <w:t xml:space="preserve"> </w:t>
            </w:r>
            <w:r w:rsidRPr="00ED6236">
              <w:rPr>
                <w:rFonts w:eastAsia="Calibri"/>
                <w:kern w:val="2"/>
                <w:sz w:val="24"/>
                <w:szCs w:val="24"/>
                <w:lang w:eastAsia="en-US"/>
              </w:rPr>
              <w:t>«Оценка</w:t>
            </w:r>
            <w:r w:rsidR="00E154F0" w:rsidRPr="00ED6236">
              <w:rPr>
                <w:rFonts w:eastAsia="Calibri"/>
                <w:kern w:val="2"/>
                <w:sz w:val="24"/>
                <w:szCs w:val="24"/>
                <w:lang w:eastAsia="en-US"/>
              </w:rPr>
              <w:t xml:space="preserve"> </w:t>
            </w:r>
            <w:r w:rsidRPr="00ED6236">
              <w:rPr>
                <w:rFonts w:eastAsia="Calibri"/>
                <w:kern w:val="2"/>
                <w:sz w:val="24"/>
                <w:szCs w:val="24"/>
                <w:lang w:eastAsia="en-US"/>
              </w:rPr>
              <w:t>состояния</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повышение</w:t>
            </w:r>
            <w:r w:rsidR="00E154F0" w:rsidRPr="00ED6236">
              <w:rPr>
                <w:rFonts w:eastAsia="Calibri"/>
                <w:kern w:val="2"/>
                <w:sz w:val="24"/>
                <w:szCs w:val="24"/>
                <w:lang w:eastAsia="en-US"/>
              </w:rPr>
              <w:t xml:space="preserve"> </w:t>
            </w:r>
            <w:r w:rsidRPr="00ED6236">
              <w:rPr>
                <w:rFonts w:eastAsia="Calibri"/>
                <w:kern w:val="2"/>
                <w:sz w:val="24"/>
                <w:szCs w:val="24"/>
                <w:lang w:eastAsia="en-US"/>
              </w:rPr>
              <w:t>уровня</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сферах</w:t>
            </w:r>
            <w:r w:rsidR="00E154F0" w:rsidRPr="00ED6236">
              <w:rPr>
                <w:rFonts w:eastAsia="Calibri"/>
                <w:kern w:val="2"/>
                <w:sz w:val="24"/>
                <w:szCs w:val="24"/>
                <w:lang w:eastAsia="en-US"/>
              </w:rPr>
              <w:t xml:space="preserve"> </w:t>
            </w:r>
            <w:r w:rsidRPr="00ED6236">
              <w:rPr>
                <w:rFonts w:eastAsia="Calibri"/>
                <w:kern w:val="2"/>
                <w:sz w:val="24"/>
                <w:szCs w:val="24"/>
                <w:lang w:eastAsia="en-US"/>
              </w:rPr>
              <w:t>жизнедеятельности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r>
      <w:tr w:rsidR="00A019C1" w:rsidRPr="00ED6236" w:rsidTr="004D5D4B">
        <w:tc>
          <w:tcPr>
            <w:tcW w:w="690"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1.1.1.</w:t>
            </w:r>
          </w:p>
        </w:tc>
        <w:tc>
          <w:tcPr>
            <w:tcW w:w="3387"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Основное</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мероприятие</w:t>
            </w:r>
            <w:r w:rsidR="00E154F0" w:rsidRPr="00ED6236">
              <w:rPr>
                <w:rFonts w:eastAsia="Calibri"/>
                <w:kern w:val="2"/>
                <w:sz w:val="24"/>
                <w:szCs w:val="24"/>
                <w:lang w:eastAsia="en-US"/>
              </w:rPr>
              <w:t xml:space="preserve"> </w:t>
            </w:r>
            <w:r w:rsidRPr="00ED6236">
              <w:rPr>
                <w:rFonts w:eastAsia="Calibri"/>
                <w:kern w:val="2"/>
                <w:sz w:val="24"/>
                <w:szCs w:val="24"/>
                <w:lang w:eastAsia="en-US"/>
              </w:rPr>
              <w:t>1.1.</w:t>
            </w:r>
            <w:r w:rsidR="00E154F0" w:rsidRPr="00ED6236">
              <w:rPr>
                <w:rFonts w:eastAsia="Calibri"/>
                <w:kern w:val="2"/>
                <w:sz w:val="24"/>
                <w:szCs w:val="24"/>
                <w:lang w:eastAsia="en-US"/>
              </w:rPr>
              <w:t xml:space="preserve"> </w:t>
            </w:r>
            <w:r w:rsidRPr="00ED6236">
              <w:rPr>
                <w:rFonts w:eastAsia="Calibri"/>
                <w:kern w:val="2"/>
                <w:sz w:val="24"/>
                <w:szCs w:val="24"/>
                <w:lang w:eastAsia="en-US"/>
              </w:rPr>
              <w:t>Совершенствование</w:t>
            </w:r>
            <w:r w:rsidR="00E154F0" w:rsidRPr="00ED6236">
              <w:rPr>
                <w:rFonts w:eastAsia="Calibri"/>
                <w:kern w:val="2"/>
                <w:sz w:val="24"/>
                <w:szCs w:val="24"/>
                <w:lang w:eastAsia="en-US"/>
              </w:rPr>
              <w:t xml:space="preserve"> </w:t>
            </w:r>
            <w:r w:rsidRPr="00ED6236">
              <w:rPr>
                <w:rFonts w:eastAsia="Calibri"/>
                <w:kern w:val="2"/>
                <w:sz w:val="24"/>
                <w:szCs w:val="24"/>
                <w:lang w:eastAsia="en-US"/>
              </w:rPr>
              <w:t>организационной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основы</w:t>
            </w:r>
            <w:r w:rsidR="00E154F0" w:rsidRPr="00ED6236">
              <w:rPr>
                <w:rFonts w:eastAsia="Calibri"/>
                <w:kern w:val="2"/>
                <w:sz w:val="24"/>
                <w:szCs w:val="24"/>
                <w:lang w:eastAsia="en-US"/>
              </w:rPr>
              <w:t xml:space="preserve"> </w:t>
            </w:r>
            <w:r w:rsidRPr="00ED6236">
              <w:rPr>
                <w:rFonts w:eastAsia="Calibri"/>
                <w:kern w:val="2"/>
                <w:sz w:val="24"/>
                <w:szCs w:val="24"/>
                <w:lang w:eastAsia="en-US"/>
              </w:rPr>
              <w:t>формирования</w:t>
            </w:r>
            <w:r w:rsidR="00E154F0" w:rsidRPr="00ED6236">
              <w:rPr>
                <w:rFonts w:eastAsia="Calibri"/>
                <w:kern w:val="2"/>
                <w:sz w:val="24"/>
                <w:szCs w:val="24"/>
                <w:lang w:eastAsia="en-US"/>
              </w:rPr>
              <w:t xml:space="preserve"> </w:t>
            </w:r>
            <w:r w:rsidRPr="00ED6236">
              <w:rPr>
                <w:rFonts w:eastAsia="Calibri"/>
                <w:kern w:val="2"/>
                <w:sz w:val="24"/>
                <w:szCs w:val="24"/>
                <w:lang w:eastAsia="en-US"/>
              </w:rPr>
              <w:t>жизнедеятельности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c>
          <w:tcPr>
            <w:tcW w:w="1639" w:type="dxa"/>
            <w:gridSpan w:val="2"/>
            <w:hideMark/>
          </w:tcPr>
          <w:p w:rsidR="00A019C1" w:rsidRPr="00ED6236" w:rsidRDefault="00262B8F" w:rsidP="00503F6B">
            <w:pPr>
              <w:autoSpaceDE w:val="0"/>
              <w:autoSpaceDN w:val="0"/>
              <w:adjustRightInd w:val="0"/>
              <w:rPr>
                <w:rFonts w:eastAsia="Calibri"/>
                <w:kern w:val="2"/>
                <w:sz w:val="24"/>
                <w:szCs w:val="24"/>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1096"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2019</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1229"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2030</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2577"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выявление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потребности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обеспечении</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сферах</w:t>
            </w:r>
            <w:r w:rsidR="00E154F0" w:rsidRPr="00ED6236">
              <w:rPr>
                <w:rFonts w:eastAsia="Calibri"/>
                <w:kern w:val="2"/>
                <w:sz w:val="24"/>
                <w:szCs w:val="24"/>
                <w:lang w:eastAsia="en-US"/>
              </w:rPr>
              <w:t xml:space="preserve"> </w:t>
            </w:r>
            <w:r w:rsidRPr="00ED6236">
              <w:rPr>
                <w:rFonts w:eastAsia="Calibri"/>
                <w:kern w:val="2"/>
                <w:sz w:val="24"/>
                <w:szCs w:val="24"/>
                <w:lang w:eastAsia="en-US"/>
              </w:rPr>
              <w:t>жизнедеятельности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p>
          <w:p w:rsidR="00405833"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r w:rsidR="00E154F0" w:rsidRPr="00ED6236">
              <w:rPr>
                <w:rFonts w:eastAsia="Calibri"/>
                <w:kern w:val="2"/>
                <w:sz w:val="24"/>
                <w:szCs w:val="24"/>
                <w:lang w:eastAsia="en-US"/>
              </w:rPr>
              <w:t xml:space="preserve"> </w:t>
            </w:r>
            <w:r w:rsidRPr="00ED6236">
              <w:rPr>
                <w:rFonts w:eastAsia="Calibri"/>
                <w:kern w:val="2"/>
                <w:sz w:val="24"/>
                <w:szCs w:val="24"/>
                <w:lang w:eastAsia="en-US"/>
              </w:rPr>
              <w:t>формирование</w:t>
            </w:r>
            <w:r w:rsidR="00E154F0" w:rsidRPr="00ED6236">
              <w:rPr>
                <w:rFonts w:eastAsia="Calibri"/>
                <w:kern w:val="2"/>
                <w:sz w:val="24"/>
                <w:szCs w:val="24"/>
                <w:lang w:eastAsia="en-US"/>
              </w:rPr>
              <w:t xml:space="preserve"> </w:t>
            </w:r>
            <w:r w:rsidRPr="00ED6236">
              <w:rPr>
                <w:rFonts w:eastAsia="Calibri"/>
                <w:kern w:val="2"/>
                <w:sz w:val="24"/>
                <w:szCs w:val="24"/>
                <w:lang w:eastAsia="en-US"/>
              </w:rPr>
              <w:t>карты</w:t>
            </w:r>
            <w:r w:rsidR="00E154F0" w:rsidRPr="00ED6236">
              <w:rPr>
                <w:rFonts w:eastAsia="Calibri"/>
                <w:kern w:val="2"/>
                <w:sz w:val="24"/>
                <w:szCs w:val="24"/>
                <w:lang w:eastAsia="en-US"/>
              </w:rPr>
              <w:t xml:space="preserve"> </w:t>
            </w:r>
            <w:r w:rsidRPr="00ED6236">
              <w:rPr>
                <w:rFonts w:eastAsia="Calibri"/>
                <w:kern w:val="2"/>
                <w:sz w:val="24"/>
                <w:szCs w:val="24"/>
                <w:lang w:eastAsia="en-US"/>
              </w:rPr>
              <w:lastRenderedPageBreak/>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отображающей</w:t>
            </w:r>
            <w:r w:rsidR="00E154F0" w:rsidRPr="00ED6236">
              <w:rPr>
                <w:rFonts w:eastAsia="Calibri"/>
                <w:kern w:val="2"/>
                <w:sz w:val="24"/>
                <w:szCs w:val="24"/>
                <w:lang w:eastAsia="en-US"/>
              </w:rPr>
              <w:t xml:space="preserve"> </w:t>
            </w:r>
            <w:r w:rsidRPr="00ED6236">
              <w:rPr>
                <w:rFonts w:eastAsia="Calibri"/>
                <w:kern w:val="2"/>
                <w:sz w:val="24"/>
                <w:szCs w:val="24"/>
                <w:lang w:eastAsia="en-US"/>
              </w:rPr>
              <w:t>сравниваемую</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информацию</w:t>
            </w:r>
            <w:r w:rsidR="00E154F0" w:rsidRPr="00ED6236">
              <w:rPr>
                <w:rFonts w:eastAsia="Calibri"/>
                <w:kern w:val="2"/>
                <w:sz w:val="24"/>
                <w:szCs w:val="24"/>
                <w:lang w:eastAsia="en-US"/>
              </w:rPr>
              <w:t xml:space="preserve"> </w:t>
            </w:r>
            <w:r w:rsidRPr="00ED6236">
              <w:rPr>
                <w:rFonts w:eastAsia="Calibri"/>
                <w:kern w:val="2"/>
                <w:sz w:val="24"/>
                <w:szCs w:val="24"/>
                <w:lang w:eastAsia="en-US"/>
              </w:rPr>
              <w:t>о</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w:t>
            </w:r>
            <w:r w:rsidR="00342C87" w:rsidRPr="00ED6236">
              <w:rPr>
                <w:rFonts w:eastAsia="Calibri"/>
                <w:kern w:val="2"/>
                <w:sz w:val="24"/>
                <w:szCs w:val="24"/>
                <w:lang w:eastAsia="en-US"/>
              </w:rPr>
              <w:softHyphen/>
            </w:r>
            <w:r w:rsidRPr="00ED6236">
              <w:rPr>
                <w:rFonts w:eastAsia="Calibri"/>
                <w:kern w:val="2"/>
                <w:sz w:val="24"/>
                <w:szCs w:val="24"/>
                <w:lang w:eastAsia="en-US"/>
              </w:rPr>
              <w:t>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c>
          <w:tcPr>
            <w:tcW w:w="2445" w:type="dxa"/>
            <w:gridSpan w:val="3"/>
            <w:hideMark/>
          </w:tcPr>
          <w:p w:rsidR="00405833"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lastRenderedPageBreak/>
              <w:t>отсутствие</w:t>
            </w:r>
            <w:r w:rsidR="00E154F0" w:rsidRPr="00ED6236">
              <w:rPr>
                <w:rFonts w:eastAsia="Calibri"/>
                <w:kern w:val="2"/>
                <w:sz w:val="24"/>
                <w:szCs w:val="24"/>
                <w:lang w:eastAsia="en-US"/>
              </w:rPr>
              <w:t xml:space="preserve"> </w:t>
            </w:r>
            <w:r w:rsidRPr="00ED6236">
              <w:rPr>
                <w:rFonts w:eastAsia="Calibri"/>
                <w:kern w:val="2"/>
                <w:sz w:val="24"/>
                <w:szCs w:val="24"/>
                <w:lang w:eastAsia="en-US"/>
              </w:rPr>
              <w:t>оценки</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систематизации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p>
          <w:p w:rsidR="00A019C1" w:rsidRPr="00ED6236" w:rsidRDefault="00A019C1" w:rsidP="00405833">
            <w:pPr>
              <w:autoSpaceDE w:val="0"/>
              <w:autoSpaceDN w:val="0"/>
              <w:adjustRightInd w:val="0"/>
              <w:rPr>
                <w:rFonts w:eastAsia="Calibri"/>
                <w:kern w:val="2"/>
                <w:sz w:val="24"/>
                <w:szCs w:val="24"/>
                <w:lang w:eastAsia="en-US"/>
              </w:rPr>
            </w:pP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сферах</w:t>
            </w:r>
            <w:r w:rsidR="00E154F0" w:rsidRPr="00ED6236">
              <w:rPr>
                <w:rFonts w:eastAsia="Calibri"/>
                <w:kern w:val="2"/>
                <w:sz w:val="24"/>
                <w:szCs w:val="24"/>
                <w:lang w:eastAsia="en-US"/>
              </w:rPr>
              <w:t xml:space="preserve"> </w:t>
            </w:r>
            <w:r w:rsidRPr="00ED6236">
              <w:rPr>
                <w:rFonts w:eastAsia="Calibri"/>
                <w:kern w:val="2"/>
                <w:sz w:val="24"/>
                <w:szCs w:val="24"/>
                <w:lang w:eastAsia="en-US"/>
              </w:rPr>
              <w:t>жизнедеятельности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405833"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r w:rsidR="00E154F0" w:rsidRPr="00ED6236">
              <w:rPr>
                <w:rFonts w:eastAsia="Calibri"/>
                <w:kern w:val="2"/>
                <w:sz w:val="24"/>
                <w:szCs w:val="24"/>
                <w:lang w:eastAsia="en-US"/>
              </w:rPr>
              <w:t xml:space="preserve"> </w:t>
            </w:r>
            <w:r w:rsidRPr="00ED6236">
              <w:rPr>
                <w:rFonts w:eastAsia="Calibri"/>
                <w:kern w:val="2"/>
                <w:sz w:val="24"/>
                <w:szCs w:val="24"/>
                <w:lang w:eastAsia="en-US"/>
              </w:rPr>
              <w:t>отсутствие</w:t>
            </w:r>
            <w:r w:rsidR="00E154F0" w:rsidRPr="00ED6236">
              <w:rPr>
                <w:rFonts w:eastAsia="Calibri"/>
                <w:kern w:val="2"/>
                <w:sz w:val="24"/>
                <w:szCs w:val="24"/>
                <w:lang w:eastAsia="en-US"/>
              </w:rPr>
              <w:t xml:space="preserve"> </w:t>
            </w:r>
            <w:r w:rsidRPr="00ED6236">
              <w:rPr>
                <w:rFonts w:eastAsia="Calibri"/>
                <w:kern w:val="2"/>
                <w:sz w:val="24"/>
                <w:szCs w:val="24"/>
                <w:lang w:eastAsia="en-US"/>
              </w:rPr>
              <w:t>сформированной</w:t>
            </w:r>
            <w:r w:rsidR="00E154F0" w:rsidRPr="00ED6236">
              <w:rPr>
                <w:rFonts w:eastAsia="Calibri"/>
                <w:kern w:val="2"/>
                <w:sz w:val="24"/>
                <w:szCs w:val="24"/>
                <w:lang w:eastAsia="en-US"/>
              </w:rPr>
              <w:t xml:space="preserve"> </w:t>
            </w:r>
            <w:r w:rsidRPr="00ED6236">
              <w:rPr>
                <w:rFonts w:eastAsia="Calibri"/>
                <w:kern w:val="2"/>
                <w:sz w:val="24"/>
                <w:szCs w:val="24"/>
                <w:lang w:eastAsia="en-US"/>
              </w:rPr>
              <w:lastRenderedPageBreak/>
              <w:t>карты</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p>
        </w:tc>
        <w:tc>
          <w:tcPr>
            <w:tcW w:w="1906"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lastRenderedPageBreak/>
              <w:t>1,</w:t>
            </w:r>
            <w:r w:rsidR="00E154F0" w:rsidRPr="00ED6236">
              <w:rPr>
                <w:rFonts w:eastAsia="Calibri"/>
                <w:kern w:val="2"/>
                <w:sz w:val="24"/>
                <w:szCs w:val="24"/>
                <w:lang w:eastAsia="en-US"/>
              </w:rPr>
              <w:t xml:space="preserve"> </w:t>
            </w:r>
            <w:r w:rsidRPr="00ED6236">
              <w:rPr>
                <w:rFonts w:eastAsia="Calibri"/>
                <w:kern w:val="2"/>
                <w:sz w:val="24"/>
                <w:szCs w:val="24"/>
                <w:lang w:eastAsia="en-US"/>
              </w:rPr>
              <w:t>1.1</w:t>
            </w:r>
          </w:p>
        </w:tc>
      </w:tr>
      <w:tr w:rsidR="00A019C1" w:rsidRPr="00ED6236" w:rsidTr="004D5D4B">
        <w:tc>
          <w:tcPr>
            <w:tcW w:w="690"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lastRenderedPageBreak/>
              <w:t>1.1.2.</w:t>
            </w:r>
          </w:p>
        </w:tc>
        <w:tc>
          <w:tcPr>
            <w:tcW w:w="3387"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Основное</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мероприятие</w:t>
            </w:r>
            <w:r w:rsidR="00E154F0" w:rsidRPr="00ED6236">
              <w:rPr>
                <w:rFonts w:eastAsia="Calibri"/>
                <w:kern w:val="2"/>
                <w:sz w:val="24"/>
                <w:szCs w:val="24"/>
                <w:lang w:eastAsia="en-US"/>
              </w:rPr>
              <w:t xml:space="preserve"> </w:t>
            </w:r>
            <w:r w:rsidRPr="00ED6236">
              <w:rPr>
                <w:rFonts w:eastAsia="Calibri"/>
                <w:kern w:val="2"/>
                <w:sz w:val="24"/>
                <w:szCs w:val="24"/>
                <w:lang w:eastAsia="en-US"/>
              </w:rPr>
              <w:t>1.2.</w:t>
            </w:r>
            <w:r w:rsidR="00E154F0" w:rsidRPr="00ED6236">
              <w:rPr>
                <w:rFonts w:eastAsia="Calibri"/>
                <w:kern w:val="2"/>
                <w:sz w:val="24"/>
                <w:szCs w:val="24"/>
                <w:lang w:eastAsia="en-US"/>
              </w:rPr>
              <w:t xml:space="preserve"> </w:t>
            </w:r>
            <w:r w:rsidRPr="00ED6236">
              <w:rPr>
                <w:rFonts w:eastAsia="Calibri"/>
                <w:kern w:val="2"/>
                <w:sz w:val="24"/>
                <w:szCs w:val="24"/>
                <w:lang w:eastAsia="en-US"/>
              </w:rPr>
              <w:t>Адаптация</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социальной</w:t>
            </w:r>
            <w:r w:rsidR="00E154F0" w:rsidRPr="00ED6236">
              <w:rPr>
                <w:rFonts w:eastAsia="Calibri"/>
                <w:kern w:val="2"/>
                <w:sz w:val="24"/>
                <w:szCs w:val="24"/>
                <w:lang w:eastAsia="en-US"/>
              </w:rPr>
              <w:t xml:space="preserve"> </w:t>
            </w:r>
            <w:r w:rsidRPr="00ED6236">
              <w:rPr>
                <w:rFonts w:eastAsia="Calibri"/>
                <w:kern w:val="2"/>
                <w:sz w:val="24"/>
                <w:szCs w:val="24"/>
                <w:lang w:eastAsia="en-US"/>
              </w:rPr>
              <w:t>инфра</w:t>
            </w:r>
            <w:r w:rsidRPr="00ED6236">
              <w:rPr>
                <w:rFonts w:eastAsia="Calibri"/>
                <w:kern w:val="2"/>
                <w:sz w:val="24"/>
                <w:szCs w:val="24"/>
                <w:lang w:eastAsia="en-US"/>
              </w:rPr>
              <w:softHyphen/>
              <w:t>структуры</w:t>
            </w:r>
            <w:r w:rsidR="00E154F0" w:rsidRPr="00ED6236">
              <w:rPr>
                <w:rFonts w:eastAsia="Calibri"/>
                <w:kern w:val="2"/>
                <w:sz w:val="24"/>
                <w:szCs w:val="24"/>
                <w:lang w:eastAsia="en-US"/>
              </w:rPr>
              <w:t xml:space="preserve"> </w:t>
            </w:r>
            <w:r w:rsidRPr="00ED6236">
              <w:rPr>
                <w:rFonts w:eastAsia="Calibri"/>
                <w:kern w:val="2"/>
                <w:sz w:val="24"/>
                <w:szCs w:val="24"/>
                <w:lang w:eastAsia="en-US"/>
              </w:rPr>
              <w:t>путем</w:t>
            </w:r>
            <w:r w:rsidR="00E154F0" w:rsidRPr="00ED6236">
              <w:rPr>
                <w:rFonts w:eastAsia="Calibri"/>
                <w:kern w:val="2"/>
                <w:sz w:val="24"/>
                <w:szCs w:val="24"/>
                <w:lang w:eastAsia="en-US"/>
              </w:rPr>
              <w:t xml:space="preserve"> </w:t>
            </w:r>
            <w:r w:rsidRPr="00ED6236">
              <w:rPr>
                <w:rFonts w:eastAsia="Calibri"/>
                <w:kern w:val="2"/>
                <w:sz w:val="24"/>
                <w:szCs w:val="24"/>
                <w:lang w:eastAsia="en-US"/>
              </w:rPr>
              <w:t>дооборудования</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установки</w:t>
            </w:r>
            <w:r w:rsidR="00E154F0" w:rsidRPr="00ED6236">
              <w:rPr>
                <w:rFonts w:eastAsia="Calibri"/>
                <w:kern w:val="2"/>
                <w:sz w:val="24"/>
                <w:szCs w:val="24"/>
                <w:lang w:eastAsia="en-US"/>
              </w:rPr>
              <w:t xml:space="preserve"> </w:t>
            </w:r>
            <w:r w:rsidRPr="00ED6236">
              <w:rPr>
                <w:rFonts w:eastAsia="Calibri"/>
                <w:kern w:val="2"/>
                <w:sz w:val="24"/>
                <w:szCs w:val="24"/>
                <w:lang w:eastAsia="en-US"/>
              </w:rPr>
              <w:t>технических</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w:t>
            </w:r>
            <w:r w:rsidR="00E154F0" w:rsidRPr="00ED6236">
              <w:rPr>
                <w:rFonts w:eastAsia="Calibri"/>
                <w:kern w:val="2"/>
                <w:sz w:val="24"/>
                <w:szCs w:val="24"/>
                <w:lang w:eastAsia="en-US"/>
              </w:rPr>
              <w:t xml:space="preserve"> </w:t>
            </w:r>
            <w:r w:rsidRPr="00ED6236">
              <w:rPr>
                <w:rFonts w:eastAsia="Calibri"/>
                <w:kern w:val="2"/>
                <w:sz w:val="24"/>
                <w:szCs w:val="24"/>
                <w:lang w:eastAsia="en-US"/>
              </w:rPr>
              <w:t>адаптации</w:t>
            </w:r>
            <w:r w:rsidR="00E154F0" w:rsidRPr="00ED6236">
              <w:rPr>
                <w:rFonts w:eastAsia="Calibri"/>
                <w:kern w:val="2"/>
                <w:sz w:val="24"/>
                <w:szCs w:val="24"/>
                <w:lang w:eastAsia="en-US"/>
              </w:rPr>
              <w:t xml:space="preserve"> </w:t>
            </w:r>
            <w:r w:rsidRPr="00ED6236">
              <w:rPr>
                <w:rFonts w:eastAsia="Calibri"/>
                <w:kern w:val="2"/>
                <w:sz w:val="24"/>
                <w:szCs w:val="24"/>
                <w:lang w:eastAsia="en-US"/>
              </w:rPr>
              <w:t>(создание</w:t>
            </w:r>
            <w:r w:rsidR="00E154F0" w:rsidRPr="00ED6236">
              <w:rPr>
                <w:rFonts w:eastAsia="Calibri"/>
                <w:kern w:val="2"/>
                <w:sz w:val="24"/>
                <w:szCs w:val="24"/>
                <w:lang w:eastAsia="en-US"/>
              </w:rPr>
              <w:t xml:space="preserve"> </w:t>
            </w:r>
            <w:r w:rsidRPr="00ED6236">
              <w:rPr>
                <w:rFonts w:eastAsia="Calibri"/>
                <w:kern w:val="2"/>
                <w:sz w:val="24"/>
                <w:szCs w:val="24"/>
                <w:lang w:eastAsia="en-US"/>
              </w:rPr>
              <w:t>физической</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информационной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зданий,</w:t>
            </w:r>
            <w:r w:rsidR="00E154F0" w:rsidRPr="00ED6236">
              <w:rPr>
                <w:rFonts w:eastAsia="Calibri"/>
                <w:kern w:val="2"/>
                <w:sz w:val="24"/>
                <w:szCs w:val="24"/>
                <w:lang w:eastAsia="en-US"/>
              </w:rPr>
              <w:t xml:space="preserve"> </w:t>
            </w:r>
            <w:r w:rsidRPr="00ED6236">
              <w:rPr>
                <w:rFonts w:eastAsia="Calibri"/>
                <w:kern w:val="2"/>
                <w:sz w:val="24"/>
                <w:szCs w:val="24"/>
                <w:lang w:eastAsia="en-US"/>
              </w:rPr>
              <w:t>устройство</w:t>
            </w:r>
            <w:r w:rsidR="00E154F0" w:rsidRPr="00ED6236">
              <w:rPr>
                <w:rFonts w:eastAsia="Calibri"/>
                <w:kern w:val="2"/>
                <w:sz w:val="24"/>
                <w:szCs w:val="24"/>
                <w:lang w:eastAsia="en-US"/>
              </w:rPr>
              <w:t xml:space="preserve"> </w:t>
            </w:r>
            <w:r w:rsidRPr="00ED6236">
              <w:rPr>
                <w:rFonts w:eastAsia="Calibri"/>
                <w:kern w:val="2"/>
                <w:sz w:val="24"/>
                <w:szCs w:val="24"/>
                <w:lang w:eastAsia="en-US"/>
              </w:rPr>
              <w:t>санитарно-гигиенических</w:t>
            </w:r>
            <w:r w:rsidR="00E154F0" w:rsidRPr="00ED6236">
              <w:rPr>
                <w:rFonts w:eastAsia="Calibri"/>
                <w:kern w:val="2"/>
                <w:sz w:val="24"/>
                <w:szCs w:val="24"/>
                <w:lang w:eastAsia="en-US"/>
              </w:rPr>
              <w:t xml:space="preserve"> </w:t>
            </w:r>
            <w:r w:rsidRPr="00ED6236">
              <w:rPr>
                <w:rFonts w:eastAsia="Calibri"/>
                <w:kern w:val="2"/>
                <w:sz w:val="24"/>
                <w:szCs w:val="24"/>
                <w:lang w:eastAsia="en-US"/>
              </w:rPr>
              <w:t>комнат,</w:t>
            </w:r>
            <w:r w:rsidR="00E154F0" w:rsidRPr="00ED6236">
              <w:rPr>
                <w:rFonts w:eastAsia="Calibri"/>
                <w:kern w:val="2"/>
                <w:sz w:val="24"/>
                <w:szCs w:val="24"/>
                <w:lang w:eastAsia="en-US"/>
              </w:rPr>
              <w:t xml:space="preserve"> </w:t>
            </w:r>
            <w:r w:rsidRPr="00ED6236">
              <w:rPr>
                <w:rFonts w:eastAsia="Calibri"/>
                <w:kern w:val="2"/>
                <w:sz w:val="24"/>
                <w:szCs w:val="24"/>
                <w:lang w:eastAsia="en-US"/>
              </w:rPr>
              <w:t>отделка</w:t>
            </w:r>
            <w:r w:rsidR="00E154F0" w:rsidRPr="00ED6236">
              <w:rPr>
                <w:rFonts w:eastAsia="Calibri"/>
                <w:kern w:val="2"/>
                <w:sz w:val="24"/>
                <w:szCs w:val="24"/>
                <w:lang w:eastAsia="en-US"/>
              </w:rPr>
              <w:t xml:space="preserve"> </w:t>
            </w:r>
            <w:r w:rsidRPr="00ED6236">
              <w:rPr>
                <w:rFonts w:eastAsia="Calibri"/>
                <w:kern w:val="2"/>
                <w:sz w:val="24"/>
                <w:szCs w:val="24"/>
                <w:lang w:eastAsia="en-US"/>
              </w:rPr>
              <w:t>помещений</w:t>
            </w:r>
            <w:r w:rsidR="00E154F0" w:rsidRPr="00ED6236">
              <w:rPr>
                <w:rFonts w:eastAsia="Calibri"/>
                <w:kern w:val="2"/>
                <w:sz w:val="24"/>
                <w:szCs w:val="24"/>
                <w:lang w:eastAsia="en-US"/>
              </w:rPr>
              <w:t xml:space="preserve"> </w:t>
            </w:r>
            <w:r w:rsidRPr="00ED6236">
              <w:rPr>
                <w:rFonts w:eastAsia="Calibri"/>
                <w:kern w:val="2"/>
                <w:sz w:val="24"/>
                <w:szCs w:val="24"/>
                <w:lang w:eastAsia="en-US"/>
              </w:rPr>
              <w:t>визуальными</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тактильными</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средствами,</w:t>
            </w:r>
            <w:r w:rsidR="00E154F0" w:rsidRPr="00ED6236">
              <w:rPr>
                <w:rFonts w:eastAsia="Calibri"/>
                <w:kern w:val="2"/>
                <w:sz w:val="24"/>
                <w:szCs w:val="24"/>
                <w:lang w:eastAsia="en-US"/>
              </w:rPr>
              <w:t xml:space="preserve"> </w:t>
            </w:r>
            <w:r w:rsidRPr="00ED6236">
              <w:rPr>
                <w:rFonts w:eastAsia="Calibri"/>
                <w:kern w:val="2"/>
                <w:sz w:val="24"/>
                <w:szCs w:val="24"/>
                <w:lang w:eastAsia="en-US"/>
              </w:rPr>
              <w:t>установка</w:t>
            </w:r>
            <w:r w:rsidR="00E154F0" w:rsidRPr="00ED6236">
              <w:rPr>
                <w:rFonts w:eastAsia="Calibri"/>
                <w:kern w:val="2"/>
                <w:sz w:val="24"/>
                <w:szCs w:val="24"/>
                <w:lang w:eastAsia="en-US"/>
              </w:rPr>
              <w:t xml:space="preserve"> </w:t>
            </w:r>
            <w:r w:rsidRPr="00ED6236">
              <w:rPr>
                <w:rFonts w:eastAsia="Calibri"/>
                <w:kern w:val="2"/>
                <w:sz w:val="24"/>
                <w:szCs w:val="24"/>
                <w:lang w:eastAsia="en-US"/>
              </w:rPr>
              <w:t>подъемников,</w:t>
            </w:r>
            <w:r w:rsidR="00E154F0" w:rsidRPr="00ED6236">
              <w:rPr>
                <w:rFonts w:eastAsia="Calibri"/>
                <w:kern w:val="2"/>
                <w:sz w:val="24"/>
                <w:szCs w:val="24"/>
                <w:lang w:eastAsia="en-US"/>
              </w:rPr>
              <w:t xml:space="preserve"> </w:t>
            </w:r>
            <w:r w:rsidRPr="00ED6236">
              <w:rPr>
                <w:rFonts w:eastAsia="Calibri"/>
                <w:kern w:val="2"/>
                <w:sz w:val="24"/>
                <w:szCs w:val="24"/>
                <w:lang w:eastAsia="en-US"/>
              </w:rPr>
              <w:t>поручней,</w:t>
            </w:r>
            <w:r w:rsidR="00E154F0" w:rsidRPr="00ED6236">
              <w:rPr>
                <w:rFonts w:eastAsia="Calibri"/>
                <w:kern w:val="2"/>
                <w:sz w:val="24"/>
                <w:szCs w:val="24"/>
                <w:lang w:eastAsia="en-US"/>
              </w:rPr>
              <w:t xml:space="preserve"> </w:t>
            </w:r>
            <w:r w:rsidRPr="00ED6236">
              <w:rPr>
                <w:rFonts w:eastAsia="Calibri"/>
                <w:kern w:val="2"/>
                <w:sz w:val="24"/>
                <w:szCs w:val="24"/>
                <w:lang w:eastAsia="en-US"/>
              </w:rPr>
              <w:t>ограждений,</w:t>
            </w:r>
            <w:r w:rsidR="00E154F0" w:rsidRPr="00ED6236">
              <w:rPr>
                <w:rFonts w:eastAsia="Calibri"/>
                <w:kern w:val="2"/>
                <w:sz w:val="24"/>
                <w:szCs w:val="24"/>
                <w:lang w:eastAsia="en-US"/>
              </w:rPr>
              <w:t xml:space="preserve"> </w:t>
            </w:r>
            <w:r w:rsidRPr="00ED6236">
              <w:rPr>
                <w:rFonts w:eastAsia="Calibri"/>
                <w:kern w:val="2"/>
                <w:sz w:val="24"/>
                <w:szCs w:val="24"/>
                <w:lang w:eastAsia="en-US"/>
              </w:rPr>
              <w:t>пандусов,</w:t>
            </w:r>
            <w:r w:rsidR="00E154F0" w:rsidRPr="00ED6236">
              <w:rPr>
                <w:rFonts w:eastAsia="Calibri"/>
                <w:kern w:val="2"/>
                <w:sz w:val="24"/>
                <w:szCs w:val="24"/>
                <w:lang w:eastAsia="en-US"/>
              </w:rPr>
              <w:t xml:space="preserve"> </w:t>
            </w:r>
            <w:r w:rsidRPr="00ED6236">
              <w:rPr>
                <w:rFonts w:eastAsia="Calibri"/>
                <w:kern w:val="2"/>
                <w:sz w:val="24"/>
                <w:szCs w:val="24"/>
                <w:lang w:eastAsia="en-US"/>
              </w:rPr>
              <w:t>приобретение</w:t>
            </w:r>
            <w:r w:rsidR="00E154F0" w:rsidRPr="00ED6236">
              <w:rPr>
                <w:rFonts w:eastAsia="Calibri"/>
                <w:kern w:val="2"/>
                <w:sz w:val="24"/>
                <w:szCs w:val="24"/>
                <w:lang w:eastAsia="en-US"/>
              </w:rPr>
              <w:t xml:space="preserve"> </w:t>
            </w:r>
            <w:r w:rsidRPr="00ED6236">
              <w:rPr>
                <w:rFonts w:eastAsia="Calibri"/>
                <w:kern w:val="2"/>
                <w:sz w:val="24"/>
                <w:szCs w:val="24"/>
                <w:lang w:eastAsia="en-US"/>
              </w:rPr>
              <w:t>спортивного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оборудования,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инвентаря</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экипировки,</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а</w:t>
            </w:r>
            <w:r w:rsidR="00E154F0" w:rsidRPr="00ED6236">
              <w:rPr>
                <w:rFonts w:eastAsia="Calibri"/>
                <w:kern w:val="2"/>
                <w:sz w:val="24"/>
                <w:szCs w:val="24"/>
                <w:lang w:eastAsia="en-US"/>
              </w:rPr>
              <w:t xml:space="preserve"> </w:t>
            </w:r>
            <w:r w:rsidRPr="00ED6236">
              <w:rPr>
                <w:rFonts w:eastAsia="Calibri"/>
                <w:kern w:val="2"/>
                <w:sz w:val="24"/>
                <w:szCs w:val="24"/>
                <w:lang w:eastAsia="en-US"/>
              </w:rPr>
              <w:t>также</w:t>
            </w:r>
            <w:r w:rsidR="00E154F0" w:rsidRPr="00ED6236">
              <w:rPr>
                <w:rFonts w:eastAsia="Calibri"/>
                <w:kern w:val="2"/>
                <w:sz w:val="24"/>
                <w:szCs w:val="24"/>
                <w:lang w:eastAsia="en-US"/>
              </w:rPr>
              <w:t xml:space="preserve"> </w:t>
            </w:r>
            <w:r w:rsidRPr="00ED6236">
              <w:rPr>
                <w:rFonts w:eastAsia="Calibri"/>
                <w:kern w:val="2"/>
                <w:sz w:val="24"/>
                <w:szCs w:val="24"/>
                <w:lang w:eastAsia="en-US"/>
              </w:rPr>
              <w:t>технологическое</w:t>
            </w:r>
            <w:r w:rsidR="00E154F0" w:rsidRPr="00ED6236">
              <w:rPr>
                <w:rFonts w:eastAsia="Calibri"/>
                <w:kern w:val="2"/>
                <w:sz w:val="24"/>
                <w:szCs w:val="24"/>
                <w:lang w:eastAsia="en-US"/>
              </w:rPr>
              <w:t xml:space="preserve"> </w:t>
            </w:r>
            <w:r w:rsidRPr="00ED6236">
              <w:rPr>
                <w:rFonts w:eastAsia="Calibri"/>
                <w:kern w:val="2"/>
                <w:sz w:val="24"/>
                <w:szCs w:val="24"/>
                <w:lang w:eastAsia="en-US"/>
              </w:rPr>
              <w:t>присоединение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к</w:t>
            </w:r>
            <w:r w:rsidR="00E154F0" w:rsidRPr="00ED6236">
              <w:rPr>
                <w:rFonts w:eastAsia="Calibri"/>
                <w:kern w:val="2"/>
                <w:sz w:val="24"/>
                <w:szCs w:val="24"/>
                <w:lang w:eastAsia="en-US"/>
              </w:rPr>
              <w:t xml:space="preserve"> </w:t>
            </w:r>
            <w:r w:rsidRPr="00ED6236">
              <w:rPr>
                <w:rFonts w:eastAsia="Calibri"/>
                <w:kern w:val="2"/>
                <w:sz w:val="24"/>
                <w:szCs w:val="24"/>
                <w:lang w:eastAsia="en-US"/>
              </w:rPr>
              <w:t>электрическим</w:t>
            </w:r>
            <w:r w:rsidR="00E154F0" w:rsidRPr="00ED6236">
              <w:rPr>
                <w:rFonts w:eastAsia="Calibri"/>
                <w:kern w:val="2"/>
                <w:sz w:val="24"/>
                <w:szCs w:val="24"/>
                <w:lang w:eastAsia="en-US"/>
              </w:rPr>
              <w:t xml:space="preserve"> </w:t>
            </w:r>
            <w:r w:rsidRPr="00ED6236">
              <w:rPr>
                <w:rFonts w:eastAsia="Calibri"/>
                <w:kern w:val="2"/>
                <w:sz w:val="24"/>
                <w:szCs w:val="24"/>
                <w:lang w:eastAsia="en-US"/>
              </w:rPr>
              <w:t>сетям</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переключения</w:t>
            </w:r>
            <w:r w:rsidR="00E154F0" w:rsidRPr="00ED6236">
              <w:rPr>
                <w:rFonts w:eastAsia="Calibri"/>
                <w:kern w:val="2"/>
                <w:sz w:val="24"/>
                <w:szCs w:val="24"/>
                <w:lang w:eastAsia="en-US"/>
              </w:rPr>
              <w:t xml:space="preserve"> </w:t>
            </w:r>
            <w:r w:rsidRPr="00ED6236">
              <w:rPr>
                <w:rFonts w:eastAsia="Calibri"/>
                <w:kern w:val="2"/>
                <w:sz w:val="24"/>
                <w:szCs w:val="24"/>
                <w:lang w:eastAsia="en-US"/>
              </w:rPr>
              <w:t>на</w:t>
            </w:r>
            <w:r w:rsidR="00E154F0" w:rsidRPr="00ED6236">
              <w:rPr>
                <w:rFonts w:eastAsia="Calibri"/>
                <w:kern w:val="2"/>
                <w:sz w:val="24"/>
                <w:szCs w:val="24"/>
                <w:lang w:eastAsia="en-US"/>
              </w:rPr>
              <w:t xml:space="preserve"> </w:t>
            </w:r>
            <w:r w:rsidRPr="00ED6236">
              <w:rPr>
                <w:rFonts w:eastAsia="Calibri"/>
                <w:kern w:val="2"/>
                <w:sz w:val="24"/>
                <w:szCs w:val="24"/>
                <w:lang w:eastAsia="en-US"/>
              </w:rPr>
              <w:t>резервные</w:t>
            </w:r>
            <w:r w:rsidR="00E154F0" w:rsidRPr="00ED6236">
              <w:rPr>
                <w:rFonts w:eastAsia="Calibri"/>
                <w:kern w:val="2"/>
                <w:sz w:val="24"/>
                <w:szCs w:val="24"/>
                <w:lang w:eastAsia="en-US"/>
              </w:rPr>
              <w:t xml:space="preserve"> </w:t>
            </w:r>
            <w:r w:rsidRPr="00ED6236">
              <w:rPr>
                <w:rFonts w:eastAsia="Calibri"/>
                <w:kern w:val="2"/>
                <w:sz w:val="24"/>
                <w:szCs w:val="24"/>
                <w:lang w:eastAsia="en-US"/>
              </w:rPr>
              <w:t>источники</w:t>
            </w:r>
            <w:r w:rsidR="00E154F0" w:rsidRPr="00ED6236">
              <w:rPr>
                <w:rFonts w:eastAsia="Calibri"/>
                <w:kern w:val="2"/>
                <w:sz w:val="24"/>
                <w:szCs w:val="24"/>
                <w:lang w:eastAsia="en-US"/>
              </w:rPr>
              <w:t xml:space="preserve"> </w:t>
            </w:r>
            <w:r w:rsidRPr="00ED6236">
              <w:rPr>
                <w:rFonts w:eastAsia="Calibri"/>
                <w:kern w:val="2"/>
                <w:sz w:val="24"/>
                <w:szCs w:val="24"/>
                <w:lang w:eastAsia="en-US"/>
              </w:rPr>
              <w:t>питания)</w:t>
            </w:r>
          </w:p>
        </w:tc>
        <w:tc>
          <w:tcPr>
            <w:tcW w:w="1639" w:type="dxa"/>
            <w:gridSpan w:val="2"/>
            <w:hideMark/>
          </w:tcPr>
          <w:p w:rsidR="00262B8F" w:rsidRDefault="00262B8F" w:rsidP="00262B8F">
            <w:pPr>
              <w:shd w:val="clear" w:color="auto" w:fill="FFFFFF"/>
              <w:spacing w:line="230" w:lineRule="auto"/>
              <w:jc w:val="both"/>
              <w:rPr>
                <w:sz w:val="28"/>
                <w:szCs w:val="28"/>
              </w:rPr>
            </w:pPr>
            <w:r>
              <w:rPr>
                <w:sz w:val="28"/>
                <w:szCs w:val="28"/>
              </w:rPr>
              <w:t xml:space="preserve">МУ «Отдел культуры и молодежной политики»; </w:t>
            </w:r>
          </w:p>
          <w:p w:rsidR="00262B8F" w:rsidRDefault="00262B8F" w:rsidP="00262B8F">
            <w:pPr>
              <w:shd w:val="clear" w:color="auto" w:fill="FFFFFF"/>
              <w:spacing w:line="230" w:lineRule="auto"/>
              <w:jc w:val="both"/>
              <w:rPr>
                <w:sz w:val="28"/>
                <w:szCs w:val="28"/>
              </w:rPr>
            </w:pPr>
            <w:r>
              <w:rPr>
                <w:sz w:val="28"/>
                <w:szCs w:val="28"/>
              </w:rPr>
              <w:t xml:space="preserve">МБУЗ </w:t>
            </w:r>
            <w:proofErr w:type="spellStart"/>
            <w:r>
              <w:rPr>
                <w:sz w:val="28"/>
                <w:szCs w:val="28"/>
              </w:rPr>
              <w:t>Мясниковского</w:t>
            </w:r>
            <w:proofErr w:type="spellEnd"/>
            <w:r>
              <w:rPr>
                <w:sz w:val="28"/>
                <w:szCs w:val="28"/>
              </w:rPr>
              <w:t xml:space="preserve"> района «ЦРБ»;</w:t>
            </w:r>
          </w:p>
          <w:p w:rsidR="00262B8F" w:rsidRDefault="00262B8F" w:rsidP="00262B8F">
            <w:pPr>
              <w:shd w:val="clear" w:color="auto" w:fill="FFFFFF"/>
              <w:spacing w:line="230" w:lineRule="auto"/>
              <w:jc w:val="both"/>
              <w:rPr>
                <w:sz w:val="28"/>
                <w:szCs w:val="28"/>
              </w:rPr>
            </w:pPr>
            <w:r>
              <w:rPr>
                <w:sz w:val="28"/>
                <w:szCs w:val="28"/>
              </w:rPr>
              <w:t xml:space="preserve">ВОИ </w:t>
            </w:r>
            <w:proofErr w:type="spellStart"/>
            <w:r>
              <w:rPr>
                <w:sz w:val="28"/>
                <w:szCs w:val="28"/>
              </w:rPr>
              <w:t>Мясниковского</w:t>
            </w:r>
            <w:proofErr w:type="spellEnd"/>
            <w:r>
              <w:rPr>
                <w:sz w:val="28"/>
                <w:szCs w:val="28"/>
              </w:rPr>
              <w:t xml:space="preserve"> района; </w:t>
            </w:r>
          </w:p>
          <w:p w:rsidR="00A019C1" w:rsidRDefault="00262B8F" w:rsidP="00262B8F">
            <w:pPr>
              <w:autoSpaceDE w:val="0"/>
              <w:autoSpaceDN w:val="0"/>
              <w:adjustRightInd w:val="0"/>
              <w:rPr>
                <w:sz w:val="28"/>
                <w:szCs w:val="28"/>
              </w:rPr>
            </w:pPr>
            <w:r>
              <w:rPr>
                <w:sz w:val="28"/>
                <w:szCs w:val="28"/>
              </w:rPr>
              <w:t>МУ «Отдел образования»;</w:t>
            </w:r>
          </w:p>
          <w:p w:rsidR="00262B8F" w:rsidRDefault="00262B8F" w:rsidP="00262B8F">
            <w:pPr>
              <w:shd w:val="clear" w:color="auto" w:fill="FFFFFF"/>
              <w:spacing w:line="230" w:lineRule="auto"/>
              <w:jc w:val="both"/>
              <w:rPr>
                <w:sz w:val="28"/>
                <w:szCs w:val="28"/>
              </w:rPr>
            </w:pPr>
            <w:r>
              <w:rPr>
                <w:sz w:val="28"/>
                <w:szCs w:val="28"/>
              </w:rPr>
              <w:t xml:space="preserve">Администрация </w:t>
            </w:r>
            <w:proofErr w:type="spellStart"/>
            <w:r>
              <w:rPr>
                <w:sz w:val="28"/>
                <w:szCs w:val="28"/>
              </w:rPr>
              <w:t>Мясниковского</w:t>
            </w:r>
            <w:proofErr w:type="spellEnd"/>
            <w:r>
              <w:rPr>
                <w:sz w:val="28"/>
                <w:szCs w:val="28"/>
              </w:rPr>
              <w:t xml:space="preserve"> района;</w:t>
            </w:r>
          </w:p>
          <w:p w:rsidR="00262B8F" w:rsidRPr="00ED6236" w:rsidRDefault="00262B8F" w:rsidP="00262B8F">
            <w:pPr>
              <w:autoSpaceDE w:val="0"/>
              <w:autoSpaceDN w:val="0"/>
              <w:adjustRightInd w:val="0"/>
              <w:rPr>
                <w:rFonts w:eastAsia="Calibri"/>
                <w:kern w:val="2"/>
                <w:sz w:val="24"/>
                <w:szCs w:val="24"/>
                <w:lang w:eastAsia="en-US"/>
              </w:rPr>
            </w:pPr>
          </w:p>
        </w:tc>
        <w:tc>
          <w:tcPr>
            <w:tcW w:w="1096"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2019</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1229"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2030</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2577"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оснащение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приоритетных</w:t>
            </w:r>
            <w:r w:rsidR="00E154F0" w:rsidRPr="00ED6236">
              <w:rPr>
                <w:rFonts w:eastAsia="Calibri"/>
                <w:kern w:val="2"/>
                <w:sz w:val="24"/>
                <w:szCs w:val="24"/>
                <w:lang w:eastAsia="en-US"/>
              </w:rPr>
              <w:t xml:space="preserve"> </w:t>
            </w:r>
            <w:r w:rsidRPr="00ED6236">
              <w:rPr>
                <w:rFonts w:eastAsia="Calibri"/>
                <w:kern w:val="2"/>
                <w:sz w:val="24"/>
                <w:szCs w:val="24"/>
                <w:lang w:eastAsia="en-US"/>
              </w:rPr>
              <w:t>объектов</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социальной</w:t>
            </w:r>
            <w:r w:rsidR="00E154F0" w:rsidRPr="00ED6236">
              <w:rPr>
                <w:rFonts w:eastAsia="Calibri"/>
                <w:kern w:val="2"/>
                <w:sz w:val="24"/>
                <w:szCs w:val="24"/>
                <w:lang w:eastAsia="en-US"/>
              </w:rPr>
              <w:t xml:space="preserve"> </w:t>
            </w:r>
            <w:r w:rsidRPr="00ED6236">
              <w:rPr>
                <w:rFonts w:eastAsia="Calibri"/>
                <w:kern w:val="2"/>
                <w:sz w:val="24"/>
                <w:szCs w:val="24"/>
                <w:lang w:eastAsia="en-US"/>
              </w:rPr>
              <w:t>инфраструктуры</w:t>
            </w:r>
            <w:r w:rsidR="00E154F0" w:rsidRPr="00ED6236">
              <w:rPr>
                <w:rFonts w:eastAsia="Calibri"/>
                <w:kern w:val="2"/>
                <w:sz w:val="24"/>
                <w:szCs w:val="24"/>
                <w:lang w:eastAsia="en-US"/>
              </w:rPr>
              <w:t xml:space="preserve"> </w:t>
            </w:r>
            <w:r w:rsidRPr="00ED6236">
              <w:rPr>
                <w:rFonts w:eastAsia="Calibri"/>
                <w:kern w:val="2"/>
                <w:sz w:val="24"/>
                <w:szCs w:val="24"/>
                <w:lang w:eastAsia="en-US"/>
              </w:rPr>
              <w:t>техническими</w:t>
            </w:r>
            <w:r w:rsidR="00E154F0" w:rsidRPr="00ED6236">
              <w:rPr>
                <w:rFonts w:eastAsia="Calibri"/>
                <w:kern w:val="2"/>
                <w:sz w:val="24"/>
                <w:szCs w:val="24"/>
                <w:lang w:eastAsia="en-US"/>
              </w:rPr>
              <w:t xml:space="preserve"> </w:t>
            </w:r>
            <w:r w:rsidRPr="00ED6236">
              <w:rPr>
                <w:rFonts w:eastAsia="Calibri"/>
                <w:kern w:val="2"/>
                <w:sz w:val="24"/>
                <w:szCs w:val="24"/>
                <w:lang w:eastAsia="en-US"/>
              </w:rPr>
              <w:t>сред</w:t>
            </w:r>
            <w:r w:rsidRPr="00ED6236">
              <w:rPr>
                <w:rFonts w:eastAsia="Calibri"/>
                <w:kern w:val="2"/>
                <w:sz w:val="24"/>
                <w:szCs w:val="24"/>
                <w:lang w:eastAsia="en-US"/>
              </w:rPr>
              <w:softHyphen/>
              <w:t>ствами</w:t>
            </w:r>
            <w:r w:rsidR="00E154F0" w:rsidRPr="00ED6236">
              <w:rPr>
                <w:rFonts w:eastAsia="Calibri"/>
                <w:kern w:val="2"/>
                <w:sz w:val="24"/>
                <w:szCs w:val="24"/>
                <w:lang w:eastAsia="en-US"/>
              </w:rPr>
              <w:t xml:space="preserve"> </w:t>
            </w:r>
            <w:r w:rsidRPr="00ED6236">
              <w:rPr>
                <w:rFonts w:eastAsia="Calibri"/>
                <w:kern w:val="2"/>
                <w:sz w:val="24"/>
                <w:szCs w:val="24"/>
                <w:lang w:eastAsia="en-US"/>
              </w:rPr>
              <w:t>адаптации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беспрепятственного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доступа</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получения</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инвалидами</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другими</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маломобильными</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группами</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c>
          <w:tcPr>
            <w:tcW w:w="2445" w:type="dxa"/>
            <w:gridSpan w:val="3"/>
            <w:hideMark/>
          </w:tcPr>
          <w:p w:rsidR="00405833"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отсутствие</w:t>
            </w:r>
            <w:r w:rsidR="00E154F0" w:rsidRPr="00ED6236">
              <w:rPr>
                <w:rFonts w:eastAsia="Calibri"/>
                <w:kern w:val="2"/>
                <w:sz w:val="24"/>
                <w:szCs w:val="24"/>
                <w:lang w:eastAsia="en-US"/>
              </w:rPr>
              <w:t xml:space="preserve"> </w:t>
            </w:r>
            <w:r w:rsidRPr="00ED6236">
              <w:rPr>
                <w:rFonts w:eastAsia="Calibri"/>
                <w:kern w:val="2"/>
                <w:sz w:val="24"/>
                <w:szCs w:val="24"/>
                <w:lang w:eastAsia="en-US"/>
              </w:rPr>
              <w:t>беспрепят</w:t>
            </w:r>
            <w:r w:rsidRPr="00ED6236">
              <w:rPr>
                <w:rFonts w:eastAsia="Calibri"/>
                <w:kern w:val="2"/>
                <w:sz w:val="24"/>
                <w:szCs w:val="24"/>
                <w:lang w:eastAsia="en-US"/>
              </w:rPr>
              <w:softHyphen/>
              <w:t>ственного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доступа</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получения</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инвалидами</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другими</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маломобильными</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группами</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c>
          <w:tcPr>
            <w:tcW w:w="1906"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1,</w:t>
            </w:r>
            <w:r w:rsidR="00E154F0" w:rsidRPr="00ED6236">
              <w:rPr>
                <w:rFonts w:eastAsia="Calibri"/>
                <w:kern w:val="2"/>
                <w:sz w:val="24"/>
                <w:szCs w:val="24"/>
                <w:lang w:eastAsia="en-US"/>
              </w:rPr>
              <w:t xml:space="preserve"> </w:t>
            </w:r>
            <w:r w:rsidRPr="00ED6236">
              <w:rPr>
                <w:rFonts w:eastAsia="Calibri"/>
                <w:kern w:val="2"/>
                <w:sz w:val="24"/>
                <w:szCs w:val="24"/>
                <w:lang w:eastAsia="en-US"/>
              </w:rPr>
              <w:t>2,</w:t>
            </w:r>
            <w:r w:rsidR="00E154F0" w:rsidRPr="00ED6236">
              <w:rPr>
                <w:rFonts w:eastAsia="Calibri"/>
                <w:kern w:val="2"/>
                <w:sz w:val="24"/>
                <w:szCs w:val="24"/>
                <w:lang w:eastAsia="en-US"/>
              </w:rPr>
              <w:t xml:space="preserve"> </w:t>
            </w:r>
            <w:r w:rsidRPr="00ED6236">
              <w:rPr>
                <w:rFonts w:eastAsia="Calibri"/>
                <w:kern w:val="2"/>
                <w:sz w:val="24"/>
                <w:szCs w:val="24"/>
                <w:lang w:eastAsia="en-US"/>
              </w:rPr>
              <w:t>1.2,</w:t>
            </w:r>
            <w:r w:rsidR="00E154F0" w:rsidRPr="00ED6236">
              <w:rPr>
                <w:rFonts w:eastAsia="Calibri"/>
                <w:kern w:val="2"/>
                <w:sz w:val="24"/>
                <w:szCs w:val="24"/>
                <w:lang w:eastAsia="en-US"/>
              </w:rPr>
              <w:t xml:space="preserve"> </w:t>
            </w:r>
            <w:r w:rsidRPr="00ED6236">
              <w:rPr>
                <w:rFonts w:eastAsia="Calibri"/>
                <w:kern w:val="2"/>
                <w:sz w:val="24"/>
                <w:szCs w:val="24"/>
                <w:lang w:eastAsia="en-US"/>
              </w:rPr>
              <w:t>1.3,</w:t>
            </w:r>
            <w:r w:rsidR="00E154F0" w:rsidRPr="00ED6236">
              <w:rPr>
                <w:rFonts w:eastAsia="Calibri"/>
                <w:kern w:val="2"/>
                <w:sz w:val="24"/>
                <w:szCs w:val="24"/>
                <w:lang w:eastAsia="en-US"/>
              </w:rPr>
              <w:t xml:space="preserve"> </w:t>
            </w:r>
            <w:r w:rsidRPr="00ED6236">
              <w:rPr>
                <w:rFonts w:eastAsia="Calibri"/>
                <w:kern w:val="2"/>
                <w:sz w:val="24"/>
                <w:szCs w:val="24"/>
                <w:lang w:eastAsia="en-US"/>
              </w:rPr>
              <w:t>1.4</w:t>
            </w:r>
            <w:r w:rsidR="00E154F0" w:rsidRPr="00ED6236">
              <w:rPr>
                <w:rFonts w:eastAsia="Calibri"/>
                <w:kern w:val="2"/>
                <w:sz w:val="24"/>
                <w:szCs w:val="24"/>
                <w:lang w:eastAsia="en-US"/>
              </w:rPr>
              <w:t xml:space="preserve"> </w:t>
            </w:r>
          </w:p>
        </w:tc>
      </w:tr>
      <w:tr w:rsidR="00A019C1" w:rsidRPr="00ED6236" w:rsidTr="00503F6B">
        <w:tc>
          <w:tcPr>
            <w:tcW w:w="14969" w:type="dxa"/>
            <w:gridSpan w:val="11"/>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val="en-US" w:eastAsia="en-US"/>
              </w:rPr>
              <w:lastRenderedPageBreak/>
              <w:t>II</w:t>
            </w:r>
            <w:r w:rsidRPr="00ED6236">
              <w:rPr>
                <w:rFonts w:eastAsia="Calibri"/>
                <w:kern w:val="2"/>
                <w:sz w:val="24"/>
                <w:szCs w:val="24"/>
                <w:lang w:eastAsia="en-US"/>
              </w:rPr>
              <w:t>.</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Подпрограмма</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«Социальная</w:t>
            </w:r>
            <w:r w:rsidR="00E154F0" w:rsidRPr="00ED6236">
              <w:rPr>
                <w:rFonts w:eastAsia="Calibri"/>
                <w:kern w:val="2"/>
                <w:sz w:val="24"/>
                <w:szCs w:val="24"/>
                <w:lang w:eastAsia="en-US"/>
              </w:rPr>
              <w:t xml:space="preserve"> </w:t>
            </w:r>
            <w:r w:rsidRPr="00ED6236">
              <w:rPr>
                <w:rFonts w:eastAsia="Calibri"/>
                <w:kern w:val="2"/>
                <w:sz w:val="24"/>
                <w:szCs w:val="24"/>
                <w:lang w:eastAsia="en-US"/>
              </w:rPr>
              <w:t>интеграция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общество»</w:t>
            </w:r>
          </w:p>
        </w:tc>
      </w:tr>
      <w:tr w:rsidR="00A019C1" w:rsidRPr="00ED6236" w:rsidTr="00503F6B">
        <w:tc>
          <w:tcPr>
            <w:tcW w:w="14969" w:type="dxa"/>
            <w:gridSpan w:val="11"/>
          </w:tcPr>
          <w:p w:rsidR="00405833"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w:t>
            </w:r>
            <w:r w:rsidR="00E154F0" w:rsidRPr="00ED6236">
              <w:rPr>
                <w:rFonts w:eastAsia="Calibri"/>
                <w:kern w:val="2"/>
                <w:sz w:val="24"/>
                <w:szCs w:val="24"/>
                <w:lang w:eastAsia="en-US"/>
              </w:rPr>
              <w:t xml:space="preserve"> </w:t>
            </w:r>
            <w:r w:rsidRPr="00ED6236">
              <w:rPr>
                <w:rFonts w:eastAsia="Calibri"/>
                <w:kern w:val="2"/>
                <w:sz w:val="24"/>
                <w:szCs w:val="24"/>
                <w:lang w:eastAsia="en-US"/>
              </w:rPr>
              <w:t>Цель</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2</w:t>
            </w:r>
            <w:r w:rsidR="00E154F0" w:rsidRPr="00ED6236">
              <w:rPr>
                <w:rFonts w:eastAsia="Calibri"/>
                <w:kern w:val="2"/>
                <w:sz w:val="24"/>
                <w:szCs w:val="24"/>
                <w:lang w:eastAsia="en-US"/>
              </w:rPr>
              <w:t xml:space="preserve"> </w:t>
            </w:r>
            <w:r w:rsidRPr="00ED6236">
              <w:rPr>
                <w:rFonts w:eastAsia="Calibri"/>
                <w:kern w:val="2"/>
                <w:sz w:val="24"/>
                <w:szCs w:val="24"/>
                <w:lang w:eastAsia="en-US"/>
              </w:rPr>
              <w:t>«</w:t>
            </w:r>
            <w:r w:rsidRPr="00ED6236">
              <w:rPr>
                <w:kern w:val="2"/>
                <w:sz w:val="24"/>
                <w:szCs w:val="24"/>
              </w:rPr>
              <w:t>Р</w:t>
            </w:r>
            <w:r w:rsidRPr="00ED6236">
              <w:rPr>
                <w:rFonts w:eastAsia="Calibri"/>
                <w:kern w:val="2"/>
                <w:sz w:val="24"/>
                <w:szCs w:val="24"/>
                <w:lang w:eastAsia="en-US"/>
              </w:rPr>
              <w:t>еализация</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мероприятий</w:t>
            </w:r>
            <w:r w:rsidR="00E154F0" w:rsidRPr="00ED6236">
              <w:rPr>
                <w:rFonts w:eastAsia="Calibri"/>
                <w:kern w:val="2"/>
                <w:sz w:val="24"/>
                <w:szCs w:val="24"/>
                <w:lang w:eastAsia="en-US"/>
              </w:rPr>
              <w:t xml:space="preserve"> </w:t>
            </w:r>
            <w:r w:rsidRPr="00ED6236">
              <w:rPr>
                <w:rFonts w:eastAsia="Calibri"/>
                <w:kern w:val="2"/>
                <w:sz w:val="24"/>
                <w:szCs w:val="24"/>
                <w:lang w:eastAsia="en-US"/>
              </w:rPr>
              <w:t>по</w:t>
            </w:r>
            <w:r w:rsidR="00E154F0" w:rsidRPr="00ED6236">
              <w:rPr>
                <w:rFonts w:eastAsia="Calibri"/>
                <w:kern w:val="2"/>
                <w:sz w:val="24"/>
                <w:szCs w:val="24"/>
                <w:lang w:eastAsia="en-US"/>
              </w:rPr>
              <w:t xml:space="preserve"> </w:t>
            </w:r>
            <w:r w:rsidRPr="00ED6236">
              <w:rPr>
                <w:rFonts w:eastAsia="Calibri"/>
                <w:kern w:val="2"/>
                <w:sz w:val="24"/>
                <w:szCs w:val="24"/>
                <w:lang w:eastAsia="en-US"/>
              </w:rPr>
              <w:t>предоставлению</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сфере</w:t>
            </w:r>
            <w:r w:rsidR="00E154F0" w:rsidRPr="00ED6236">
              <w:rPr>
                <w:rFonts w:eastAsia="Calibri"/>
                <w:kern w:val="2"/>
                <w:sz w:val="24"/>
                <w:szCs w:val="24"/>
                <w:lang w:eastAsia="en-US"/>
              </w:rPr>
              <w:t xml:space="preserve"> </w:t>
            </w:r>
            <w:r w:rsidRPr="00ED6236">
              <w:rPr>
                <w:rFonts w:eastAsia="Calibri"/>
                <w:kern w:val="2"/>
                <w:sz w:val="24"/>
                <w:szCs w:val="24"/>
                <w:lang w:eastAsia="en-US"/>
              </w:rPr>
              <w:t>реабилитации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с</w:t>
            </w:r>
            <w:r w:rsidR="00E154F0" w:rsidRPr="00ED6236">
              <w:rPr>
                <w:rFonts w:eastAsia="Calibri"/>
                <w:kern w:val="2"/>
                <w:sz w:val="24"/>
                <w:szCs w:val="24"/>
                <w:lang w:eastAsia="en-US"/>
              </w:rPr>
              <w:t xml:space="preserve"> </w:t>
            </w:r>
            <w:r w:rsidRPr="00ED6236">
              <w:rPr>
                <w:rFonts w:eastAsia="Calibri"/>
                <w:kern w:val="2"/>
                <w:sz w:val="24"/>
                <w:szCs w:val="24"/>
                <w:lang w:eastAsia="en-US"/>
              </w:rPr>
              <w:t>целью</w:t>
            </w:r>
            <w:r w:rsidR="00E154F0" w:rsidRPr="00ED6236">
              <w:rPr>
                <w:rFonts w:eastAsia="Calibri"/>
                <w:kern w:val="2"/>
                <w:sz w:val="24"/>
                <w:szCs w:val="24"/>
                <w:lang w:eastAsia="en-US"/>
              </w:rPr>
              <w:t xml:space="preserve"> </w:t>
            </w:r>
            <w:r w:rsidRPr="00ED6236">
              <w:rPr>
                <w:rFonts w:eastAsia="Calibri"/>
                <w:kern w:val="2"/>
                <w:sz w:val="24"/>
                <w:szCs w:val="24"/>
                <w:lang w:eastAsia="en-US"/>
              </w:rPr>
              <w:t>их</w:t>
            </w:r>
            <w:r w:rsidR="00E154F0" w:rsidRPr="00ED6236">
              <w:rPr>
                <w:rFonts w:eastAsia="Calibri"/>
                <w:kern w:val="2"/>
                <w:sz w:val="24"/>
                <w:szCs w:val="24"/>
                <w:lang w:eastAsia="en-US"/>
              </w:rPr>
              <w:t xml:space="preserve"> </w:t>
            </w:r>
            <w:r w:rsidRPr="00ED6236">
              <w:rPr>
                <w:rFonts w:eastAsia="Calibri"/>
                <w:kern w:val="2"/>
                <w:sz w:val="24"/>
                <w:szCs w:val="24"/>
                <w:lang w:eastAsia="en-US"/>
              </w:rPr>
              <w:t>интеграции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общество»</w:t>
            </w:r>
          </w:p>
        </w:tc>
      </w:tr>
      <w:tr w:rsidR="00A019C1" w:rsidRPr="00ED6236" w:rsidTr="00503F6B">
        <w:tc>
          <w:tcPr>
            <w:tcW w:w="14969" w:type="dxa"/>
            <w:gridSpan w:val="11"/>
          </w:tcPr>
          <w:p w:rsidR="00405833"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2.1.</w:t>
            </w:r>
            <w:r w:rsidR="00E154F0" w:rsidRPr="00ED6236">
              <w:rPr>
                <w:rFonts w:eastAsia="Calibri"/>
                <w:kern w:val="2"/>
                <w:sz w:val="24"/>
                <w:szCs w:val="24"/>
                <w:lang w:eastAsia="en-US"/>
              </w:rPr>
              <w:t xml:space="preserve"> </w:t>
            </w:r>
            <w:r w:rsidRPr="00ED6236">
              <w:rPr>
                <w:rFonts w:eastAsia="Calibri"/>
                <w:kern w:val="2"/>
                <w:sz w:val="24"/>
                <w:szCs w:val="24"/>
                <w:lang w:eastAsia="en-US"/>
              </w:rPr>
              <w:t>Задача</w:t>
            </w:r>
            <w:r w:rsidR="00E154F0" w:rsidRPr="00ED6236">
              <w:rPr>
                <w:rFonts w:eastAsia="Calibri"/>
                <w:kern w:val="2"/>
                <w:sz w:val="24"/>
                <w:szCs w:val="24"/>
                <w:lang w:eastAsia="en-US"/>
              </w:rPr>
              <w:t xml:space="preserve"> </w:t>
            </w:r>
            <w:r w:rsidRPr="00ED6236">
              <w:rPr>
                <w:rFonts w:eastAsia="Calibri"/>
                <w:kern w:val="2"/>
                <w:sz w:val="24"/>
                <w:szCs w:val="24"/>
                <w:lang w:eastAsia="en-US"/>
              </w:rPr>
              <w:t>1</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2</w:t>
            </w:r>
            <w:r w:rsidR="00E154F0" w:rsidRPr="00ED6236">
              <w:rPr>
                <w:rFonts w:eastAsia="Calibri"/>
                <w:kern w:val="2"/>
                <w:sz w:val="24"/>
                <w:szCs w:val="24"/>
                <w:lang w:eastAsia="en-US"/>
              </w:rPr>
              <w:t xml:space="preserve"> </w:t>
            </w:r>
            <w:r w:rsidRPr="00ED6236">
              <w:rPr>
                <w:rFonts w:eastAsia="Calibri"/>
                <w:kern w:val="2"/>
                <w:sz w:val="24"/>
                <w:szCs w:val="24"/>
                <w:lang w:eastAsia="en-US"/>
              </w:rPr>
              <w:t>«Преодоление</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социальной</w:t>
            </w:r>
            <w:r w:rsidR="00E154F0" w:rsidRPr="00ED6236">
              <w:rPr>
                <w:rFonts w:eastAsia="Calibri"/>
                <w:kern w:val="2"/>
                <w:sz w:val="24"/>
                <w:szCs w:val="24"/>
                <w:lang w:eastAsia="en-US"/>
              </w:rPr>
              <w:t xml:space="preserve"> </w:t>
            </w:r>
            <w:r w:rsidRPr="00ED6236">
              <w:rPr>
                <w:rFonts w:eastAsia="Calibri"/>
                <w:kern w:val="2"/>
                <w:sz w:val="24"/>
                <w:szCs w:val="24"/>
                <w:lang w:eastAsia="en-US"/>
              </w:rPr>
              <w:t>разобщенности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обществе</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формирование</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позитивного</w:t>
            </w:r>
            <w:r w:rsidR="00E154F0" w:rsidRPr="00ED6236">
              <w:rPr>
                <w:rFonts w:eastAsia="Calibri"/>
                <w:kern w:val="2"/>
                <w:sz w:val="24"/>
                <w:szCs w:val="24"/>
                <w:lang w:eastAsia="en-US"/>
              </w:rPr>
              <w:t xml:space="preserve"> </w:t>
            </w:r>
            <w:r w:rsidRPr="00ED6236">
              <w:rPr>
                <w:rFonts w:eastAsia="Calibri"/>
                <w:kern w:val="2"/>
                <w:sz w:val="24"/>
                <w:szCs w:val="24"/>
                <w:lang w:eastAsia="en-US"/>
              </w:rPr>
              <w:t>отношения</w:t>
            </w:r>
            <w:r w:rsidR="00E154F0" w:rsidRPr="00ED6236">
              <w:rPr>
                <w:rFonts w:eastAsia="Calibri"/>
                <w:kern w:val="2"/>
                <w:sz w:val="24"/>
                <w:szCs w:val="24"/>
                <w:lang w:eastAsia="en-US"/>
              </w:rPr>
              <w:t xml:space="preserve"> </w:t>
            </w:r>
            <w:r w:rsidRPr="00ED6236">
              <w:rPr>
                <w:rFonts w:eastAsia="Calibri"/>
                <w:kern w:val="2"/>
                <w:sz w:val="24"/>
                <w:szCs w:val="24"/>
                <w:lang w:eastAsia="en-US"/>
              </w:rPr>
              <w:t>к</w:t>
            </w:r>
            <w:r w:rsidR="00E154F0" w:rsidRPr="00ED6236">
              <w:rPr>
                <w:rFonts w:eastAsia="Calibri"/>
                <w:kern w:val="2"/>
                <w:sz w:val="24"/>
                <w:szCs w:val="24"/>
                <w:lang w:eastAsia="en-US"/>
              </w:rPr>
              <w:t xml:space="preserve"> </w:t>
            </w:r>
            <w:r w:rsidRPr="00ED6236">
              <w:rPr>
                <w:rFonts w:eastAsia="Calibri"/>
                <w:kern w:val="2"/>
                <w:sz w:val="24"/>
                <w:szCs w:val="24"/>
                <w:lang w:eastAsia="en-US"/>
              </w:rPr>
              <w:t>проблемам</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к</w:t>
            </w:r>
            <w:r w:rsidR="00E154F0" w:rsidRPr="00ED6236">
              <w:rPr>
                <w:rFonts w:eastAsia="Calibri"/>
                <w:kern w:val="2"/>
                <w:sz w:val="24"/>
                <w:szCs w:val="24"/>
                <w:lang w:eastAsia="en-US"/>
              </w:rPr>
              <w:t xml:space="preserve"> </w:t>
            </w:r>
            <w:r w:rsidRPr="00ED6236">
              <w:rPr>
                <w:rFonts w:eastAsia="Calibri"/>
                <w:kern w:val="2"/>
                <w:sz w:val="24"/>
                <w:szCs w:val="24"/>
                <w:lang w:eastAsia="en-US"/>
              </w:rPr>
              <w:t>проблеме</w:t>
            </w:r>
            <w:r w:rsidR="00E154F0" w:rsidRPr="00ED6236">
              <w:rPr>
                <w:rFonts w:eastAsia="Calibri"/>
                <w:kern w:val="2"/>
                <w:sz w:val="24"/>
                <w:szCs w:val="24"/>
                <w:lang w:eastAsia="en-US"/>
              </w:rPr>
              <w:t xml:space="preserve"> </w:t>
            </w:r>
            <w:r w:rsidRPr="00ED6236">
              <w:rPr>
                <w:rFonts w:eastAsia="Calibri"/>
                <w:kern w:val="2"/>
                <w:sz w:val="24"/>
                <w:szCs w:val="24"/>
                <w:lang w:eastAsia="en-US"/>
              </w:rPr>
              <w:t>обеспечения</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доступной</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среды</w:t>
            </w:r>
            <w:r w:rsidR="00E154F0" w:rsidRPr="00ED6236">
              <w:rPr>
                <w:rFonts w:eastAsia="Calibri"/>
                <w:kern w:val="2"/>
                <w:sz w:val="24"/>
                <w:szCs w:val="24"/>
                <w:lang w:eastAsia="en-US"/>
              </w:rPr>
              <w:t xml:space="preserve"> </w:t>
            </w:r>
            <w:r w:rsidRPr="00ED6236">
              <w:rPr>
                <w:rFonts w:eastAsia="Calibri"/>
                <w:kern w:val="2"/>
                <w:sz w:val="24"/>
                <w:szCs w:val="24"/>
                <w:lang w:eastAsia="en-US"/>
              </w:rPr>
              <w:t>жизнедеятельности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p>
        </w:tc>
      </w:tr>
      <w:tr w:rsidR="00A019C1" w:rsidRPr="00ED6236" w:rsidTr="004D5D4B">
        <w:tc>
          <w:tcPr>
            <w:tcW w:w="690"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2.1.1.</w:t>
            </w:r>
          </w:p>
        </w:tc>
        <w:tc>
          <w:tcPr>
            <w:tcW w:w="3387"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Основное</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мероприятие</w:t>
            </w:r>
            <w:r w:rsidR="00E154F0" w:rsidRPr="00ED6236">
              <w:rPr>
                <w:rFonts w:eastAsia="Calibri"/>
                <w:kern w:val="2"/>
                <w:sz w:val="24"/>
                <w:szCs w:val="24"/>
                <w:lang w:eastAsia="en-US"/>
              </w:rPr>
              <w:t xml:space="preserve"> </w:t>
            </w:r>
            <w:r w:rsidRPr="00ED6236">
              <w:rPr>
                <w:rFonts w:eastAsia="Calibri"/>
                <w:kern w:val="2"/>
                <w:sz w:val="24"/>
                <w:szCs w:val="24"/>
                <w:lang w:eastAsia="en-US"/>
              </w:rPr>
              <w:t>2.1.</w:t>
            </w:r>
            <w:r w:rsidR="00E154F0" w:rsidRPr="00ED6236">
              <w:rPr>
                <w:rFonts w:eastAsia="Calibri"/>
                <w:kern w:val="2"/>
                <w:sz w:val="24"/>
                <w:szCs w:val="24"/>
                <w:lang w:eastAsia="en-US"/>
              </w:rPr>
              <w:t xml:space="preserve"> </w:t>
            </w:r>
            <w:r w:rsidRPr="00ED6236">
              <w:rPr>
                <w:rFonts w:eastAsia="Calibri"/>
                <w:kern w:val="2"/>
                <w:sz w:val="24"/>
                <w:szCs w:val="24"/>
                <w:lang w:eastAsia="en-US"/>
              </w:rPr>
              <w:t>Выплата</w:t>
            </w:r>
            <w:r w:rsidR="00E154F0" w:rsidRPr="00ED6236">
              <w:rPr>
                <w:rFonts w:eastAsia="Calibri"/>
                <w:kern w:val="2"/>
                <w:sz w:val="24"/>
                <w:szCs w:val="24"/>
                <w:lang w:eastAsia="en-US"/>
              </w:rPr>
              <w:t xml:space="preserve"> </w:t>
            </w:r>
            <w:r w:rsidRPr="00ED6236">
              <w:rPr>
                <w:rFonts w:eastAsia="Calibri"/>
                <w:kern w:val="2"/>
                <w:sz w:val="24"/>
                <w:szCs w:val="24"/>
                <w:lang w:eastAsia="en-US"/>
              </w:rPr>
              <w:t>компенсации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инвалидам</w:t>
            </w:r>
            <w:r w:rsidR="00E154F0" w:rsidRPr="00ED6236">
              <w:rPr>
                <w:rFonts w:eastAsia="Calibri"/>
                <w:kern w:val="2"/>
                <w:sz w:val="24"/>
                <w:szCs w:val="24"/>
                <w:lang w:eastAsia="en-US"/>
              </w:rPr>
              <w:t xml:space="preserve"> </w:t>
            </w:r>
            <w:r w:rsidRPr="00ED6236">
              <w:rPr>
                <w:rFonts w:eastAsia="Calibri"/>
                <w:kern w:val="2"/>
                <w:sz w:val="24"/>
                <w:szCs w:val="24"/>
                <w:lang w:eastAsia="en-US"/>
              </w:rPr>
              <w:t>страховых</w:t>
            </w:r>
            <w:r w:rsidR="00E154F0" w:rsidRPr="00ED6236">
              <w:rPr>
                <w:rFonts w:eastAsia="Calibri"/>
                <w:kern w:val="2"/>
                <w:sz w:val="24"/>
                <w:szCs w:val="24"/>
                <w:lang w:eastAsia="en-US"/>
              </w:rPr>
              <w:t xml:space="preserve"> </w:t>
            </w:r>
            <w:r w:rsidRPr="00ED6236">
              <w:rPr>
                <w:rFonts w:eastAsia="Calibri"/>
                <w:kern w:val="2"/>
                <w:sz w:val="24"/>
                <w:szCs w:val="24"/>
                <w:lang w:eastAsia="en-US"/>
              </w:rPr>
              <w:t>премий</w:t>
            </w:r>
            <w:r w:rsidR="00E154F0" w:rsidRPr="00ED6236">
              <w:rPr>
                <w:rFonts w:eastAsia="Calibri"/>
                <w:kern w:val="2"/>
                <w:sz w:val="24"/>
                <w:szCs w:val="24"/>
                <w:lang w:eastAsia="en-US"/>
              </w:rPr>
              <w:t xml:space="preserve"> </w:t>
            </w:r>
            <w:r w:rsidRPr="00ED6236">
              <w:rPr>
                <w:rFonts w:eastAsia="Calibri"/>
                <w:kern w:val="2"/>
                <w:sz w:val="24"/>
                <w:szCs w:val="24"/>
                <w:lang w:eastAsia="en-US"/>
              </w:rPr>
              <w:t>по</w:t>
            </w:r>
            <w:r w:rsidR="00E154F0" w:rsidRPr="00ED6236">
              <w:rPr>
                <w:rFonts w:eastAsia="Calibri"/>
                <w:kern w:val="2"/>
                <w:sz w:val="24"/>
                <w:szCs w:val="24"/>
                <w:lang w:eastAsia="en-US"/>
              </w:rPr>
              <w:t xml:space="preserve"> </w:t>
            </w:r>
            <w:r w:rsidRPr="00ED6236">
              <w:rPr>
                <w:rFonts w:eastAsia="Calibri"/>
                <w:kern w:val="2"/>
                <w:sz w:val="24"/>
                <w:szCs w:val="24"/>
                <w:lang w:eastAsia="en-US"/>
              </w:rPr>
              <w:t>договорам</w:t>
            </w:r>
            <w:r w:rsidR="00E154F0" w:rsidRPr="00ED6236">
              <w:rPr>
                <w:rFonts w:eastAsia="Calibri"/>
                <w:kern w:val="2"/>
                <w:sz w:val="24"/>
                <w:szCs w:val="24"/>
                <w:lang w:eastAsia="en-US"/>
              </w:rPr>
              <w:t xml:space="preserve"> </w:t>
            </w:r>
            <w:r w:rsidRPr="00ED6236">
              <w:rPr>
                <w:rFonts w:eastAsia="Calibri"/>
                <w:kern w:val="2"/>
                <w:sz w:val="24"/>
                <w:szCs w:val="24"/>
                <w:lang w:eastAsia="en-US"/>
              </w:rPr>
              <w:t>обязательного</w:t>
            </w:r>
            <w:r w:rsidR="00E154F0" w:rsidRPr="00ED6236">
              <w:rPr>
                <w:rFonts w:eastAsia="Calibri"/>
                <w:kern w:val="2"/>
                <w:sz w:val="24"/>
                <w:szCs w:val="24"/>
                <w:lang w:eastAsia="en-US"/>
              </w:rPr>
              <w:t xml:space="preserve"> </w:t>
            </w:r>
            <w:r w:rsidRPr="00ED6236">
              <w:rPr>
                <w:rFonts w:eastAsia="Calibri"/>
                <w:kern w:val="2"/>
                <w:sz w:val="24"/>
                <w:szCs w:val="24"/>
                <w:lang w:eastAsia="en-US"/>
              </w:rPr>
              <w:t>страхования</w:t>
            </w:r>
            <w:r w:rsidR="00E154F0" w:rsidRPr="00ED6236">
              <w:rPr>
                <w:rFonts w:eastAsia="Calibri"/>
                <w:kern w:val="2"/>
                <w:sz w:val="24"/>
                <w:szCs w:val="24"/>
                <w:lang w:eastAsia="en-US"/>
              </w:rPr>
              <w:t xml:space="preserve"> </w:t>
            </w:r>
            <w:r w:rsidRPr="00ED6236">
              <w:rPr>
                <w:rFonts w:eastAsia="Calibri"/>
                <w:kern w:val="2"/>
                <w:sz w:val="24"/>
                <w:szCs w:val="24"/>
                <w:lang w:eastAsia="en-US"/>
              </w:rPr>
              <w:t>гражданской</w:t>
            </w:r>
            <w:r w:rsidR="00E154F0" w:rsidRPr="00ED6236">
              <w:rPr>
                <w:rFonts w:eastAsia="Calibri"/>
                <w:kern w:val="2"/>
                <w:sz w:val="24"/>
                <w:szCs w:val="24"/>
                <w:lang w:eastAsia="en-US"/>
              </w:rPr>
              <w:t xml:space="preserve"> </w:t>
            </w:r>
            <w:r w:rsidRPr="00ED6236">
              <w:rPr>
                <w:rFonts w:eastAsia="Calibri"/>
                <w:kern w:val="2"/>
                <w:sz w:val="24"/>
                <w:szCs w:val="24"/>
                <w:lang w:eastAsia="en-US"/>
              </w:rPr>
              <w:t>ответственности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владельцев</w:t>
            </w:r>
            <w:r w:rsidR="00E154F0" w:rsidRPr="00ED6236">
              <w:rPr>
                <w:rFonts w:eastAsia="Calibri"/>
                <w:kern w:val="2"/>
                <w:sz w:val="24"/>
                <w:szCs w:val="24"/>
                <w:lang w:eastAsia="en-US"/>
              </w:rPr>
              <w:t xml:space="preserve"> </w:t>
            </w:r>
            <w:r w:rsidRPr="00ED6236">
              <w:rPr>
                <w:rFonts w:eastAsia="Calibri"/>
                <w:kern w:val="2"/>
                <w:sz w:val="24"/>
                <w:szCs w:val="24"/>
                <w:lang w:eastAsia="en-US"/>
              </w:rPr>
              <w:t>транспортных</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w:t>
            </w:r>
          </w:p>
        </w:tc>
        <w:tc>
          <w:tcPr>
            <w:tcW w:w="1639" w:type="dxa"/>
            <w:gridSpan w:val="2"/>
            <w:hideMark/>
          </w:tcPr>
          <w:p w:rsidR="00A019C1" w:rsidRPr="00ED6236" w:rsidRDefault="00262B8F" w:rsidP="00503F6B">
            <w:pPr>
              <w:autoSpaceDE w:val="0"/>
              <w:autoSpaceDN w:val="0"/>
              <w:adjustRightInd w:val="0"/>
              <w:rPr>
                <w:rFonts w:eastAsia="Calibri"/>
                <w:kern w:val="2"/>
                <w:sz w:val="24"/>
                <w:szCs w:val="24"/>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1096"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2019</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1229" w:type="dxa"/>
            <w:hideMark/>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2020</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2577"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обеспечение</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гарантий</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p>
        </w:tc>
        <w:tc>
          <w:tcPr>
            <w:tcW w:w="2445" w:type="dxa"/>
            <w:gridSpan w:val="3"/>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реализация</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w:t>
            </w:r>
            <w:r w:rsidRPr="00ED6236">
              <w:rPr>
                <w:rFonts w:eastAsia="Calibri"/>
                <w:kern w:val="2"/>
                <w:sz w:val="24"/>
                <w:szCs w:val="24"/>
                <w:lang w:eastAsia="en-US"/>
              </w:rPr>
              <w:softHyphen/>
              <w:t>ных</w:t>
            </w:r>
            <w:r w:rsidR="00E154F0" w:rsidRPr="00ED6236">
              <w:rPr>
                <w:rFonts w:eastAsia="Calibri"/>
                <w:kern w:val="2"/>
                <w:sz w:val="24"/>
                <w:szCs w:val="24"/>
                <w:lang w:eastAsia="en-US"/>
              </w:rPr>
              <w:t xml:space="preserve"> </w:t>
            </w:r>
            <w:r w:rsidRPr="00ED6236">
              <w:rPr>
                <w:rFonts w:eastAsia="Calibri"/>
                <w:kern w:val="2"/>
                <w:sz w:val="24"/>
                <w:szCs w:val="24"/>
                <w:lang w:eastAsia="en-US"/>
              </w:rPr>
              <w:t>гарантий</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не</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полной</w:t>
            </w:r>
            <w:r w:rsidR="00E154F0" w:rsidRPr="00ED6236">
              <w:rPr>
                <w:rFonts w:eastAsia="Calibri"/>
                <w:kern w:val="2"/>
                <w:sz w:val="24"/>
                <w:szCs w:val="24"/>
                <w:lang w:eastAsia="en-US"/>
              </w:rPr>
              <w:t xml:space="preserve"> </w:t>
            </w:r>
            <w:r w:rsidRPr="00ED6236">
              <w:rPr>
                <w:rFonts w:eastAsia="Calibri"/>
                <w:kern w:val="2"/>
                <w:sz w:val="24"/>
                <w:szCs w:val="24"/>
                <w:lang w:eastAsia="en-US"/>
              </w:rPr>
              <w:t>мере</w:t>
            </w:r>
          </w:p>
        </w:tc>
        <w:tc>
          <w:tcPr>
            <w:tcW w:w="1906" w:type="dxa"/>
            <w:hideMark/>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2.1</w:t>
            </w:r>
          </w:p>
        </w:tc>
      </w:tr>
      <w:tr w:rsidR="00A019C1" w:rsidRPr="00ED6236" w:rsidTr="00503F6B">
        <w:tc>
          <w:tcPr>
            <w:tcW w:w="14969" w:type="dxa"/>
            <w:gridSpan w:val="11"/>
          </w:tcPr>
          <w:p w:rsidR="00405833"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2.2.</w:t>
            </w:r>
            <w:r w:rsidR="00E154F0" w:rsidRPr="00ED6236">
              <w:rPr>
                <w:rFonts w:eastAsia="Calibri"/>
                <w:kern w:val="2"/>
                <w:sz w:val="24"/>
                <w:szCs w:val="24"/>
                <w:lang w:eastAsia="en-US"/>
              </w:rPr>
              <w:t xml:space="preserve"> </w:t>
            </w:r>
            <w:r w:rsidRPr="00ED6236">
              <w:rPr>
                <w:rFonts w:eastAsia="Calibri"/>
                <w:kern w:val="2"/>
                <w:sz w:val="24"/>
                <w:szCs w:val="24"/>
                <w:lang w:eastAsia="en-US"/>
              </w:rPr>
              <w:t>Задача</w:t>
            </w:r>
            <w:r w:rsidR="00E154F0" w:rsidRPr="00ED6236">
              <w:rPr>
                <w:rFonts w:eastAsia="Calibri"/>
                <w:kern w:val="2"/>
                <w:sz w:val="24"/>
                <w:szCs w:val="24"/>
                <w:lang w:eastAsia="en-US"/>
              </w:rPr>
              <w:t xml:space="preserve"> </w:t>
            </w:r>
            <w:r w:rsidRPr="00ED6236">
              <w:rPr>
                <w:rFonts w:eastAsia="Calibri"/>
                <w:kern w:val="2"/>
                <w:sz w:val="24"/>
                <w:szCs w:val="24"/>
                <w:lang w:eastAsia="en-US"/>
              </w:rPr>
              <w:t>2</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2</w:t>
            </w:r>
            <w:r w:rsidR="00E154F0" w:rsidRPr="00ED6236">
              <w:rPr>
                <w:rFonts w:eastAsia="Calibri"/>
                <w:kern w:val="2"/>
                <w:sz w:val="24"/>
                <w:szCs w:val="24"/>
                <w:lang w:eastAsia="en-US"/>
              </w:rPr>
              <w:t xml:space="preserve"> </w:t>
            </w:r>
            <w:r w:rsidRPr="00ED6236">
              <w:rPr>
                <w:rFonts w:eastAsia="Calibri"/>
                <w:kern w:val="2"/>
                <w:sz w:val="24"/>
                <w:szCs w:val="24"/>
                <w:lang w:eastAsia="en-US"/>
              </w:rPr>
              <w:t>«Повышение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качества</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реабилитационных</w:t>
            </w:r>
            <w:r w:rsidR="00E154F0" w:rsidRPr="00ED6236">
              <w:rPr>
                <w:rFonts w:eastAsia="Calibri"/>
                <w:kern w:val="2"/>
                <w:sz w:val="24"/>
                <w:szCs w:val="24"/>
                <w:lang w:eastAsia="en-US"/>
              </w:rPr>
              <w:t xml:space="preserve"> </w:t>
            </w:r>
            <w:r w:rsidRPr="00ED6236">
              <w:rPr>
                <w:rFonts w:eastAsia="Calibri"/>
                <w:kern w:val="2"/>
                <w:sz w:val="24"/>
                <w:szCs w:val="24"/>
                <w:lang w:eastAsia="en-US"/>
              </w:rPr>
              <w:t>услуг</w:t>
            </w:r>
            <w:r w:rsidR="00E154F0" w:rsidRPr="00ED6236">
              <w:rPr>
                <w:rFonts w:eastAsia="Calibri"/>
                <w:kern w:val="2"/>
                <w:sz w:val="24"/>
                <w:szCs w:val="24"/>
                <w:lang w:eastAsia="en-US"/>
              </w:rPr>
              <w:t xml:space="preserve"> </w:t>
            </w:r>
            <w:r w:rsidRPr="00ED6236">
              <w:rPr>
                <w:rFonts w:eastAsia="Calibri"/>
                <w:kern w:val="2"/>
                <w:sz w:val="24"/>
                <w:szCs w:val="24"/>
                <w:lang w:eastAsia="en-US"/>
              </w:rPr>
              <w:t>(развитие</w:t>
            </w:r>
            <w:r w:rsidR="00E154F0" w:rsidRPr="00ED6236">
              <w:rPr>
                <w:rFonts w:eastAsia="Calibri"/>
                <w:kern w:val="2"/>
                <w:sz w:val="24"/>
                <w:szCs w:val="24"/>
                <w:lang w:eastAsia="en-US"/>
              </w:rPr>
              <w:t xml:space="preserve"> </w:t>
            </w:r>
            <w:r w:rsidRPr="00ED6236">
              <w:rPr>
                <w:rFonts w:eastAsia="Calibri"/>
                <w:kern w:val="2"/>
                <w:sz w:val="24"/>
                <w:szCs w:val="24"/>
                <w:lang w:eastAsia="en-US"/>
              </w:rPr>
              <w:t>системы</w:t>
            </w:r>
            <w:r w:rsidR="00E154F0" w:rsidRPr="00ED6236">
              <w:rPr>
                <w:rFonts w:eastAsia="Calibri"/>
                <w:kern w:val="2"/>
                <w:sz w:val="24"/>
                <w:szCs w:val="24"/>
                <w:lang w:eastAsia="en-US"/>
              </w:rPr>
              <w:t xml:space="preserve"> </w:t>
            </w:r>
            <w:r w:rsidRPr="00ED6236">
              <w:rPr>
                <w:rFonts w:eastAsia="Calibri"/>
                <w:kern w:val="2"/>
                <w:sz w:val="24"/>
                <w:szCs w:val="24"/>
                <w:lang w:eastAsia="en-US"/>
              </w:rPr>
              <w:t>реабилитации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социальной</w:t>
            </w:r>
            <w:r w:rsidR="00E154F0" w:rsidRPr="00ED6236">
              <w:rPr>
                <w:rFonts w:eastAsia="Calibri"/>
                <w:kern w:val="2"/>
                <w:sz w:val="24"/>
                <w:szCs w:val="24"/>
                <w:lang w:eastAsia="en-US"/>
              </w:rPr>
              <w:t xml:space="preserve"> </w:t>
            </w:r>
            <w:r w:rsidRPr="00ED6236">
              <w:rPr>
                <w:rFonts w:eastAsia="Calibri"/>
                <w:kern w:val="2"/>
                <w:sz w:val="24"/>
                <w:szCs w:val="24"/>
                <w:lang w:eastAsia="en-US"/>
              </w:rPr>
              <w:t>интеграции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p>
        </w:tc>
      </w:tr>
      <w:tr w:rsidR="00A019C1" w:rsidRPr="00ED6236" w:rsidTr="004D5D4B">
        <w:tc>
          <w:tcPr>
            <w:tcW w:w="690" w:type="dxa"/>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2.2.1.</w:t>
            </w:r>
          </w:p>
        </w:tc>
        <w:tc>
          <w:tcPr>
            <w:tcW w:w="3405" w:type="dxa"/>
            <w:gridSpan w:val="2"/>
          </w:tcPr>
          <w:p w:rsidR="00A019C1" w:rsidRPr="00ED6236" w:rsidRDefault="00A019C1" w:rsidP="006B1226">
            <w:pPr>
              <w:autoSpaceDE w:val="0"/>
              <w:autoSpaceDN w:val="0"/>
              <w:adjustRightInd w:val="0"/>
              <w:rPr>
                <w:rFonts w:eastAsia="Calibri"/>
                <w:kern w:val="2"/>
                <w:sz w:val="24"/>
                <w:szCs w:val="24"/>
                <w:lang w:eastAsia="en-US"/>
              </w:rPr>
            </w:pPr>
            <w:r w:rsidRPr="00ED6236">
              <w:rPr>
                <w:rFonts w:eastAsia="Calibri"/>
                <w:kern w:val="2"/>
                <w:sz w:val="24"/>
                <w:szCs w:val="24"/>
                <w:lang w:eastAsia="en-US"/>
              </w:rPr>
              <w:t>Основное</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мероприятие</w:t>
            </w:r>
            <w:r w:rsidR="00E154F0" w:rsidRPr="00ED6236">
              <w:rPr>
                <w:rFonts w:eastAsia="Calibri"/>
                <w:kern w:val="2"/>
                <w:sz w:val="24"/>
                <w:szCs w:val="24"/>
                <w:lang w:eastAsia="en-US"/>
              </w:rPr>
              <w:t xml:space="preserve"> </w:t>
            </w:r>
            <w:r w:rsidRPr="00ED6236">
              <w:rPr>
                <w:rFonts w:eastAsia="Calibri"/>
                <w:kern w:val="2"/>
                <w:sz w:val="24"/>
                <w:szCs w:val="24"/>
                <w:lang w:eastAsia="en-US"/>
              </w:rPr>
              <w:t>2.2.</w:t>
            </w:r>
            <w:r w:rsidR="00E154F0" w:rsidRPr="00ED6236">
              <w:rPr>
                <w:rFonts w:eastAsia="Calibri"/>
                <w:kern w:val="2"/>
                <w:sz w:val="24"/>
                <w:szCs w:val="24"/>
                <w:lang w:eastAsia="en-US"/>
              </w:rPr>
              <w:t xml:space="preserve"> </w:t>
            </w:r>
            <w:r w:rsidRPr="00ED6236">
              <w:rPr>
                <w:rFonts w:eastAsia="Calibri"/>
                <w:kern w:val="2"/>
                <w:sz w:val="24"/>
                <w:szCs w:val="24"/>
                <w:lang w:eastAsia="en-US"/>
              </w:rPr>
              <w:t>Обеспечение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техническими</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средствами</w:t>
            </w:r>
            <w:r w:rsidR="00E154F0" w:rsidRPr="00ED6236">
              <w:rPr>
                <w:rFonts w:eastAsia="Calibri"/>
                <w:kern w:val="2"/>
                <w:sz w:val="24"/>
                <w:szCs w:val="24"/>
                <w:lang w:eastAsia="en-US"/>
              </w:rPr>
              <w:t xml:space="preserve"> </w:t>
            </w:r>
            <w:r w:rsidRPr="00ED6236">
              <w:rPr>
                <w:rFonts w:eastAsia="Calibri"/>
                <w:kern w:val="2"/>
                <w:sz w:val="24"/>
                <w:szCs w:val="24"/>
                <w:lang w:eastAsia="en-US"/>
              </w:rPr>
              <w:t>реабилитации</w:t>
            </w:r>
          </w:p>
        </w:tc>
        <w:tc>
          <w:tcPr>
            <w:tcW w:w="1621" w:type="dxa"/>
          </w:tcPr>
          <w:p w:rsidR="00A019C1" w:rsidRPr="00ED6236" w:rsidRDefault="00262B8F" w:rsidP="00503F6B">
            <w:pPr>
              <w:autoSpaceDE w:val="0"/>
              <w:autoSpaceDN w:val="0"/>
              <w:adjustRightInd w:val="0"/>
              <w:rPr>
                <w:rFonts w:eastAsia="Calibri"/>
                <w:kern w:val="2"/>
                <w:sz w:val="24"/>
                <w:szCs w:val="24"/>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1096" w:type="dxa"/>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2019</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1229" w:type="dxa"/>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2030</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2594" w:type="dxa"/>
            <w:gridSpan w:val="2"/>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социальная</w:t>
            </w:r>
            <w:r w:rsidR="00E154F0" w:rsidRPr="00ED6236">
              <w:rPr>
                <w:rFonts w:eastAsia="Calibri"/>
                <w:kern w:val="2"/>
                <w:sz w:val="24"/>
                <w:szCs w:val="24"/>
                <w:lang w:eastAsia="en-US"/>
              </w:rPr>
              <w:t xml:space="preserve"> </w:t>
            </w:r>
            <w:r w:rsidRPr="00ED6236">
              <w:rPr>
                <w:rFonts w:eastAsia="Calibri"/>
                <w:kern w:val="2"/>
                <w:sz w:val="24"/>
                <w:szCs w:val="24"/>
                <w:lang w:eastAsia="en-US"/>
              </w:rPr>
              <w:t>интеграция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общество,</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повышение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информационной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p>
        </w:tc>
        <w:tc>
          <w:tcPr>
            <w:tcW w:w="2419" w:type="dxa"/>
          </w:tcPr>
          <w:p w:rsidR="00405833"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нарушение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прав</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на</w:t>
            </w:r>
            <w:r w:rsidR="00E154F0" w:rsidRPr="00ED6236">
              <w:rPr>
                <w:rFonts w:eastAsia="Calibri"/>
                <w:kern w:val="2"/>
                <w:sz w:val="24"/>
                <w:szCs w:val="24"/>
                <w:lang w:eastAsia="en-US"/>
              </w:rPr>
              <w:t xml:space="preserve"> </w:t>
            </w:r>
            <w:r w:rsidRPr="00ED6236">
              <w:rPr>
                <w:rFonts w:eastAsia="Calibri"/>
                <w:kern w:val="2"/>
                <w:sz w:val="24"/>
                <w:szCs w:val="24"/>
                <w:lang w:eastAsia="en-US"/>
              </w:rPr>
              <w:t>получение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доступа</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к</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средствам</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а</w:t>
            </w:r>
            <w:r w:rsidR="00E154F0" w:rsidRPr="00ED6236">
              <w:rPr>
                <w:rFonts w:eastAsia="Calibri"/>
                <w:kern w:val="2"/>
                <w:sz w:val="24"/>
                <w:szCs w:val="24"/>
                <w:lang w:eastAsia="en-US"/>
              </w:rPr>
              <w:t xml:space="preserve"> </w:t>
            </w:r>
            <w:r w:rsidRPr="00ED6236">
              <w:rPr>
                <w:rFonts w:eastAsia="Calibri"/>
                <w:kern w:val="2"/>
                <w:sz w:val="24"/>
                <w:szCs w:val="24"/>
                <w:lang w:eastAsia="en-US"/>
              </w:rPr>
              <w:t>также</w:t>
            </w:r>
            <w:r w:rsidR="00E154F0" w:rsidRPr="00ED6236">
              <w:rPr>
                <w:rFonts w:eastAsia="Calibri"/>
                <w:kern w:val="2"/>
                <w:sz w:val="24"/>
                <w:szCs w:val="24"/>
                <w:lang w:eastAsia="en-US"/>
              </w:rPr>
              <w:t xml:space="preserve"> </w:t>
            </w:r>
            <w:r w:rsidRPr="00ED6236">
              <w:rPr>
                <w:rFonts w:eastAsia="Calibri"/>
                <w:kern w:val="2"/>
                <w:sz w:val="24"/>
                <w:szCs w:val="24"/>
                <w:lang w:eastAsia="en-US"/>
              </w:rPr>
              <w:t>на</w:t>
            </w:r>
            <w:r w:rsidR="00E154F0" w:rsidRPr="00ED6236">
              <w:rPr>
                <w:rFonts w:eastAsia="Calibri"/>
                <w:kern w:val="2"/>
                <w:sz w:val="24"/>
                <w:szCs w:val="24"/>
                <w:lang w:eastAsia="en-US"/>
              </w:rPr>
              <w:t xml:space="preserve"> </w:t>
            </w:r>
            <w:r w:rsidRPr="00ED6236">
              <w:rPr>
                <w:rFonts w:eastAsia="Calibri"/>
                <w:kern w:val="2"/>
                <w:sz w:val="24"/>
                <w:szCs w:val="24"/>
                <w:lang w:eastAsia="en-US"/>
              </w:rPr>
              <w:t>обеспечение</w:t>
            </w:r>
            <w:r w:rsidR="00E154F0" w:rsidRPr="00ED6236">
              <w:rPr>
                <w:rFonts w:eastAsia="Calibri"/>
                <w:kern w:val="2"/>
                <w:sz w:val="24"/>
                <w:szCs w:val="24"/>
                <w:lang w:eastAsia="en-US"/>
              </w:rPr>
              <w:t xml:space="preserve"> </w:t>
            </w:r>
            <w:r w:rsidRPr="00ED6236">
              <w:rPr>
                <w:rFonts w:eastAsia="Calibri"/>
                <w:kern w:val="2"/>
                <w:sz w:val="24"/>
                <w:szCs w:val="24"/>
                <w:lang w:eastAsia="en-US"/>
              </w:rPr>
              <w:t>техническими</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средствами</w:t>
            </w:r>
            <w:r w:rsidR="00E154F0" w:rsidRPr="00ED6236">
              <w:rPr>
                <w:rFonts w:eastAsia="Calibri"/>
                <w:kern w:val="2"/>
                <w:sz w:val="24"/>
                <w:szCs w:val="24"/>
                <w:lang w:eastAsia="en-US"/>
              </w:rPr>
              <w:t xml:space="preserve"> </w:t>
            </w:r>
            <w:r w:rsidRPr="00ED6236">
              <w:rPr>
                <w:rFonts w:eastAsia="Calibri"/>
                <w:kern w:val="2"/>
                <w:sz w:val="24"/>
                <w:szCs w:val="24"/>
                <w:lang w:eastAsia="en-US"/>
              </w:rPr>
              <w:t>реабилитации</w:t>
            </w:r>
          </w:p>
        </w:tc>
        <w:tc>
          <w:tcPr>
            <w:tcW w:w="1915" w:type="dxa"/>
            <w:gridSpan w:val="2"/>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3,</w:t>
            </w:r>
            <w:r w:rsidR="00E154F0" w:rsidRPr="00ED6236">
              <w:rPr>
                <w:rFonts w:eastAsia="Calibri"/>
                <w:kern w:val="2"/>
                <w:sz w:val="24"/>
                <w:szCs w:val="24"/>
                <w:lang w:eastAsia="en-US"/>
              </w:rPr>
              <w:t xml:space="preserve"> </w:t>
            </w:r>
            <w:r w:rsidRPr="00ED6236">
              <w:rPr>
                <w:rFonts w:eastAsia="Calibri"/>
                <w:kern w:val="2"/>
                <w:sz w:val="24"/>
                <w:szCs w:val="24"/>
                <w:lang w:eastAsia="en-US"/>
              </w:rPr>
              <w:t>2.2,</w:t>
            </w:r>
            <w:r w:rsidR="00E154F0" w:rsidRPr="00ED6236">
              <w:rPr>
                <w:rFonts w:eastAsia="Calibri"/>
                <w:kern w:val="2"/>
                <w:sz w:val="24"/>
                <w:szCs w:val="24"/>
                <w:lang w:eastAsia="en-US"/>
              </w:rPr>
              <w:t xml:space="preserve"> </w:t>
            </w:r>
            <w:r w:rsidRPr="00ED6236">
              <w:rPr>
                <w:rFonts w:eastAsia="Calibri"/>
                <w:kern w:val="2"/>
                <w:sz w:val="24"/>
                <w:szCs w:val="24"/>
                <w:lang w:eastAsia="en-US"/>
              </w:rPr>
              <w:t>2.3</w:t>
            </w:r>
          </w:p>
        </w:tc>
      </w:tr>
      <w:tr w:rsidR="00A019C1" w:rsidRPr="00ED6236" w:rsidTr="004D5D4B">
        <w:tc>
          <w:tcPr>
            <w:tcW w:w="690" w:type="dxa"/>
          </w:tcPr>
          <w:p w:rsidR="00A019C1" w:rsidRPr="00ED6236" w:rsidRDefault="00A019C1" w:rsidP="00E143A5">
            <w:pPr>
              <w:pageBreakBefore/>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lastRenderedPageBreak/>
              <w:t>2.2.2.</w:t>
            </w:r>
          </w:p>
        </w:tc>
        <w:tc>
          <w:tcPr>
            <w:tcW w:w="3405" w:type="dxa"/>
            <w:gridSpan w:val="2"/>
          </w:tcPr>
          <w:p w:rsidR="00405833"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Основное</w:t>
            </w:r>
            <w:r w:rsidR="00E154F0" w:rsidRPr="00ED6236">
              <w:rPr>
                <w:rFonts w:eastAsia="Calibri"/>
                <w:kern w:val="2"/>
                <w:sz w:val="24"/>
                <w:szCs w:val="24"/>
                <w:lang w:eastAsia="en-US"/>
              </w:rPr>
              <w:t xml:space="preserve"> </w:t>
            </w:r>
            <w:r w:rsidRPr="00ED6236">
              <w:rPr>
                <w:rFonts w:eastAsia="Calibri"/>
                <w:kern w:val="2"/>
                <w:sz w:val="24"/>
                <w:szCs w:val="24"/>
                <w:lang w:eastAsia="en-US"/>
              </w:rPr>
              <w:t>мероприятие</w:t>
            </w:r>
            <w:r w:rsidR="00E154F0" w:rsidRPr="00ED6236">
              <w:rPr>
                <w:rFonts w:eastAsia="Calibri"/>
                <w:kern w:val="2"/>
                <w:sz w:val="24"/>
                <w:szCs w:val="24"/>
                <w:lang w:eastAsia="en-US"/>
              </w:rPr>
              <w:t xml:space="preserve"> </w:t>
            </w:r>
            <w:r w:rsidRPr="00ED6236">
              <w:rPr>
                <w:rFonts w:eastAsia="Calibri"/>
                <w:kern w:val="2"/>
                <w:sz w:val="24"/>
                <w:szCs w:val="24"/>
                <w:lang w:eastAsia="en-US"/>
              </w:rPr>
              <w:t>2.3.</w:t>
            </w:r>
            <w:r w:rsidR="00E154F0" w:rsidRPr="00ED6236">
              <w:rPr>
                <w:rFonts w:eastAsia="Calibri"/>
                <w:kern w:val="2"/>
                <w:sz w:val="24"/>
                <w:szCs w:val="24"/>
                <w:lang w:eastAsia="en-US"/>
              </w:rPr>
              <w:t xml:space="preserve"> </w:t>
            </w:r>
            <w:r w:rsidRPr="00ED6236">
              <w:rPr>
                <w:rFonts w:eastAsia="Calibri"/>
                <w:kern w:val="2"/>
                <w:sz w:val="24"/>
                <w:szCs w:val="24"/>
                <w:lang w:eastAsia="en-US"/>
              </w:rPr>
              <w:t>Создание</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информационной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доступности</w:t>
            </w:r>
            <w:r w:rsidR="00E154F0" w:rsidRPr="00ED6236">
              <w:rPr>
                <w:rFonts w:eastAsia="Calibri"/>
                <w:kern w:val="2"/>
                <w:sz w:val="24"/>
                <w:szCs w:val="24"/>
                <w:lang w:eastAsia="en-US"/>
              </w:rPr>
              <w:t xml:space="preserve"> </w:t>
            </w:r>
            <w:r w:rsidRPr="00ED6236">
              <w:rPr>
                <w:rFonts w:eastAsia="Calibri"/>
                <w:kern w:val="2"/>
                <w:sz w:val="24"/>
                <w:szCs w:val="24"/>
                <w:lang w:eastAsia="en-US"/>
              </w:rPr>
              <w:t>для</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и</w:t>
            </w:r>
            <w:r w:rsidR="00E154F0" w:rsidRPr="00ED6236">
              <w:rPr>
                <w:rFonts w:eastAsia="Calibri"/>
                <w:kern w:val="2"/>
                <w:sz w:val="24"/>
                <w:szCs w:val="24"/>
                <w:lang w:eastAsia="en-US"/>
              </w:rPr>
              <w:t xml:space="preserve"> </w:t>
            </w:r>
            <w:r w:rsidRPr="00ED6236">
              <w:rPr>
                <w:rFonts w:eastAsia="Calibri"/>
                <w:kern w:val="2"/>
                <w:sz w:val="24"/>
                <w:szCs w:val="24"/>
                <w:lang w:eastAsia="en-US"/>
              </w:rPr>
              <w:t>других</w:t>
            </w:r>
            <w:r w:rsidR="00E154F0" w:rsidRPr="00ED6236">
              <w:rPr>
                <w:rFonts w:eastAsia="Calibri"/>
                <w:kern w:val="2"/>
                <w:sz w:val="24"/>
                <w:szCs w:val="24"/>
                <w:lang w:eastAsia="en-US"/>
              </w:rPr>
              <w:t xml:space="preserve"> </w:t>
            </w:r>
            <w:r w:rsidRPr="00ED6236">
              <w:rPr>
                <w:rFonts w:eastAsia="Calibri"/>
                <w:kern w:val="2"/>
                <w:sz w:val="24"/>
                <w:szCs w:val="24"/>
                <w:lang w:eastAsia="en-US"/>
              </w:rPr>
              <w:t>маломобильных</w:t>
            </w:r>
            <w:r w:rsidR="00E154F0" w:rsidRPr="00ED6236">
              <w:rPr>
                <w:rFonts w:eastAsia="Calibri"/>
                <w:kern w:val="2"/>
                <w:sz w:val="24"/>
                <w:szCs w:val="24"/>
                <w:lang w:eastAsia="en-US"/>
              </w:rPr>
              <w:t xml:space="preserve"> </w:t>
            </w:r>
            <w:r w:rsidRPr="00ED6236">
              <w:rPr>
                <w:rFonts w:eastAsia="Calibri"/>
                <w:kern w:val="2"/>
                <w:sz w:val="24"/>
                <w:szCs w:val="24"/>
                <w:lang w:eastAsia="en-US"/>
              </w:rPr>
              <w:t>групп</w:t>
            </w:r>
            <w:r w:rsidR="00E154F0" w:rsidRPr="00ED6236">
              <w:rPr>
                <w:rFonts w:eastAsia="Calibri"/>
                <w:kern w:val="2"/>
                <w:sz w:val="24"/>
                <w:szCs w:val="24"/>
                <w:lang w:eastAsia="en-US"/>
              </w:rPr>
              <w:t xml:space="preserve"> </w:t>
            </w:r>
            <w:r w:rsidRPr="00ED6236">
              <w:rPr>
                <w:rFonts w:eastAsia="Calibri"/>
                <w:kern w:val="2"/>
                <w:sz w:val="24"/>
                <w:szCs w:val="24"/>
                <w:lang w:eastAsia="en-US"/>
              </w:rPr>
              <w:t>населения</w:t>
            </w:r>
          </w:p>
        </w:tc>
        <w:tc>
          <w:tcPr>
            <w:tcW w:w="1621" w:type="dxa"/>
          </w:tcPr>
          <w:p w:rsidR="00A019C1" w:rsidRPr="00ED6236" w:rsidRDefault="00262B8F" w:rsidP="00503F6B">
            <w:pPr>
              <w:rPr>
                <w:rFonts w:eastAsia="Calibri"/>
                <w:kern w:val="2"/>
                <w:sz w:val="24"/>
                <w:szCs w:val="24"/>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1096" w:type="dxa"/>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2019</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1229" w:type="dxa"/>
          </w:tcPr>
          <w:p w:rsidR="00A019C1" w:rsidRPr="00ED6236" w:rsidRDefault="00A019C1" w:rsidP="00503F6B">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2030</w:t>
            </w:r>
            <w:r w:rsidR="00E154F0" w:rsidRPr="00ED6236">
              <w:rPr>
                <w:rFonts w:eastAsia="Calibri"/>
                <w:kern w:val="2"/>
                <w:sz w:val="24"/>
                <w:szCs w:val="24"/>
                <w:lang w:eastAsia="en-US"/>
              </w:rPr>
              <w:t xml:space="preserve"> </w:t>
            </w:r>
            <w:r w:rsidRPr="00ED6236">
              <w:rPr>
                <w:rFonts w:eastAsia="Calibri"/>
                <w:kern w:val="2"/>
                <w:sz w:val="24"/>
                <w:szCs w:val="24"/>
                <w:lang w:eastAsia="en-US"/>
              </w:rPr>
              <w:t>год</w:t>
            </w:r>
          </w:p>
        </w:tc>
        <w:tc>
          <w:tcPr>
            <w:tcW w:w="2594" w:type="dxa"/>
            <w:gridSpan w:val="2"/>
          </w:tcPr>
          <w:p w:rsidR="00A019C1" w:rsidRPr="00ED6236" w:rsidRDefault="00A019C1" w:rsidP="00503F6B">
            <w:pPr>
              <w:rPr>
                <w:rFonts w:eastAsia="Calibri"/>
                <w:kern w:val="2"/>
                <w:sz w:val="24"/>
                <w:szCs w:val="24"/>
                <w:lang w:eastAsia="en-US"/>
              </w:rPr>
            </w:pPr>
            <w:r w:rsidRPr="00ED6236">
              <w:rPr>
                <w:rFonts w:eastAsia="Calibri"/>
                <w:kern w:val="2"/>
                <w:sz w:val="24"/>
                <w:szCs w:val="24"/>
                <w:lang w:eastAsia="en-US"/>
              </w:rPr>
              <w:t>получение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доступа</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к</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средствам</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информации</w:t>
            </w:r>
          </w:p>
        </w:tc>
        <w:tc>
          <w:tcPr>
            <w:tcW w:w="2419" w:type="dxa"/>
          </w:tcPr>
          <w:p w:rsidR="00405833"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нарушение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прав</w:t>
            </w:r>
            <w:r w:rsidR="00E154F0" w:rsidRPr="00ED6236">
              <w:rPr>
                <w:rFonts w:eastAsia="Calibri"/>
                <w:kern w:val="2"/>
                <w:sz w:val="24"/>
                <w:szCs w:val="24"/>
                <w:lang w:eastAsia="en-US"/>
              </w:rPr>
              <w:t xml:space="preserve"> </w:t>
            </w:r>
            <w:r w:rsidRPr="00ED6236">
              <w:rPr>
                <w:rFonts w:eastAsia="Calibri"/>
                <w:kern w:val="2"/>
                <w:sz w:val="24"/>
                <w:szCs w:val="24"/>
                <w:lang w:eastAsia="en-US"/>
              </w:rPr>
              <w:t>инвалидов</w:t>
            </w:r>
            <w:r w:rsidR="00E154F0" w:rsidRPr="00ED6236">
              <w:rPr>
                <w:rFonts w:eastAsia="Calibri"/>
                <w:kern w:val="2"/>
                <w:sz w:val="24"/>
                <w:szCs w:val="24"/>
                <w:lang w:eastAsia="en-US"/>
              </w:rPr>
              <w:t xml:space="preserve"> </w:t>
            </w:r>
            <w:r w:rsidRPr="00ED6236">
              <w:rPr>
                <w:rFonts w:eastAsia="Calibri"/>
                <w:kern w:val="2"/>
                <w:sz w:val="24"/>
                <w:szCs w:val="24"/>
                <w:lang w:eastAsia="en-US"/>
              </w:rPr>
              <w:t>на</w:t>
            </w:r>
            <w:r w:rsidR="00E154F0" w:rsidRPr="00ED6236">
              <w:rPr>
                <w:rFonts w:eastAsia="Calibri"/>
                <w:kern w:val="2"/>
                <w:sz w:val="24"/>
                <w:szCs w:val="24"/>
                <w:lang w:eastAsia="en-US"/>
              </w:rPr>
              <w:t xml:space="preserve"> </w:t>
            </w:r>
            <w:r w:rsidRPr="00ED6236">
              <w:rPr>
                <w:rFonts w:eastAsia="Calibri"/>
                <w:kern w:val="2"/>
                <w:sz w:val="24"/>
                <w:szCs w:val="24"/>
                <w:lang w:eastAsia="en-US"/>
              </w:rPr>
              <w:t>получение</w:t>
            </w:r>
            <w:r w:rsidR="00E154F0" w:rsidRPr="00ED6236">
              <w:rPr>
                <w:rFonts w:eastAsia="Calibri"/>
                <w:kern w:val="2"/>
                <w:sz w:val="24"/>
                <w:szCs w:val="24"/>
                <w:lang w:eastAsia="en-US"/>
              </w:rPr>
              <w:t xml:space="preserve"> </w:t>
            </w:r>
            <w:r w:rsidRPr="00ED6236">
              <w:rPr>
                <w:rFonts w:eastAsia="Calibri"/>
                <w:kern w:val="2"/>
                <w:sz w:val="24"/>
                <w:szCs w:val="24"/>
                <w:lang w:eastAsia="en-US"/>
              </w:rPr>
              <w:t>доступа</w:t>
            </w:r>
            <w:r w:rsidR="00E154F0" w:rsidRPr="00ED6236">
              <w:rPr>
                <w:rFonts w:eastAsia="Calibri"/>
                <w:kern w:val="2"/>
                <w:sz w:val="24"/>
                <w:szCs w:val="24"/>
                <w:lang w:eastAsia="en-US"/>
              </w:rPr>
              <w:t xml:space="preserve"> </w:t>
            </w:r>
          </w:p>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к</w:t>
            </w:r>
            <w:r w:rsidR="00E154F0" w:rsidRPr="00ED6236">
              <w:rPr>
                <w:rFonts w:eastAsia="Calibri"/>
                <w:kern w:val="2"/>
                <w:sz w:val="24"/>
                <w:szCs w:val="24"/>
                <w:lang w:eastAsia="en-US"/>
              </w:rPr>
              <w:t xml:space="preserve"> </w:t>
            </w:r>
            <w:r w:rsidRPr="00ED6236">
              <w:rPr>
                <w:rFonts w:eastAsia="Calibri"/>
                <w:kern w:val="2"/>
                <w:sz w:val="24"/>
                <w:szCs w:val="24"/>
                <w:lang w:eastAsia="en-US"/>
              </w:rPr>
              <w:t>средствам</w:t>
            </w:r>
            <w:r w:rsidR="00E154F0" w:rsidRPr="00ED6236">
              <w:rPr>
                <w:rFonts w:eastAsia="Calibri"/>
                <w:kern w:val="2"/>
                <w:sz w:val="24"/>
                <w:szCs w:val="24"/>
                <w:lang w:eastAsia="en-US"/>
              </w:rPr>
              <w:t xml:space="preserve"> </w:t>
            </w:r>
            <w:r w:rsidRPr="00ED6236">
              <w:rPr>
                <w:rFonts w:eastAsia="Calibri"/>
                <w:kern w:val="2"/>
                <w:sz w:val="24"/>
                <w:szCs w:val="24"/>
                <w:lang w:eastAsia="en-US"/>
              </w:rPr>
              <w:t>информации</w:t>
            </w:r>
          </w:p>
        </w:tc>
        <w:tc>
          <w:tcPr>
            <w:tcW w:w="1915" w:type="dxa"/>
            <w:gridSpan w:val="2"/>
          </w:tcPr>
          <w:p w:rsidR="00A019C1" w:rsidRPr="00ED6236" w:rsidRDefault="00A019C1" w:rsidP="00503F6B">
            <w:pPr>
              <w:autoSpaceDE w:val="0"/>
              <w:autoSpaceDN w:val="0"/>
              <w:adjustRightInd w:val="0"/>
              <w:rPr>
                <w:rFonts w:eastAsia="Calibri"/>
                <w:kern w:val="2"/>
                <w:sz w:val="24"/>
                <w:szCs w:val="24"/>
                <w:lang w:eastAsia="en-US"/>
              </w:rPr>
            </w:pPr>
            <w:r w:rsidRPr="00ED6236">
              <w:rPr>
                <w:rFonts w:eastAsia="Calibri"/>
                <w:kern w:val="2"/>
                <w:sz w:val="24"/>
                <w:szCs w:val="24"/>
                <w:lang w:eastAsia="en-US"/>
              </w:rPr>
              <w:t>2.1</w:t>
            </w:r>
          </w:p>
        </w:tc>
      </w:tr>
    </w:tbl>
    <w:p w:rsidR="00A019C1" w:rsidRPr="00ED6236" w:rsidRDefault="00A019C1" w:rsidP="00E154F0">
      <w:pPr>
        <w:rPr>
          <w:kern w:val="2"/>
          <w:sz w:val="28"/>
          <w:szCs w:val="28"/>
        </w:rPr>
      </w:pPr>
    </w:p>
    <w:p w:rsidR="00D24818" w:rsidRPr="00ED6236" w:rsidRDefault="00D24818" w:rsidP="00E154F0">
      <w:pPr>
        <w:autoSpaceDE w:val="0"/>
        <w:autoSpaceDN w:val="0"/>
        <w:adjustRightInd w:val="0"/>
        <w:contextualSpacing/>
        <w:outlineLvl w:val="1"/>
        <w:rPr>
          <w:rFonts w:eastAsia="Calibri"/>
          <w:kern w:val="2"/>
          <w:sz w:val="28"/>
          <w:szCs w:val="28"/>
          <w:lang w:eastAsia="en-US"/>
        </w:rPr>
      </w:pPr>
    </w:p>
    <w:p w:rsidR="00D24818" w:rsidRPr="00ED6236" w:rsidRDefault="00D24818" w:rsidP="00E154F0">
      <w:pPr>
        <w:autoSpaceDE w:val="0"/>
        <w:autoSpaceDN w:val="0"/>
        <w:adjustRightInd w:val="0"/>
        <w:contextualSpacing/>
        <w:outlineLvl w:val="1"/>
        <w:rPr>
          <w:rFonts w:eastAsia="Calibri"/>
          <w:kern w:val="2"/>
          <w:sz w:val="28"/>
          <w:szCs w:val="28"/>
          <w:lang w:eastAsia="en-US"/>
        </w:rPr>
        <w:sectPr w:rsidR="00D24818" w:rsidRPr="00ED6236" w:rsidSect="00FE22FC">
          <w:footerReference w:type="even" r:id="rId13"/>
          <w:footerReference w:type="default" r:id="rId14"/>
          <w:pgSz w:w="16840" w:h="11907" w:orient="landscape" w:code="9"/>
          <w:pgMar w:top="1304" w:right="851" w:bottom="851" w:left="1134" w:header="720" w:footer="720" w:gutter="0"/>
          <w:cols w:space="720"/>
          <w:docGrid w:linePitch="272"/>
        </w:sectPr>
      </w:pPr>
    </w:p>
    <w:p w:rsidR="00A019C1" w:rsidRPr="00ED6236" w:rsidRDefault="00A019C1" w:rsidP="007B612C">
      <w:pPr>
        <w:autoSpaceDE w:val="0"/>
        <w:autoSpaceDN w:val="0"/>
        <w:adjustRightInd w:val="0"/>
        <w:ind w:left="17010"/>
        <w:contextualSpacing/>
        <w:jc w:val="center"/>
        <w:outlineLvl w:val="1"/>
        <w:rPr>
          <w:rFonts w:eastAsia="Calibri"/>
          <w:kern w:val="2"/>
          <w:sz w:val="28"/>
          <w:szCs w:val="28"/>
          <w:lang w:eastAsia="en-US"/>
        </w:rPr>
      </w:pPr>
      <w:r w:rsidRPr="00ED6236">
        <w:rPr>
          <w:rFonts w:eastAsia="Calibri"/>
          <w:kern w:val="2"/>
          <w:sz w:val="28"/>
          <w:szCs w:val="28"/>
          <w:lang w:eastAsia="en-US"/>
        </w:rPr>
        <w:lastRenderedPageBreak/>
        <w:t>Приложение</w:t>
      </w:r>
      <w:r w:rsidR="00E154F0" w:rsidRPr="00ED6236">
        <w:rPr>
          <w:rFonts w:eastAsia="Calibri"/>
          <w:kern w:val="2"/>
          <w:sz w:val="28"/>
          <w:szCs w:val="28"/>
          <w:lang w:eastAsia="en-US"/>
        </w:rPr>
        <w:t xml:space="preserve"> </w:t>
      </w:r>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3</w:t>
      </w:r>
    </w:p>
    <w:p w:rsidR="00A019C1" w:rsidRPr="00ED6236" w:rsidRDefault="00A019C1" w:rsidP="007B612C">
      <w:pPr>
        <w:autoSpaceDE w:val="0"/>
        <w:autoSpaceDN w:val="0"/>
        <w:adjustRightInd w:val="0"/>
        <w:ind w:left="17010"/>
        <w:contextualSpacing/>
        <w:jc w:val="center"/>
        <w:outlineLvl w:val="2"/>
        <w:rPr>
          <w:rFonts w:eastAsia="Calibri"/>
          <w:kern w:val="2"/>
          <w:sz w:val="28"/>
          <w:szCs w:val="28"/>
          <w:lang w:eastAsia="en-US"/>
        </w:rPr>
      </w:pP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00262B8F">
        <w:rPr>
          <w:rFonts w:eastAsia="Calibri"/>
          <w:kern w:val="2"/>
          <w:sz w:val="28"/>
          <w:szCs w:val="28"/>
          <w:lang w:eastAsia="en-US"/>
        </w:rPr>
        <w:t>муниципальной</w:t>
      </w:r>
      <w:r w:rsidR="00E154F0" w:rsidRPr="00ED6236">
        <w:rPr>
          <w:rFonts w:eastAsia="Calibri"/>
          <w:kern w:val="2"/>
          <w:sz w:val="28"/>
          <w:szCs w:val="28"/>
          <w:lang w:eastAsia="en-US"/>
        </w:rPr>
        <w:t xml:space="preserve"> </w:t>
      </w:r>
      <w:r w:rsidRPr="00ED6236">
        <w:rPr>
          <w:rFonts w:eastAsia="Calibri"/>
          <w:kern w:val="2"/>
          <w:sz w:val="28"/>
          <w:szCs w:val="28"/>
          <w:lang w:eastAsia="en-US"/>
        </w:rPr>
        <w:t>программе</w:t>
      </w:r>
      <w:r w:rsidR="00E154F0" w:rsidRPr="00ED6236">
        <w:rPr>
          <w:rFonts w:eastAsia="Calibri"/>
          <w:kern w:val="2"/>
          <w:sz w:val="28"/>
          <w:szCs w:val="28"/>
          <w:lang w:eastAsia="en-US"/>
        </w:rPr>
        <w:t xml:space="preserve"> </w:t>
      </w:r>
    </w:p>
    <w:p w:rsidR="00A019C1" w:rsidRPr="00ED6236" w:rsidRDefault="00262B8F" w:rsidP="007B612C">
      <w:pPr>
        <w:autoSpaceDE w:val="0"/>
        <w:autoSpaceDN w:val="0"/>
        <w:adjustRightInd w:val="0"/>
        <w:ind w:left="17010"/>
        <w:contextualSpacing/>
        <w:jc w:val="center"/>
        <w:outlineLvl w:val="2"/>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w:t>
      </w:r>
    </w:p>
    <w:p w:rsidR="00A019C1" w:rsidRPr="00ED6236" w:rsidRDefault="00A019C1" w:rsidP="007B612C">
      <w:pPr>
        <w:autoSpaceDE w:val="0"/>
        <w:autoSpaceDN w:val="0"/>
        <w:adjustRightInd w:val="0"/>
        <w:ind w:left="17010"/>
        <w:contextualSpacing/>
        <w:jc w:val="center"/>
        <w:outlineLvl w:val="2"/>
        <w:rPr>
          <w:rFonts w:eastAsia="Calibri"/>
          <w:kern w:val="2"/>
          <w:sz w:val="28"/>
          <w:szCs w:val="28"/>
          <w:lang w:eastAsia="en-US"/>
        </w:rPr>
      </w:pP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p>
    <w:p w:rsidR="00327706" w:rsidRPr="00ED6236" w:rsidRDefault="00327706" w:rsidP="00E154F0">
      <w:pPr>
        <w:autoSpaceDE w:val="0"/>
        <w:autoSpaceDN w:val="0"/>
        <w:adjustRightInd w:val="0"/>
        <w:jc w:val="center"/>
        <w:rPr>
          <w:rFonts w:eastAsia="Calibri"/>
          <w:kern w:val="2"/>
          <w:sz w:val="28"/>
          <w:szCs w:val="28"/>
          <w:lang w:eastAsia="en-US"/>
        </w:rPr>
      </w:pPr>
    </w:p>
    <w:p w:rsidR="00E143A5" w:rsidRPr="00ED6236" w:rsidRDefault="00E143A5" w:rsidP="00E154F0">
      <w:pPr>
        <w:autoSpaceDE w:val="0"/>
        <w:autoSpaceDN w:val="0"/>
        <w:adjustRightInd w:val="0"/>
        <w:jc w:val="center"/>
        <w:rPr>
          <w:rFonts w:eastAsia="Calibri"/>
          <w:kern w:val="2"/>
          <w:sz w:val="28"/>
          <w:szCs w:val="28"/>
          <w:lang w:eastAsia="en-US"/>
        </w:rPr>
      </w:pPr>
    </w:p>
    <w:p w:rsidR="00A019C1" w:rsidRPr="00ED6236" w:rsidRDefault="00A019C1" w:rsidP="00E154F0">
      <w:pPr>
        <w:autoSpaceDE w:val="0"/>
        <w:autoSpaceDN w:val="0"/>
        <w:adjustRightInd w:val="0"/>
        <w:jc w:val="center"/>
        <w:rPr>
          <w:rFonts w:eastAsia="Calibri"/>
          <w:kern w:val="2"/>
          <w:sz w:val="28"/>
          <w:szCs w:val="28"/>
          <w:lang w:eastAsia="en-US"/>
        </w:rPr>
      </w:pPr>
      <w:r w:rsidRPr="00ED6236">
        <w:rPr>
          <w:rFonts w:eastAsia="Calibri"/>
          <w:kern w:val="2"/>
          <w:sz w:val="28"/>
          <w:szCs w:val="28"/>
          <w:lang w:eastAsia="en-US"/>
        </w:rPr>
        <w:t>РАСХОДЫ</w:t>
      </w:r>
    </w:p>
    <w:p w:rsidR="00A019C1" w:rsidRPr="00ED6236" w:rsidRDefault="00A019C1" w:rsidP="00E154F0">
      <w:pPr>
        <w:autoSpaceDE w:val="0"/>
        <w:autoSpaceDN w:val="0"/>
        <w:adjustRightInd w:val="0"/>
        <w:jc w:val="center"/>
        <w:rPr>
          <w:rFonts w:eastAsia="Calibri"/>
          <w:kern w:val="2"/>
          <w:sz w:val="28"/>
          <w:szCs w:val="28"/>
          <w:lang w:eastAsia="en-US"/>
        </w:rPr>
      </w:pPr>
      <w:r w:rsidRPr="00ED6236">
        <w:rPr>
          <w:rFonts w:eastAsia="Calibri"/>
          <w:kern w:val="2"/>
          <w:sz w:val="28"/>
          <w:szCs w:val="28"/>
          <w:lang w:eastAsia="en-US"/>
        </w:rPr>
        <w:t>бюджета</w:t>
      </w:r>
      <w:r w:rsidR="00E154F0" w:rsidRPr="00ED6236">
        <w:rPr>
          <w:rFonts w:eastAsia="Calibri"/>
          <w:kern w:val="2"/>
          <w:sz w:val="28"/>
          <w:szCs w:val="28"/>
          <w:lang w:eastAsia="en-US"/>
        </w:rPr>
        <w:t xml:space="preserve"> </w:t>
      </w:r>
      <w:proofErr w:type="spellStart"/>
      <w:r w:rsidR="009C67D0">
        <w:rPr>
          <w:rFonts w:eastAsia="Calibri"/>
          <w:kern w:val="2"/>
          <w:sz w:val="28"/>
          <w:szCs w:val="28"/>
          <w:lang w:eastAsia="en-US"/>
        </w:rPr>
        <w:t>Мясниковского</w:t>
      </w:r>
      <w:proofErr w:type="spellEnd"/>
      <w:r w:rsidR="009C67D0">
        <w:rPr>
          <w:rFonts w:eastAsia="Calibri"/>
          <w:kern w:val="2"/>
          <w:sz w:val="28"/>
          <w:szCs w:val="28"/>
          <w:lang w:eastAsia="en-US"/>
        </w:rPr>
        <w:t xml:space="preserve"> района </w:t>
      </w: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реализацию</w:t>
      </w:r>
      <w:r w:rsidR="00E154F0" w:rsidRPr="00ED6236">
        <w:rPr>
          <w:rFonts w:eastAsia="Calibri"/>
          <w:kern w:val="2"/>
          <w:sz w:val="28"/>
          <w:szCs w:val="28"/>
          <w:lang w:eastAsia="en-US"/>
        </w:rPr>
        <w:t xml:space="preserve"> </w:t>
      </w:r>
      <w:r w:rsidR="00262B8F">
        <w:rPr>
          <w:rFonts w:eastAsia="Calibri"/>
          <w:kern w:val="2"/>
          <w:sz w:val="28"/>
          <w:szCs w:val="28"/>
          <w:lang w:eastAsia="en-US"/>
        </w:rPr>
        <w:t xml:space="preserve">муниципальной </w:t>
      </w:r>
      <w:r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proofErr w:type="spellStart"/>
      <w:r w:rsidR="00262B8F">
        <w:rPr>
          <w:rFonts w:eastAsia="Calibri"/>
          <w:kern w:val="2"/>
          <w:sz w:val="28"/>
          <w:szCs w:val="28"/>
          <w:lang w:eastAsia="en-US"/>
        </w:rPr>
        <w:t>Мясниковского</w:t>
      </w:r>
      <w:proofErr w:type="spellEnd"/>
      <w:r w:rsidR="00262B8F">
        <w:rPr>
          <w:rFonts w:eastAsia="Calibri"/>
          <w:kern w:val="2"/>
          <w:sz w:val="28"/>
          <w:szCs w:val="28"/>
          <w:lang w:eastAsia="en-US"/>
        </w:rPr>
        <w:t xml:space="preserve"> района </w:t>
      </w: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p>
    <w:p w:rsidR="00A019C1" w:rsidRPr="00ED6236"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0"/>
        <w:gridCol w:w="2012"/>
        <w:gridCol w:w="1814"/>
        <w:gridCol w:w="693"/>
        <w:gridCol w:w="671"/>
        <w:gridCol w:w="1407"/>
        <w:gridCol w:w="567"/>
        <w:gridCol w:w="992"/>
        <w:gridCol w:w="932"/>
        <w:gridCol w:w="1011"/>
        <w:gridCol w:w="1011"/>
        <w:gridCol w:w="1011"/>
        <w:gridCol w:w="1010"/>
        <w:gridCol w:w="1013"/>
        <w:gridCol w:w="1013"/>
        <w:gridCol w:w="1011"/>
        <w:gridCol w:w="1211"/>
        <w:gridCol w:w="1212"/>
        <w:gridCol w:w="1211"/>
        <w:gridCol w:w="1451"/>
      </w:tblGrid>
      <w:tr w:rsidR="00A019C1" w:rsidRPr="00ED6236" w:rsidTr="00D557D1">
        <w:tc>
          <w:tcPr>
            <w:tcW w:w="690" w:type="dxa"/>
            <w:vMerge w:val="restart"/>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w:t>
            </w:r>
            <w:r w:rsidR="00E154F0" w:rsidRPr="00ED6236">
              <w:rPr>
                <w:rFonts w:eastAsia="Calibri"/>
                <w:kern w:val="2"/>
                <w:sz w:val="22"/>
                <w:szCs w:val="22"/>
                <w:lang w:eastAsia="en-US"/>
              </w:rPr>
              <w:t xml:space="preserve"> </w:t>
            </w:r>
            <w:r w:rsidRPr="00ED6236">
              <w:rPr>
                <w:rFonts w:eastAsia="Calibri"/>
                <w:kern w:val="2"/>
                <w:sz w:val="22"/>
                <w:szCs w:val="22"/>
                <w:lang w:eastAsia="en-US"/>
              </w:rPr>
              <w:t>п/п</w:t>
            </w:r>
          </w:p>
        </w:tc>
        <w:tc>
          <w:tcPr>
            <w:tcW w:w="2012" w:type="dxa"/>
            <w:vMerge w:val="restart"/>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Наименование</w:t>
            </w:r>
            <w:r w:rsidR="00E154F0" w:rsidRPr="00ED6236">
              <w:rPr>
                <w:rFonts w:eastAsia="Calibri"/>
                <w:kern w:val="2"/>
                <w:sz w:val="22"/>
                <w:szCs w:val="22"/>
                <w:lang w:eastAsia="en-US"/>
              </w:rPr>
              <w:t xml:space="preserve"> </w:t>
            </w:r>
            <w:r w:rsidRPr="00ED6236">
              <w:rPr>
                <w:rFonts w:eastAsia="Calibri"/>
                <w:kern w:val="2"/>
                <w:sz w:val="22"/>
                <w:szCs w:val="22"/>
                <w:lang w:eastAsia="en-US"/>
              </w:rPr>
              <w:t>государственной</w:t>
            </w:r>
            <w:r w:rsidR="00E154F0" w:rsidRPr="00ED6236">
              <w:rPr>
                <w:rFonts w:eastAsia="Calibri"/>
                <w:kern w:val="2"/>
                <w:sz w:val="22"/>
                <w:szCs w:val="22"/>
                <w:lang w:eastAsia="en-US"/>
              </w:rPr>
              <w:t xml:space="preserve"> </w:t>
            </w:r>
            <w:r w:rsidRPr="00ED6236">
              <w:rPr>
                <w:rFonts w:eastAsia="Calibri"/>
                <w:kern w:val="2"/>
                <w:sz w:val="22"/>
                <w:szCs w:val="22"/>
                <w:lang w:eastAsia="en-US"/>
              </w:rPr>
              <w:t>программы,</w:t>
            </w:r>
            <w:r w:rsidR="00E154F0" w:rsidRPr="00ED6236">
              <w:rPr>
                <w:rFonts w:eastAsia="Calibri"/>
                <w:kern w:val="2"/>
                <w:sz w:val="22"/>
                <w:szCs w:val="22"/>
                <w:lang w:eastAsia="en-US"/>
              </w:rPr>
              <w:t xml:space="preserve"> </w:t>
            </w:r>
            <w:r w:rsidRPr="00ED6236">
              <w:rPr>
                <w:rFonts w:eastAsia="Calibri"/>
                <w:kern w:val="2"/>
                <w:sz w:val="22"/>
                <w:szCs w:val="22"/>
                <w:lang w:eastAsia="en-US"/>
              </w:rPr>
              <w:t>подпрограммы,</w:t>
            </w:r>
            <w:r w:rsidR="00E154F0" w:rsidRPr="00ED6236">
              <w:rPr>
                <w:rFonts w:eastAsia="Calibri"/>
                <w:kern w:val="2"/>
                <w:sz w:val="22"/>
                <w:szCs w:val="22"/>
                <w:lang w:eastAsia="en-US"/>
              </w:rPr>
              <w:t xml:space="preserve"> </w:t>
            </w:r>
            <w:r w:rsidRPr="00ED6236">
              <w:rPr>
                <w:rFonts w:eastAsia="Calibri"/>
                <w:kern w:val="2"/>
                <w:sz w:val="22"/>
                <w:szCs w:val="22"/>
                <w:lang w:eastAsia="en-US"/>
              </w:rPr>
              <w:t>номер</w:t>
            </w:r>
            <w:r w:rsidR="00E154F0" w:rsidRPr="00ED6236">
              <w:rPr>
                <w:rFonts w:eastAsia="Calibri"/>
                <w:kern w:val="2"/>
                <w:sz w:val="22"/>
                <w:szCs w:val="22"/>
                <w:lang w:eastAsia="en-US"/>
              </w:rPr>
              <w:t xml:space="preserve"> </w:t>
            </w:r>
            <w:r w:rsidRPr="00ED6236">
              <w:rPr>
                <w:rFonts w:eastAsia="Calibri"/>
                <w:kern w:val="2"/>
                <w:sz w:val="22"/>
                <w:szCs w:val="22"/>
                <w:lang w:eastAsia="en-US"/>
              </w:rPr>
              <w:t>и</w:t>
            </w:r>
            <w:r w:rsidR="00E154F0" w:rsidRPr="00ED6236">
              <w:rPr>
                <w:rFonts w:eastAsia="Calibri"/>
                <w:kern w:val="2"/>
                <w:sz w:val="22"/>
                <w:szCs w:val="22"/>
                <w:lang w:eastAsia="en-US"/>
              </w:rPr>
              <w:t xml:space="preserve"> </w:t>
            </w:r>
            <w:r w:rsidRPr="00ED6236">
              <w:rPr>
                <w:rFonts w:eastAsia="Calibri"/>
                <w:kern w:val="2"/>
                <w:sz w:val="22"/>
                <w:szCs w:val="22"/>
                <w:lang w:eastAsia="en-US"/>
              </w:rPr>
              <w:t>наименование</w:t>
            </w:r>
            <w:r w:rsidR="00E154F0" w:rsidRPr="00ED6236">
              <w:rPr>
                <w:rFonts w:eastAsia="Calibri"/>
                <w:kern w:val="2"/>
                <w:sz w:val="22"/>
                <w:szCs w:val="22"/>
                <w:lang w:eastAsia="en-US"/>
              </w:rPr>
              <w:t xml:space="preserve"> </w:t>
            </w:r>
            <w:r w:rsidRPr="00ED6236">
              <w:rPr>
                <w:rFonts w:eastAsia="Calibri"/>
                <w:kern w:val="2"/>
                <w:sz w:val="22"/>
                <w:szCs w:val="22"/>
                <w:lang w:eastAsia="en-US"/>
              </w:rPr>
              <w:t>основного</w:t>
            </w:r>
            <w:r w:rsidR="00E154F0" w:rsidRPr="00ED6236">
              <w:rPr>
                <w:rFonts w:eastAsia="Calibri"/>
                <w:kern w:val="2"/>
                <w:sz w:val="22"/>
                <w:szCs w:val="22"/>
                <w:lang w:eastAsia="en-US"/>
              </w:rPr>
              <w:t xml:space="preserve"> </w:t>
            </w:r>
            <w:r w:rsidRPr="00ED6236">
              <w:rPr>
                <w:rFonts w:eastAsia="Calibri"/>
                <w:kern w:val="2"/>
                <w:sz w:val="22"/>
                <w:szCs w:val="22"/>
                <w:lang w:eastAsia="en-US"/>
              </w:rPr>
              <w:t>мероприятия</w:t>
            </w:r>
          </w:p>
        </w:tc>
        <w:tc>
          <w:tcPr>
            <w:tcW w:w="1814" w:type="dxa"/>
            <w:vMerge w:val="restart"/>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Ответственный</w:t>
            </w:r>
            <w:r w:rsidR="00E154F0" w:rsidRPr="00ED6236">
              <w:rPr>
                <w:rFonts w:eastAsia="Calibri"/>
                <w:kern w:val="2"/>
                <w:sz w:val="22"/>
                <w:szCs w:val="22"/>
                <w:lang w:eastAsia="en-US"/>
              </w:rPr>
              <w:t xml:space="preserve"> </w:t>
            </w:r>
            <w:r w:rsidRPr="00ED6236">
              <w:rPr>
                <w:rFonts w:eastAsia="Calibri"/>
                <w:kern w:val="2"/>
                <w:sz w:val="22"/>
                <w:szCs w:val="22"/>
                <w:lang w:eastAsia="en-US"/>
              </w:rPr>
              <w:t>исполнитель,</w:t>
            </w:r>
            <w:r w:rsidR="00E154F0" w:rsidRPr="00ED6236">
              <w:rPr>
                <w:rFonts w:eastAsia="Calibri"/>
                <w:kern w:val="2"/>
                <w:sz w:val="22"/>
                <w:szCs w:val="22"/>
                <w:lang w:eastAsia="en-US"/>
              </w:rPr>
              <w:t xml:space="preserve"> </w:t>
            </w:r>
            <w:r w:rsidRPr="00ED6236">
              <w:rPr>
                <w:rFonts w:eastAsia="Calibri"/>
                <w:kern w:val="2"/>
                <w:sz w:val="22"/>
                <w:szCs w:val="22"/>
                <w:lang w:eastAsia="en-US"/>
              </w:rPr>
              <w:t>соисполнитель,</w:t>
            </w:r>
            <w:r w:rsidR="00E154F0" w:rsidRPr="00ED6236">
              <w:rPr>
                <w:rFonts w:eastAsia="Calibri"/>
                <w:kern w:val="2"/>
                <w:sz w:val="22"/>
                <w:szCs w:val="22"/>
                <w:lang w:eastAsia="en-US"/>
              </w:rPr>
              <w:t xml:space="preserve"> </w:t>
            </w:r>
            <w:r w:rsidRPr="00ED6236">
              <w:rPr>
                <w:rFonts w:eastAsia="Calibri"/>
                <w:kern w:val="2"/>
                <w:sz w:val="22"/>
                <w:szCs w:val="22"/>
                <w:lang w:eastAsia="en-US"/>
              </w:rPr>
              <w:t>участник</w:t>
            </w:r>
          </w:p>
        </w:tc>
        <w:tc>
          <w:tcPr>
            <w:tcW w:w="3338" w:type="dxa"/>
            <w:gridSpan w:val="4"/>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Код</w:t>
            </w:r>
            <w:r w:rsidR="00E154F0" w:rsidRPr="00ED6236">
              <w:rPr>
                <w:rFonts w:eastAsia="Calibri"/>
                <w:kern w:val="2"/>
                <w:sz w:val="22"/>
                <w:szCs w:val="22"/>
                <w:lang w:eastAsia="en-US"/>
              </w:rPr>
              <w:t xml:space="preserve"> </w:t>
            </w:r>
            <w:r w:rsidRPr="00ED6236">
              <w:rPr>
                <w:rFonts w:eastAsia="Calibri"/>
                <w:kern w:val="2"/>
                <w:sz w:val="22"/>
                <w:szCs w:val="22"/>
                <w:lang w:eastAsia="en-US"/>
              </w:rPr>
              <w:t>бюджетной</w:t>
            </w:r>
            <w:r w:rsidR="00E154F0" w:rsidRPr="00ED6236">
              <w:rPr>
                <w:rFonts w:eastAsia="Calibri"/>
                <w:kern w:val="2"/>
                <w:sz w:val="22"/>
                <w:szCs w:val="22"/>
                <w:lang w:eastAsia="en-US"/>
              </w:rPr>
              <w:t xml:space="preserve"> </w:t>
            </w:r>
          </w:p>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классификации</w:t>
            </w:r>
            <w:r w:rsidR="00E154F0" w:rsidRPr="00ED6236">
              <w:rPr>
                <w:rFonts w:eastAsia="Calibri"/>
                <w:kern w:val="2"/>
                <w:sz w:val="22"/>
                <w:szCs w:val="22"/>
                <w:lang w:eastAsia="en-US"/>
              </w:rPr>
              <w:t xml:space="preserve"> </w:t>
            </w:r>
            <w:r w:rsidRPr="00ED6236">
              <w:rPr>
                <w:rFonts w:eastAsia="Calibri"/>
                <w:kern w:val="2"/>
                <w:sz w:val="22"/>
                <w:szCs w:val="22"/>
                <w:lang w:eastAsia="en-US"/>
              </w:rPr>
              <w:t>расходов</w:t>
            </w:r>
          </w:p>
        </w:tc>
        <w:tc>
          <w:tcPr>
            <w:tcW w:w="992" w:type="dxa"/>
            <w:vMerge w:val="restart"/>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Объем</w:t>
            </w:r>
            <w:r w:rsidR="00E154F0" w:rsidRPr="00ED6236">
              <w:rPr>
                <w:rFonts w:eastAsia="Calibri"/>
                <w:kern w:val="2"/>
                <w:sz w:val="22"/>
                <w:szCs w:val="22"/>
                <w:lang w:eastAsia="en-US"/>
              </w:rPr>
              <w:t xml:space="preserve"> </w:t>
            </w:r>
            <w:r w:rsidRPr="00ED6236">
              <w:rPr>
                <w:rFonts w:eastAsia="Calibri"/>
                <w:kern w:val="2"/>
                <w:sz w:val="22"/>
                <w:szCs w:val="22"/>
                <w:lang w:eastAsia="en-US"/>
              </w:rPr>
              <w:t>рас</w:t>
            </w:r>
            <w:r w:rsidR="00D557D1" w:rsidRPr="00ED6236">
              <w:rPr>
                <w:rFonts w:eastAsia="Calibri"/>
                <w:kern w:val="2"/>
                <w:sz w:val="22"/>
                <w:szCs w:val="22"/>
                <w:lang w:eastAsia="en-US"/>
              </w:rPr>
              <w:softHyphen/>
            </w:r>
            <w:r w:rsidRPr="00ED6236">
              <w:rPr>
                <w:rFonts w:eastAsia="Calibri"/>
                <w:kern w:val="2"/>
                <w:sz w:val="22"/>
                <w:szCs w:val="22"/>
                <w:lang w:eastAsia="en-US"/>
              </w:rPr>
              <w:t>ходов,</w:t>
            </w:r>
            <w:r w:rsidR="00E154F0" w:rsidRPr="00ED6236">
              <w:rPr>
                <w:rFonts w:eastAsia="Calibri"/>
                <w:kern w:val="2"/>
                <w:sz w:val="22"/>
                <w:szCs w:val="22"/>
                <w:lang w:eastAsia="en-US"/>
              </w:rPr>
              <w:t xml:space="preserve"> </w:t>
            </w:r>
            <w:r w:rsidRPr="00ED6236">
              <w:rPr>
                <w:rFonts w:eastAsia="Calibri"/>
                <w:kern w:val="2"/>
                <w:sz w:val="22"/>
                <w:szCs w:val="22"/>
                <w:lang w:eastAsia="en-US"/>
              </w:rPr>
              <w:t>всего</w:t>
            </w:r>
            <w:r w:rsidR="00E154F0" w:rsidRPr="00ED6236">
              <w:rPr>
                <w:rFonts w:eastAsia="Calibri"/>
                <w:kern w:val="2"/>
                <w:sz w:val="22"/>
                <w:szCs w:val="22"/>
                <w:lang w:eastAsia="en-US"/>
              </w:rPr>
              <w:t xml:space="preserve"> </w:t>
            </w:r>
          </w:p>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(тыс.</w:t>
            </w:r>
            <w:r w:rsidR="00E154F0" w:rsidRPr="00ED6236">
              <w:rPr>
                <w:rFonts w:eastAsia="Calibri"/>
                <w:kern w:val="2"/>
                <w:sz w:val="22"/>
                <w:szCs w:val="22"/>
                <w:lang w:eastAsia="en-US"/>
              </w:rPr>
              <w:t xml:space="preserve"> </w:t>
            </w:r>
            <w:r w:rsidRPr="00ED6236">
              <w:rPr>
                <w:rFonts w:eastAsia="Calibri"/>
                <w:kern w:val="2"/>
                <w:sz w:val="22"/>
                <w:szCs w:val="22"/>
                <w:lang w:eastAsia="en-US"/>
              </w:rPr>
              <w:t>рублей)</w:t>
            </w:r>
          </w:p>
        </w:tc>
        <w:tc>
          <w:tcPr>
            <w:tcW w:w="13097" w:type="dxa"/>
            <w:gridSpan w:val="12"/>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w:t>
            </w:r>
            <w:r w:rsidR="00E154F0" w:rsidRPr="00ED6236">
              <w:rPr>
                <w:rFonts w:eastAsia="Calibri"/>
                <w:kern w:val="2"/>
                <w:sz w:val="22"/>
                <w:szCs w:val="22"/>
                <w:lang w:eastAsia="en-US"/>
              </w:rPr>
              <w:t xml:space="preserve"> </w:t>
            </w:r>
            <w:r w:rsidRPr="00ED6236">
              <w:rPr>
                <w:rFonts w:eastAsia="Calibri"/>
                <w:kern w:val="2"/>
                <w:sz w:val="22"/>
                <w:szCs w:val="22"/>
                <w:lang w:eastAsia="en-US"/>
              </w:rPr>
              <w:t>том</w:t>
            </w:r>
            <w:r w:rsidR="00E154F0" w:rsidRPr="00ED6236">
              <w:rPr>
                <w:rFonts w:eastAsia="Calibri"/>
                <w:kern w:val="2"/>
                <w:sz w:val="22"/>
                <w:szCs w:val="22"/>
                <w:lang w:eastAsia="en-US"/>
              </w:rPr>
              <w:t xml:space="preserve"> </w:t>
            </w:r>
            <w:r w:rsidRPr="00ED6236">
              <w:rPr>
                <w:rFonts w:eastAsia="Calibri"/>
                <w:kern w:val="2"/>
                <w:sz w:val="22"/>
                <w:szCs w:val="22"/>
                <w:lang w:eastAsia="en-US"/>
              </w:rPr>
              <w:t>числе</w:t>
            </w:r>
            <w:r w:rsidR="00E154F0" w:rsidRPr="00ED6236">
              <w:rPr>
                <w:rFonts w:eastAsia="Calibri"/>
                <w:kern w:val="2"/>
                <w:sz w:val="22"/>
                <w:szCs w:val="22"/>
                <w:lang w:eastAsia="en-US"/>
              </w:rPr>
              <w:t xml:space="preserve"> </w:t>
            </w:r>
            <w:r w:rsidRPr="00ED6236">
              <w:rPr>
                <w:rFonts w:eastAsia="Calibri"/>
                <w:kern w:val="2"/>
                <w:sz w:val="22"/>
                <w:szCs w:val="22"/>
                <w:lang w:eastAsia="en-US"/>
              </w:rPr>
              <w:t>по</w:t>
            </w:r>
            <w:r w:rsidR="00E154F0" w:rsidRPr="00ED6236">
              <w:rPr>
                <w:rFonts w:eastAsia="Calibri"/>
                <w:kern w:val="2"/>
                <w:sz w:val="22"/>
                <w:szCs w:val="22"/>
                <w:lang w:eastAsia="en-US"/>
              </w:rPr>
              <w:t xml:space="preserve"> </w:t>
            </w:r>
            <w:r w:rsidRPr="00ED6236">
              <w:rPr>
                <w:rFonts w:eastAsia="Calibri"/>
                <w:kern w:val="2"/>
                <w:sz w:val="22"/>
                <w:szCs w:val="22"/>
                <w:lang w:eastAsia="en-US"/>
              </w:rPr>
              <w:t>годам</w:t>
            </w:r>
            <w:r w:rsidR="00E154F0" w:rsidRPr="00ED6236">
              <w:rPr>
                <w:rFonts w:eastAsia="Calibri"/>
                <w:kern w:val="2"/>
                <w:sz w:val="22"/>
                <w:szCs w:val="22"/>
                <w:lang w:eastAsia="en-US"/>
              </w:rPr>
              <w:t xml:space="preserve"> </w:t>
            </w:r>
            <w:r w:rsidRPr="00ED6236">
              <w:rPr>
                <w:rFonts w:eastAsia="Calibri"/>
                <w:kern w:val="2"/>
                <w:sz w:val="22"/>
                <w:szCs w:val="22"/>
                <w:lang w:eastAsia="en-US"/>
              </w:rPr>
              <w:t>реализации</w:t>
            </w:r>
            <w:r w:rsidR="00E154F0" w:rsidRPr="00ED6236">
              <w:rPr>
                <w:rFonts w:eastAsia="Calibri"/>
                <w:kern w:val="2"/>
                <w:sz w:val="22"/>
                <w:szCs w:val="22"/>
                <w:lang w:eastAsia="en-US"/>
              </w:rPr>
              <w:t xml:space="preserve"> </w:t>
            </w:r>
          </w:p>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государственной</w:t>
            </w:r>
            <w:r w:rsidR="00E154F0" w:rsidRPr="00ED6236">
              <w:rPr>
                <w:rFonts w:eastAsia="Calibri"/>
                <w:kern w:val="2"/>
                <w:sz w:val="22"/>
                <w:szCs w:val="22"/>
                <w:lang w:eastAsia="en-US"/>
              </w:rPr>
              <w:t xml:space="preserve"> </w:t>
            </w:r>
            <w:r w:rsidRPr="00ED6236">
              <w:rPr>
                <w:rFonts w:eastAsia="Calibri"/>
                <w:kern w:val="2"/>
                <w:sz w:val="22"/>
                <w:szCs w:val="22"/>
                <w:lang w:eastAsia="en-US"/>
              </w:rPr>
              <w:t>программы</w:t>
            </w:r>
            <w:r w:rsidR="00E154F0" w:rsidRPr="00ED6236">
              <w:rPr>
                <w:rFonts w:eastAsia="Calibri"/>
                <w:kern w:val="2"/>
                <w:sz w:val="22"/>
                <w:szCs w:val="22"/>
                <w:lang w:eastAsia="en-US"/>
              </w:rPr>
              <w:t xml:space="preserve"> </w:t>
            </w:r>
            <w:r w:rsidRPr="00ED6236">
              <w:rPr>
                <w:rFonts w:eastAsia="Calibri"/>
                <w:kern w:val="2"/>
                <w:sz w:val="22"/>
                <w:szCs w:val="22"/>
                <w:lang w:eastAsia="en-US"/>
              </w:rPr>
              <w:t>(тыс.</w:t>
            </w:r>
            <w:r w:rsidR="00E154F0" w:rsidRPr="00ED6236">
              <w:rPr>
                <w:rFonts w:eastAsia="Calibri"/>
                <w:kern w:val="2"/>
                <w:sz w:val="22"/>
                <w:szCs w:val="22"/>
                <w:lang w:eastAsia="en-US"/>
              </w:rPr>
              <w:t xml:space="preserve"> </w:t>
            </w:r>
            <w:r w:rsidRPr="00ED6236">
              <w:rPr>
                <w:rFonts w:eastAsia="Calibri"/>
                <w:kern w:val="2"/>
                <w:sz w:val="22"/>
                <w:szCs w:val="22"/>
                <w:lang w:eastAsia="en-US"/>
              </w:rPr>
              <w:t>рублей)</w:t>
            </w:r>
          </w:p>
        </w:tc>
      </w:tr>
      <w:tr w:rsidR="004D5D4B" w:rsidRPr="00ED6236" w:rsidTr="00D557D1">
        <w:tc>
          <w:tcPr>
            <w:tcW w:w="690" w:type="dxa"/>
            <w:vMerge/>
          </w:tcPr>
          <w:p w:rsidR="00A019C1" w:rsidRPr="00ED6236" w:rsidRDefault="00A019C1" w:rsidP="00071382">
            <w:pPr>
              <w:jc w:val="center"/>
              <w:rPr>
                <w:rFonts w:eastAsia="Calibri"/>
                <w:kern w:val="2"/>
                <w:sz w:val="22"/>
                <w:szCs w:val="22"/>
                <w:lang w:eastAsia="en-US"/>
              </w:rPr>
            </w:pPr>
          </w:p>
        </w:tc>
        <w:tc>
          <w:tcPr>
            <w:tcW w:w="2012" w:type="dxa"/>
            <w:vMerge/>
            <w:hideMark/>
          </w:tcPr>
          <w:p w:rsidR="00A019C1" w:rsidRPr="00ED6236" w:rsidRDefault="00A019C1" w:rsidP="00071382">
            <w:pPr>
              <w:jc w:val="center"/>
              <w:rPr>
                <w:rFonts w:eastAsia="Calibri"/>
                <w:kern w:val="2"/>
                <w:sz w:val="22"/>
                <w:szCs w:val="22"/>
                <w:lang w:eastAsia="en-US"/>
              </w:rPr>
            </w:pPr>
          </w:p>
        </w:tc>
        <w:tc>
          <w:tcPr>
            <w:tcW w:w="1814" w:type="dxa"/>
            <w:vMerge/>
            <w:hideMark/>
          </w:tcPr>
          <w:p w:rsidR="00A019C1" w:rsidRPr="00ED6236" w:rsidRDefault="00A019C1" w:rsidP="00071382">
            <w:pPr>
              <w:jc w:val="center"/>
              <w:rPr>
                <w:rFonts w:eastAsia="Calibri"/>
                <w:kern w:val="2"/>
                <w:sz w:val="22"/>
                <w:szCs w:val="22"/>
                <w:lang w:eastAsia="en-US"/>
              </w:rPr>
            </w:pPr>
          </w:p>
        </w:tc>
        <w:tc>
          <w:tcPr>
            <w:tcW w:w="693"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ГРБС</w:t>
            </w:r>
          </w:p>
        </w:tc>
        <w:tc>
          <w:tcPr>
            <w:tcW w:w="671" w:type="dxa"/>
            <w:hideMark/>
          </w:tcPr>
          <w:p w:rsidR="00A019C1" w:rsidRPr="00ED6236" w:rsidRDefault="00A019C1" w:rsidP="00071382">
            <w:pPr>
              <w:autoSpaceDE w:val="0"/>
              <w:autoSpaceDN w:val="0"/>
              <w:adjustRightInd w:val="0"/>
              <w:jc w:val="center"/>
              <w:rPr>
                <w:rFonts w:eastAsia="Calibri"/>
                <w:kern w:val="2"/>
                <w:sz w:val="22"/>
                <w:szCs w:val="22"/>
                <w:lang w:eastAsia="en-US"/>
              </w:rPr>
            </w:pPr>
            <w:proofErr w:type="spellStart"/>
            <w:r w:rsidRPr="00ED6236">
              <w:rPr>
                <w:rFonts w:eastAsia="Calibri"/>
                <w:kern w:val="2"/>
                <w:sz w:val="22"/>
                <w:szCs w:val="22"/>
                <w:lang w:eastAsia="en-US"/>
              </w:rPr>
              <w:t>РзПр</w:t>
            </w:r>
            <w:proofErr w:type="spellEnd"/>
          </w:p>
        </w:tc>
        <w:tc>
          <w:tcPr>
            <w:tcW w:w="1407"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ЦСР</w:t>
            </w:r>
          </w:p>
        </w:tc>
        <w:tc>
          <w:tcPr>
            <w:tcW w:w="567"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ВР</w:t>
            </w:r>
          </w:p>
        </w:tc>
        <w:tc>
          <w:tcPr>
            <w:tcW w:w="992" w:type="dxa"/>
            <w:vMerge/>
            <w:hideMark/>
          </w:tcPr>
          <w:p w:rsidR="00A019C1" w:rsidRPr="00ED6236" w:rsidRDefault="00A019C1" w:rsidP="00071382">
            <w:pPr>
              <w:jc w:val="center"/>
              <w:rPr>
                <w:rFonts w:eastAsia="Calibri"/>
                <w:kern w:val="2"/>
                <w:sz w:val="22"/>
                <w:szCs w:val="22"/>
                <w:lang w:eastAsia="en-US"/>
              </w:rPr>
            </w:pPr>
          </w:p>
        </w:tc>
        <w:tc>
          <w:tcPr>
            <w:tcW w:w="932"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2019</w:t>
            </w:r>
            <w:r w:rsidR="00E154F0" w:rsidRPr="00ED6236">
              <w:rPr>
                <w:rFonts w:eastAsia="Calibri"/>
                <w:kern w:val="2"/>
                <w:sz w:val="22"/>
                <w:szCs w:val="22"/>
                <w:lang w:eastAsia="en-US"/>
              </w:rPr>
              <w:t xml:space="preserve"> </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2020</w:t>
            </w:r>
            <w:r w:rsidR="00E154F0" w:rsidRPr="00ED6236">
              <w:rPr>
                <w:rFonts w:eastAsia="Calibri"/>
                <w:kern w:val="2"/>
                <w:sz w:val="22"/>
                <w:szCs w:val="22"/>
                <w:lang w:eastAsia="en-US"/>
              </w:rPr>
              <w:t xml:space="preserve"> </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2021</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2022</w:t>
            </w:r>
          </w:p>
        </w:tc>
        <w:tc>
          <w:tcPr>
            <w:tcW w:w="1010"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2023</w:t>
            </w:r>
          </w:p>
        </w:tc>
        <w:tc>
          <w:tcPr>
            <w:tcW w:w="1013"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2024</w:t>
            </w:r>
          </w:p>
        </w:tc>
        <w:tc>
          <w:tcPr>
            <w:tcW w:w="1013"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2025</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2026</w:t>
            </w:r>
          </w:p>
        </w:tc>
        <w:tc>
          <w:tcPr>
            <w:tcW w:w="12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2027</w:t>
            </w:r>
          </w:p>
        </w:tc>
        <w:tc>
          <w:tcPr>
            <w:tcW w:w="1212"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2028</w:t>
            </w:r>
          </w:p>
        </w:tc>
        <w:tc>
          <w:tcPr>
            <w:tcW w:w="12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2029</w:t>
            </w:r>
          </w:p>
        </w:tc>
        <w:tc>
          <w:tcPr>
            <w:tcW w:w="145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2030</w:t>
            </w:r>
          </w:p>
        </w:tc>
      </w:tr>
    </w:tbl>
    <w:p w:rsidR="00D557D1" w:rsidRPr="00ED6236" w:rsidRDefault="00D55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0"/>
        <w:gridCol w:w="2012"/>
        <w:gridCol w:w="1814"/>
        <w:gridCol w:w="693"/>
        <w:gridCol w:w="671"/>
        <w:gridCol w:w="1407"/>
        <w:gridCol w:w="567"/>
        <w:gridCol w:w="992"/>
        <w:gridCol w:w="932"/>
        <w:gridCol w:w="1011"/>
        <w:gridCol w:w="1011"/>
        <w:gridCol w:w="1011"/>
        <w:gridCol w:w="1010"/>
        <w:gridCol w:w="1013"/>
        <w:gridCol w:w="1013"/>
        <w:gridCol w:w="1011"/>
        <w:gridCol w:w="1211"/>
        <w:gridCol w:w="1212"/>
        <w:gridCol w:w="1211"/>
        <w:gridCol w:w="1451"/>
      </w:tblGrid>
      <w:tr w:rsidR="00071382" w:rsidRPr="00ED6236" w:rsidTr="00D557D1">
        <w:trPr>
          <w:tblHeader/>
        </w:trPr>
        <w:tc>
          <w:tcPr>
            <w:tcW w:w="690"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w:t>
            </w:r>
          </w:p>
        </w:tc>
        <w:tc>
          <w:tcPr>
            <w:tcW w:w="2012"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w:t>
            </w:r>
          </w:p>
        </w:tc>
        <w:tc>
          <w:tcPr>
            <w:tcW w:w="1814"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3</w:t>
            </w:r>
          </w:p>
        </w:tc>
        <w:tc>
          <w:tcPr>
            <w:tcW w:w="693"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4</w:t>
            </w:r>
          </w:p>
        </w:tc>
        <w:tc>
          <w:tcPr>
            <w:tcW w:w="671"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5</w:t>
            </w:r>
          </w:p>
        </w:tc>
        <w:tc>
          <w:tcPr>
            <w:tcW w:w="1407"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w:t>
            </w:r>
          </w:p>
        </w:tc>
        <w:tc>
          <w:tcPr>
            <w:tcW w:w="567"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7</w:t>
            </w:r>
          </w:p>
        </w:tc>
        <w:tc>
          <w:tcPr>
            <w:tcW w:w="992" w:type="dxa"/>
            <w:hideMark/>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w:t>
            </w:r>
          </w:p>
        </w:tc>
        <w:tc>
          <w:tcPr>
            <w:tcW w:w="932"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9</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10</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11</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12</w:t>
            </w:r>
          </w:p>
        </w:tc>
        <w:tc>
          <w:tcPr>
            <w:tcW w:w="1010"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13</w:t>
            </w:r>
          </w:p>
        </w:tc>
        <w:tc>
          <w:tcPr>
            <w:tcW w:w="1013"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14</w:t>
            </w:r>
          </w:p>
        </w:tc>
        <w:tc>
          <w:tcPr>
            <w:tcW w:w="1013"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15</w:t>
            </w:r>
          </w:p>
        </w:tc>
        <w:tc>
          <w:tcPr>
            <w:tcW w:w="10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16</w:t>
            </w:r>
          </w:p>
        </w:tc>
        <w:tc>
          <w:tcPr>
            <w:tcW w:w="12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17</w:t>
            </w:r>
          </w:p>
        </w:tc>
        <w:tc>
          <w:tcPr>
            <w:tcW w:w="1212"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18</w:t>
            </w:r>
          </w:p>
        </w:tc>
        <w:tc>
          <w:tcPr>
            <w:tcW w:w="121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19</w:t>
            </w:r>
          </w:p>
        </w:tc>
        <w:tc>
          <w:tcPr>
            <w:tcW w:w="1451" w:type="dxa"/>
          </w:tcPr>
          <w:p w:rsidR="00A019C1" w:rsidRPr="00ED6236" w:rsidRDefault="00A019C1"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20</w:t>
            </w:r>
          </w:p>
        </w:tc>
      </w:tr>
      <w:tr w:rsidR="00E94929" w:rsidRPr="00ED6236" w:rsidTr="00D557D1">
        <w:tc>
          <w:tcPr>
            <w:tcW w:w="690" w:type="dxa"/>
            <w:vMerge w:val="restart"/>
          </w:tcPr>
          <w:p w:rsidR="00E94929" w:rsidRPr="00ED6236" w:rsidRDefault="00E94929"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1.</w:t>
            </w:r>
          </w:p>
        </w:tc>
        <w:tc>
          <w:tcPr>
            <w:tcW w:w="2012" w:type="dxa"/>
            <w:vMerge w:val="restart"/>
            <w:hideMark/>
          </w:tcPr>
          <w:p w:rsidR="00E94929" w:rsidRPr="00ED6236" w:rsidRDefault="00E94929"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Муниципальная </w:t>
            </w:r>
            <w:r w:rsidRPr="00ED6236">
              <w:rPr>
                <w:rFonts w:eastAsia="Calibri"/>
                <w:kern w:val="2"/>
                <w:sz w:val="22"/>
                <w:szCs w:val="22"/>
                <w:lang w:eastAsia="en-US"/>
              </w:rPr>
              <w:t xml:space="preserve">программа </w:t>
            </w:r>
          </w:p>
          <w:p w:rsidR="00E94929" w:rsidRDefault="00E94929" w:rsidP="00262B8F">
            <w:pPr>
              <w:autoSpaceDE w:val="0"/>
              <w:autoSpaceDN w:val="0"/>
              <w:adjustRightInd w:val="0"/>
              <w:rPr>
                <w:rFonts w:eastAsia="Calibri"/>
                <w:kern w:val="2"/>
                <w:sz w:val="22"/>
                <w:szCs w:val="22"/>
                <w:lang w:eastAsia="en-US"/>
              </w:rPr>
            </w:pPr>
            <w:proofErr w:type="spellStart"/>
            <w:r>
              <w:rPr>
                <w:rFonts w:eastAsia="Calibri"/>
                <w:kern w:val="2"/>
                <w:sz w:val="22"/>
                <w:szCs w:val="22"/>
                <w:lang w:eastAsia="en-US"/>
              </w:rPr>
              <w:t>Мясниковского</w:t>
            </w:r>
            <w:proofErr w:type="spellEnd"/>
            <w:r>
              <w:rPr>
                <w:rFonts w:eastAsia="Calibri"/>
                <w:kern w:val="2"/>
                <w:sz w:val="22"/>
                <w:szCs w:val="22"/>
                <w:lang w:eastAsia="en-US"/>
              </w:rPr>
              <w:t xml:space="preserve"> района </w:t>
            </w:r>
          </w:p>
          <w:p w:rsidR="00E94929" w:rsidRPr="00ED6236" w:rsidRDefault="00E94929" w:rsidP="00262B8F">
            <w:pPr>
              <w:autoSpaceDE w:val="0"/>
              <w:autoSpaceDN w:val="0"/>
              <w:adjustRightInd w:val="0"/>
              <w:rPr>
                <w:rFonts w:eastAsia="Calibri"/>
                <w:kern w:val="2"/>
                <w:sz w:val="22"/>
                <w:szCs w:val="22"/>
                <w:lang w:eastAsia="en-US"/>
              </w:rPr>
            </w:pPr>
            <w:r w:rsidRPr="00ED6236">
              <w:rPr>
                <w:rFonts w:eastAsia="Calibri"/>
                <w:kern w:val="2"/>
                <w:sz w:val="22"/>
                <w:szCs w:val="22"/>
                <w:lang w:eastAsia="en-US"/>
              </w:rPr>
              <w:t>«Доступная среда»</w:t>
            </w:r>
          </w:p>
        </w:tc>
        <w:tc>
          <w:tcPr>
            <w:tcW w:w="1814" w:type="dxa"/>
            <w:hideMark/>
          </w:tcPr>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всего</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 том числе:</w:t>
            </w:r>
          </w:p>
        </w:tc>
        <w:tc>
          <w:tcPr>
            <w:tcW w:w="693"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671"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1407"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567"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992" w:type="dxa"/>
          </w:tcPr>
          <w:p w:rsidR="00E94929" w:rsidRPr="00ED6236" w:rsidRDefault="00946164" w:rsidP="00946164">
            <w:pPr>
              <w:autoSpaceDE w:val="0"/>
              <w:autoSpaceDN w:val="0"/>
              <w:adjustRightInd w:val="0"/>
              <w:jc w:val="center"/>
              <w:rPr>
                <w:rFonts w:eastAsia="Calibri"/>
                <w:kern w:val="2"/>
                <w:sz w:val="22"/>
                <w:szCs w:val="22"/>
                <w:lang w:eastAsia="en-US"/>
              </w:rPr>
            </w:pPr>
            <w:r>
              <w:rPr>
                <w:rFonts w:eastAsia="Calibri"/>
                <w:kern w:val="2"/>
                <w:sz w:val="22"/>
                <w:szCs w:val="22"/>
                <w:lang w:eastAsia="en-US"/>
              </w:rPr>
              <w:t>40,0</w:t>
            </w:r>
          </w:p>
        </w:tc>
        <w:tc>
          <w:tcPr>
            <w:tcW w:w="932" w:type="dxa"/>
          </w:tcPr>
          <w:p w:rsidR="00E94929" w:rsidRPr="00ED6236" w:rsidRDefault="00946164" w:rsidP="00946164">
            <w:pPr>
              <w:autoSpaceDE w:val="0"/>
              <w:autoSpaceDN w:val="0"/>
              <w:adjustRightInd w:val="0"/>
              <w:jc w:val="center"/>
              <w:rPr>
                <w:rFonts w:eastAsia="Calibri"/>
                <w:kern w:val="2"/>
                <w:sz w:val="22"/>
                <w:szCs w:val="22"/>
                <w:lang w:eastAsia="en-US"/>
              </w:rPr>
            </w:pPr>
            <w:r>
              <w:rPr>
                <w:rFonts w:eastAsia="Calibri"/>
                <w:kern w:val="2"/>
                <w:sz w:val="22"/>
                <w:szCs w:val="22"/>
                <w:lang w:eastAsia="en-US"/>
              </w:rPr>
              <w:t>40,0</w:t>
            </w:r>
          </w:p>
        </w:tc>
        <w:tc>
          <w:tcPr>
            <w:tcW w:w="1011" w:type="dxa"/>
          </w:tcPr>
          <w:p w:rsidR="00E94929" w:rsidRPr="00ED6236" w:rsidRDefault="00946164" w:rsidP="00946164">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0"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2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212"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45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r>
      <w:tr w:rsidR="00E94929" w:rsidRPr="00ED6236" w:rsidTr="009C67D0">
        <w:tc>
          <w:tcPr>
            <w:tcW w:w="690" w:type="dxa"/>
            <w:vMerge/>
          </w:tcPr>
          <w:p w:rsidR="00E94929" w:rsidRPr="00ED6236" w:rsidRDefault="00E94929" w:rsidP="00071382">
            <w:pPr>
              <w:jc w:val="center"/>
              <w:rPr>
                <w:rFonts w:eastAsia="Calibri"/>
                <w:kern w:val="2"/>
                <w:sz w:val="22"/>
                <w:szCs w:val="22"/>
                <w:lang w:eastAsia="en-US"/>
              </w:rPr>
            </w:pPr>
          </w:p>
        </w:tc>
        <w:tc>
          <w:tcPr>
            <w:tcW w:w="2012" w:type="dxa"/>
            <w:vMerge/>
            <w:hideMark/>
          </w:tcPr>
          <w:p w:rsidR="00E94929" w:rsidRPr="00ED6236" w:rsidRDefault="00E94929" w:rsidP="00071382">
            <w:pPr>
              <w:rPr>
                <w:rFonts w:eastAsia="Calibri"/>
                <w:kern w:val="2"/>
                <w:sz w:val="22"/>
                <w:szCs w:val="22"/>
                <w:lang w:eastAsia="en-US"/>
              </w:rPr>
            </w:pPr>
          </w:p>
        </w:tc>
        <w:tc>
          <w:tcPr>
            <w:tcW w:w="1814" w:type="dxa"/>
            <w:hideMark/>
          </w:tcPr>
          <w:p w:rsidR="00E94929" w:rsidRPr="00ED6236" w:rsidRDefault="00E94929" w:rsidP="00071382">
            <w:pPr>
              <w:autoSpaceDE w:val="0"/>
              <w:autoSpaceDN w:val="0"/>
              <w:adjustRightInd w:val="0"/>
              <w:rPr>
                <w:rFonts w:eastAsia="Calibri"/>
                <w:kern w:val="2"/>
                <w:sz w:val="22"/>
                <w:szCs w:val="22"/>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693" w:type="dxa"/>
          </w:tcPr>
          <w:p w:rsidR="00E94929" w:rsidRPr="00ED6236" w:rsidRDefault="00E94929"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1407"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567"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992" w:type="dxa"/>
          </w:tcPr>
          <w:p w:rsidR="00E94929" w:rsidRPr="00ED6236" w:rsidRDefault="00E94929" w:rsidP="00071382">
            <w:pPr>
              <w:autoSpaceDE w:val="0"/>
              <w:autoSpaceDN w:val="0"/>
              <w:adjustRightInd w:val="0"/>
              <w:jc w:val="center"/>
              <w:rPr>
                <w:rFonts w:eastAsia="Calibri"/>
                <w:kern w:val="2"/>
                <w:sz w:val="22"/>
                <w:szCs w:val="22"/>
                <w:lang w:eastAsia="en-US"/>
              </w:rPr>
            </w:pPr>
          </w:p>
        </w:tc>
        <w:tc>
          <w:tcPr>
            <w:tcW w:w="932" w:type="dxa"/>
          </w:tcPr>
          <w:p w:rsidR="00E94929" w:rsidRPr="00ED6236" w:rsidRDefault="00E94929" w:rsidP="00071382">
            <w:pPr>
              <w:autoSpaceDE w:val="0"/>
              <w:autoSpaceDN w:val="0"/>
              <w:adjustRightInd w:val="0"/>
              <w:jc w:val="center"/>
              <w:rPr>
                <w:rFonts w:eastAsia="Calibri"/>
                <w:kern w:val="2"/>
                <w:sz w:val="22"/>
                <w:szCs w:val="22"/>
                <w:lang w:eastAsia="en-US"/>
              </w:rPr>
            </w:pPr>
          </w:p>
        </w:tc>
        <w:tc>
          <w:tcPr>
            <w:tcW w:w="10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0"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2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212"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45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r>
      <w:tr w:rsidR="00E94929" w:rsidRPr="00ED6236" w:rsidTr="009C67D0">
        <w:tc>
          <w:tcPr>
            <w:tcW w:w="690" w:type="dxa"/>
            <w:vMerge/>
          </w:tcPr>
          <w:p w:rsidR="00E94929" w:rsidRPr="00ED6236" w:rsidRDefault="00E94929" w:rsidP="00071382">
            <w:pPr>
              <w:jc w:val="center"/>
              <w:rPr>
                <w:rFonts w:eastAsia="Calibri"/>
                <w:kern w:val="2"/>
                <w:sz w:val="22"/>
                <w:szCs w:val="22"/>
                <w:lang w:eastAsia="en-US"/>
              </w:rPr>
            </w:pPr>
          </w:p>
        </w:tc>
        <w:tc>
          <w:tcPr>
            <w:tcW w:w="2012" w:type="dxa"/>
            <w:vMerge/>
          </w:tcPr>
          <w:p w:rsidR="00E94929" w:rsidRPr="00ED6236" w:rsidRDefault="00E94929" w:rsidP="00071382">
            <w:pPr>
              <w:rPr>
                <w:rFonts w:eastAsia="Calibri"/>
                <w:kern w:val="2"/>
                <w:sz w:val="22"/>
                <w:szCs w:val="22"/>
                <w:lang w:eastAsia="en-US"/>
              </w:rPr>
            </w:pPr>
          </w:p>
        </w:tc>
        <w:tc>
          <w:tcPr>
            <w:tcW w:w="1814" w:type="dxa"/>
          </w:tcPr>
          <w:p w:rsidR="00E94929" w:rsidRPr="00946164" w:rsidRDefault="00946164" w:rsidP="00946164">
            <w:pPr>
              <w:autoSpaceDE w:val="0"/>
              <w:autoSpaceDN w:val="0"/>
              <w:adjustRightInd w:val="0"/>
              <w:rPr>
                <w:sz w:val="24"/>
                <w:szCs w:val="24"/>
              </w:rPr>
            </w:pPr>
            <w:r w:rsidRPr="00946164">
              <w:rPr>
                <w:sz w:val="24"/>
                <w:szCs w:val="24"/>
              </w:rPr>
              <w:t xml:space="preserve">Администрация </w:t>
            </w:r>
            <w:proofErr w:type="spellStart"/>
            <w:r w:rsidRPr="00946164">
              <w:rPr>
                <w:sz w:val="24"/>
                <w:szCs w:val="24"/>
              </w:rPr>
              <w:t>Мясниковского</w:t>
            </w:r>
            <w:proofErr w:type="spellEnd"/>
            <w:r w:rsidRPr="00946164">
              <w:rPr>
                <w:sz w:val="24"/>
                <w:szCs w:val="24"/>
              </w:rPr>
              <w:t xml:space="preserve"> </w:t>
            </w:r>
            <w:proofErr w:type="spellStart"/>
            <w:r w:rsidRPr="00946164">
              <w:rPr>
                <w:sz w:val="24"/>
                <w:szCs w:val="24"/>
              </w:rPr>
              <w:t>рйона</w:t>
            </w:r>
            <w:proofErr w:type="spellEnd"/>
          </w:p>
        </w:tc>
        <w:tc>
          <w:tcPr>
            <w:tcW w:w="69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407"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567"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992" w:type="dxa"/>
          </w:tcPr>
          <w:p w:rsidR="00E94929" w:rsidRDefault="0094616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40,0</w:t>
            </w:r>
          </w:p>
        </w:tc>
        <w:tc>
          <w:tcPr>
            <w:tcW w:w="932" w:type="dxa"/>
          </w:tcPr>
          <w:p w:rsidR="00E94929" w:rsidRDefault="0094616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40,0</w:t>
            </w:r>
          </w:p>
        </w:tc>
        <w:tc>
          <w:tcPr>
            <w:tcW w:w="1011" w:type="dxa"/>
          </w:tcPr>
          <w:p w:rsidR="00E94929" w:rsidRDefault="00E94929" w:rsidP="00E94929">
            <w:pPr>
              <w:autoSpaceDE w:val="0"/>
              <w:autoSpaceDN w:val="0"/>
              <w:adjustRightInd w:val="0"/>
              <w:jc w:val="center"/>
              <w:rPr>
                <w:rFonts w:eastAsia="Calibri"/>
                <w:kern w:val="2"/>
                <w:sz w:val="22"/>
                <w:szCs w:val="22"/>
                <w:lang w:eastAsia="en-US"/>
              </w:rPr>
            </w:pPr>
          </w:p>
        </w:tc>
        <w:tc>
          <w:tcPr>
            <w:tcW w:w="1011" w:type="dxa"/>
          </w:tcPr>
          <w:p w:rsidR="00E94929" w:rsidRPr="00ED6236" w:rsidRDefault="00E94929" w:rsidP="00E94929">
            <w:pPr>
              <w:jc w:val="center"/>
              <w:rPr>
                <w:rFonts w:eastAsia="Calibri"/>
                <w:kern w:val="2"/>
                <w:sz w:val="22"/>
                <w:szCs w:val="22"/>
              </w:rPr>
            </w:pPr>
          </w:p>
        </w:tc>
        <w:tc>
          <w:tcPr>
            <w:tcW w:w="1011" w:type="dxa"/>
          </w:tcPr>
          <w:p w:rsidR="00E94929" w:rsidRPr="00ED6236" w:rsidRDefault="00E94929" w:rsidP="00E94929">
            <w:pPr>
              <w:jc w:val="center"/>
              <w:rPr>
                <w:rFonts w:eastAsia="Calibri"/>
                <w:kern w:val="2"/>
                <w:sz w:val="22"/>
                <w:szCs w:val="22"/>
              </w:rPr>
            </w:pPr>
          </w:p>
        </w:tc>
        <w:tc>
          <w:tcPr>
            <w:tcW w:w="1010" w:type="dxa"/>
          </w:tcPr>
          <w:p w:rsidR="00E94929" w:rsidRPr="00ED6236" w:rsidRDefault="00E94929" w:rsidP="00E94929">
            <w:pPr>
              <w:jc w:val="center"/>
              <w:rPr>
                <w:rFonts w:eastAsia="Calibri"/>
                <w:kern w:val="2"/>
                <w:sz w:val="22"/>
                <w:szCs w:val="22"/>
              </w:rPr>
            </w:pPr>
          </w:p>
        </w:tc>
        <w:tc>
          <w:tcPr>
            <w:tcW w:w="1013" w:type="dxa"/>
          </w:tcPr>
          <w:p w:rsidR="00E94929" w:rsidRDefault="00E94929" w:rsidP="00E94929">
            <w:pPr>
              <w:autoSpaceDE w:val="0"/>
              <w:autoSpaceDN w:val="0"/>
              <w:adjustRightInd w:val="0"/>
              <w:jc w:val="center"/>
              <w:rPr>
                <w:rFonts w:eastAsia="Calibri"/>
                <w:kern w:val="2"/>
                <w:sz w:val="22"/>
                <w:szCs w:val="22"/>
                <w:lang w:eastAsia="en-US"/>
              </w:rPr>
            </w:pPr>
          </w:p>
        </w:tc>
        <w:tc>
          <w:tcPr>
            <w:tcW w:w="1013" w:type="dxa"/>
          </w:tcPr>
          <w:p w:rsidR="00E94929" w:rsidRPr="00ED6236" w:rsidRDefault="00E94929" w:rsidP="00E94929">
            <w:pPr>
              <w:jc w:val="center"/>
              <w:rPr>
                <w:rFonts w:eastAsia="Calibri"/>
                <w:kern w:val="2"/>
                <w:sz w:val="22"/>
                <w:szCs w:val="22"/>
              </w:rPr>
            </w:pPr>
          </w:p>
        </w:tc>
        <w:tc>
          <w:tcPr>
            <w:tcW w:w="1011" w:type="dxa"/>
          </w:tcPr>
          <w:p w:rsidR="00E94929" w:rsidRPr="00ED6236" w:rsidRDefault="00E94929" w:rsidP="00E94929">
            <w:pPr>
              <w:jc w:val="center"/>
              <w:rPr>
                <w:rFonts w:eastAsia="Calibri"/>
                <w:kern w:val="2"/>
                <w:sz w:val="22"/>
                <w:szCs w:val="22"/>
              </w:rPr>
            </w:pPr>
          </w:p>
        </w:tc>
        <w:tc>
          <w:tcPr>
            <w:tcW w:w="1211" w:type="dxa"/>
          </w:tcPr>
          <w:p w:rsidR="00E94929" w:rsidRPr="00ED6236" w:rsidRDefault="00E94929" w:rsidP="00E94929">
            <w:pPr>
              <w:jc w:val="center"/>
              <w:rPr>
                <w:rFonts w:eastAsia="Calibri"/>
                <w:kern w:val="2"/>
                <w:sz w:val="22"/>
                <w:szCs w:val="22"/>
              </w:rPr>
            </w:pPr>
          </w:p>
        </w:tc>
        <w:tc>
          <w:tcPr>
            <w:tcW w:w="1212" w:type="dxa"/>
          </w:tcPr>
          <w:p w:rsidR="00E94929" w:rsidRDefault="00E94929" w:rsidP="00E94929">
            <w:pPr>
              <w:autoSpaceDE w:val="0"/>
              <w:autoSpaceDN w:val="0"/>
              <w:adjustRightInd w:val="0"/>
              <w:jc w:val="center"/>
              <w:rPr>
                <w:rFonts w:eastAsia="Calibri"/>
                <w:kern w:val="2"/>
                <w:sz w:val="22"/>
                <w:szCs w:val="22"/>
                <w:lang w:eastAsia="en-US"/>
              </w:rPr>
            </w:pPr>
          </w:p>
        </w:tc>
        <w:tc>
          <w:tcPr>
            <w:tcW w:w="1211" w:type="dxa"/>
          </w:tcPr>
          <w:p w:rsidR="00E94929" w:rsidRPr="00ED6236" w:rsidRDefault="00E94929" w:rsidP="00E94929">
            <w:pPr>
              <w:jc w:val="center"/>
              <w:rPr>
                <w:rFonts w:eastAsia="Calibri"/>
                <w:kern w:val="2"/>
                <w:sz w:val="22"/>
                <w:szCs w:val="22"/>
              </w:rPr>
            </w:pPr>
          </w:p>
        </w:tc>
        <w:tc>
          <w:tcPr>
            <w:tcW w:w="1451" w:type="dxa"/>
          </w:tcPr>
          <w:p w:rsidR="00E94929" w:rsidRPr="00ED6236" w:rsidRDefault="00E94929" w:rsidP="00E94929">
            <w:pPr>
              <w:jc w:val="center"/>
              <w:rPr>
                <w:rFonts w:eastAsia="Calibri"/>
                <w:kern w:val="2"/>
                <w:sz w:val="22"/>
                <w:szCs w:val="22"/>
              </w:rPr>
            </w:pPr>
          </w:p>
        </w:tc>
      </w:tr>
      <w:tr w:rsidR="0060723B" w:rsidRPr="00ED6236" w:rsidTr="00D557D1">
        <w:tc>
          <w:tcPr>
            <w:tcW w:w="690" w:type="dxa"/>
            <w:vMerge w:val="restart"/>
          </w:tcPr>
          <w:p w:rsidR="0060723B" w:rsidRPr="00ED6236" w:rsidRDefault="0060723B"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2.</w:t>
            </w:r>
          </w:p>
        </w:tc>
        <w:tc>
          <w:tcPr>
            <w:tcW w:w="2012" w:type="dxa"/>
            <w:vMerge w:val="restart"/>
            <w:hideMark/>
          </w:tcPr>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Подпрограм</w:t>
            </w:r>
            <w:r w:rsidRPr="00ED6236">
              <w:rPr>
                <w:rFonts w:eastAsia="Calibri"/>
                <w:kern w:val="2"/>
                <w:sz w:val="22"/>
                <w:szCs w:val="22"/>
                <w:lang w:eastAsia="en-US"/>
              </w:rPr>
              <w:softHyphen/>
              <w:t xml:space="preserve">ма «Адаптация приоритетных объектов социальной, транспортной </w:t>
            </w:r>
          </w:p>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и инженерной инфраструктуры для беспрепятст</w:t>
            </w:r>
            <w:r w:rsidRPr="00ED6236">
              <w:rPr>
                <w:rFonts w:eastAsia="Calibri"/>
                <w:kern w:val="2"/>
                <w:sz w:val="22"/>
                <w:szCs w:val="22"/>
                <w:lang w:eastAsia="en-US"/>
              </w:rPr>
              <w:softHyphen/>
              <w:t xml:space="preserve">венного доступа </w:t>
            </w:r>
          </w:p>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 xml:space="preserve">и получения </w:t>
            </w:r>
          </w:p>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 xml:space="preserve">услуг инвалидами </w:t>
            </w:r>
          </w:p>
          <w:p w:rsidR="0060723B" w:rsidRPr="00ED6236" w:rsidRDefault="0060723B" w:rsidP="00C03918">
            <w:pPr>
              <w:autoSpaceDE w:val="0"/>
              <w:autoSpaceDN w:val="0"/>
              <w:adjustRightInd w:val="0"/>
              <w:rPr>
                <w:rFonts w:eastAsia="Calibri"/>
                <w:kern w:val="2"/>
                <w:sz w:val="22"/>
                <w:szCs w:val="22"/>
                <w:lang w:eastAsia="en-US"/>
              </w:rPr>
            </w:pPr>
            <w:r w:rsidRPr="00ED6236">
              <w:rPr>
                <w:rFonts w:eastAsia="Calibri"/>
                <w:kern w:val="2"/>
                <w:sz w:val="22"/>
                <w:szCs w:val="22"/>
                <w:lang w:eastAsia="en-US"/>
              </w:rPr>
              <w:t xml:space="preserve">и другими маломобильными группами населения» </w:t>
            </w:r>
          </w:p>
        </w:tc>
        <w:tc>
          <w:tcPr>
            <w:tcW w:w="1814" w:type="dxa"/>
            <w:hideMark/>
          </w:tcPr>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всего</w:t>
            </w:r>
          </w:p>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 том числе:</w:t>
            </w:r>
          </w:p>
        </w:tc>
        <w:tc>
          <w:tcPr>
            <w:tcW w:w="693" w:type="dxa"/>
            <w:hideMark/>
          </w:tcPr>
          <w:p w:rsidR="0060723B" w:rsidRPr="00ED6236" w:rsidRDefault="0060723B" w:rsidP="00071382">
            <w:pPr>
              <w:jc w:val="center"/>
              <w:rPr>
                <w:rFonts w:eastAsia="Calibri"/>
                <w:kern w:val="2"/>
                <w:sz w:val="22"/>
                <w:szCs w:val="22"/>
              </w:rPr>
            </w:pPr>
            <w:r w:rsidRPr="00ED6236">
              <w:rPr>
                <w:rFonts w:eastAsia="Calibri"/>
                <w:kern w:val="2"/>
                <w:sz w:val="22"/>
                <w:szCs w:val="22"/>
              </w:rPr>
              <w:t>–</w:t>
            </w:r>
          </w:p>
        </w:tc>
        <w:tc>
          <w:tcPr>
            <w:tcW w:w="671" w:type="dxa"/>
            <w:hideMark/>
          </w:tcPr>
          <w:p w:rsidR="0060723B" w:rsidRPr="00ED6236" w:rsidRDefault="0060723B" w:rsidP="00071382">
            <w:pPr>
              <w:jc w:val="center"/>
              <w:rPr>
                <w:rFonts w:eastAsia="Calibri"/>
                <w:kern w:val="2"/>
                <w:sz w:val="22"/>
                <w:szCs w:val="22"/>
              </w:rPr>
            </w:pPr>
            <w:r w:rsidRPr="00ED6236">
              <w:rPr>
                <w:rFonts w:eastAsia="Calibri"/>
                <w:kern w:val="2"/>
                <w:sz w:val="22"/>
                <w:szCs w:val="22"/>
              </w:rPr>
              <w:t>–</w:t>
            </w:r>
          </w:p>
        </w:tc>
        <w:tc>
          <w:tcPr>
            <w:tcW w:w="1407" w:type="dxa"/>
            <w:hideMark/>
          </w:tcPr>
          <w:p w:rsidR="0060723B" w:rsidRPr="00ED6236" w:rsidRDefault="0060723B" w:rsidP="00071382">
            <w:pPr>
              <w:jc w:val="center"/>
              <w:rPr>
                <w:rFonts w:eastAsia="Calibri"/>
                <w:kern w:val="2"/>
                <w:sz w:val="22"/>
                <w:szCs w:val="22"/>
              </w:rPr>
            </w:pPr>
            <w:r w:rsidRPr="00ED6236">
              <w:rPr>
                <w:rFonts w:eastAsia="Calibri"/>
                <w:kern w:val="2"/>
                <w:sz w:val="22"/>
                <w:szCs w:val="22"/>
              </w:rPr>
              <w:t>–</w:t>
            </w:r>
          </w:p>
        </w:tc>
        <w:tc>
          <w:tcPr>
            <w:tcW w:w="567" w:type="dxa"/>
            <w:hideMark/>
          </w:tcPr>
          <w:p w:rsidR="0060723B" w:rsidRPr="00ED6236" w:rsidRDefault="0060723B" w:rsidP="00071382">
            <w:pPr>
              <w:jc w:val="center"/>
              <w:rPr>
                <w:rFonts w:eastAsia="Calibri"/>
                <w:kern w:val="2"/>
                <w:sz w:val="22"/>
                <w:szCs w:val="22"/>
              </w:rPr>
            </w:pPr>
            <w:r w:rsidRPr="00ED6236">
              <w:rPr>
                <w:rFonts w:eastAsia="Calibri"/>
                <w:kern w:val="2"/>
                <w:sz w:val="22"/>
                <w:szCs w:val="22"/>
              </w:rPr>
              <w:t>–</w:t>
            </w:r>
          </w:p>
        </w:tc>
        <w:tc>
          <w:tcPr>
            <w:tcW w:w="992" w:type="dxa"/>
          </w:tcPr>
          <w:p w:rsidR="0060723B" w:rsidRPr="00ED6236" w:rsidRDefault="0060723B" w:rsidP="00E94929">
            <w:pPr>
              <w:autoSpaceDE w:val="0"/>
              <w:autoSpaceDN w:val="0"/>
              <w:adjustRightInd w:val="0"/>
              <w:jc w:val="center"/>
              <w:rPr>
                <w:rFonts w:eastAsia="Calibri"/>
                <w:kern w:val="2"/>
                <w:sz w:val="22"/>
                <w:szCs w:val="22"/>
                <w:lang w:eastAsia="en-US"/>
              </w:rPr>
            </w:pPr>
          </w:p>
        </w:tc>
        <w:tc>
          <w:tcPr>
            <w:tcW w:w="932" w:type="dxa"/>
          </w:tcPr>
          <w:p w:rsidR="0060723B" w:rsidRPr="00ED6236" w:rsidRDefault="0060723B" w:rsidP="00E94929">
            <w:pPr>
              <w:jc w:val="center"/>
              <w:rPr>
                <w:rFonts w:eastAsia="Calibri"/>
                <w:kern w:val="2"/>
                <w:sz w:val="22"/>
                <w:szCs w:val="22"/>
              </w:rPr>
            </w:pP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0"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2"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5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r>
      <w:tr w:rsidR="0060723B" w:rsidRPr="00ED6236" w:rsidTr="009C67D0">
        <w:tc>
          <w:tcPr>
            <w:tcW w:w="690" w:type="dxa"/>
            <w:vMerge/>
          </w:tcPr>
          <w:p w:rsidR="0060723B" w:rsidRPr="00ED6236" w:rsidRDefault="0060723B" w:rsidP="00071382">
            <w:pPr>
              <w:jc w:val="center"/>
              <w:rPr>
                <w:rFonts w:eastAsia="Calibri"/>
                <w:kern w:val="2"/>
                <w:sz w:val="22"/>
                <w:szCs w:val="22"/>
                <w:lang w:eastAsia="en-US"/>
              </w:rPr>
            </w:pPr>
          </w:p>
        </w:tc>
        <w:tc>
          <w:tcPr>
            <w:tcW w:w="2012" w:type="dxa"/>
            <w:vMerge/>
            <w:hideMark/>
          </w:tcPr>
          <w:p w:rsidR="0060723B" w:rsidRPr="00ED6236" w:rsidRDefault="0060723B" w:rsidP="00071382">
            <w:pPr>
              <w:rPr>
                <w:rFonts w:eastAsia="Calibri"/>
                <w:kern w:val="2"/>
                <w:sz w:val="22"/>
                <w:szCs w:val="22"/>
                <w:lang w:eastAsia="en-US"/>
              </w:rPr>
            </w:pPr>
          </w:p>
        </w:tc>
        <w:tc>
          <w:tcPr>
            <w:tcW w:w="1814" w:type="dxa"/>
            <w:hideMark/>
          </w:tcPr>
          <w:p w:rsidR="0060723B" w:rsidRPr="00ED6236" w:rsidRDefault="0060723B" w:rsidP="00E94929">
            <w:pPr>
              <w:autoSpaceDE w:val="0"/>
              <w:autoSpaceDN w:val="0"/>
              <w:adjustRightInd w:val="0"/>
              <w:rPr>
                <w:rFonts w:eastAsia="Calibri"/>
                <w:kern w:val="2"/>
                <w:sz w:val="22"/>
                <w:szCs w:val="22"/>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693"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07"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567"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992" w:type="dxa"/>
          </w:tcPr>
          <w:p w:rsidR="0060723B" w:rsidRPr="00ED6236" w:rsidRDefault="0060723B" w:rsidP="00071382">
            <w:pPr>
              <w:autoSpaceDE w:val="0"/>
              <w:autoSpaceDN w:val="0"/>
              <w:adjustRightInd w:val="0"/>
              <w:jc w:val="center"/>
              <w:rPr>
                <w:rFonts w:eastAsia="Calibri"/>
                <w:kern w:val="2"/>
                <w:sz w:val="22"/>
                <w:szCs w:val="22"/>
                <w:lang w:eastAsia="en-US"/>
              </w:rPr>
            </w:pPr>
          </w:p>
        </w:tc>
        <w:tc>
          <w:tcPr>
            <w:tcW w:w="932" w:type="dxa"/>
          </w:tcPr>
          <w:p w:rsidR="0060723B" w:rsidRPr="00ED6236" w:rsidRDefault="0060723B" w:rsidP="00071382">
            <w:pPr>
              <w:autoSpaceDE w:val="0"/>
              <w:autoSpaceDN w:val="0"/>
              <w:adjustRightInd w:val="0"/>
              <w:jc w:val="center"/>
              <w:rPr>
                <w:rFonts w:eastAsia="Calibri"/>
                <w:kern w:val="2"/>
                <w:sz w:val="22"/>
                <w:szCs w:val="22"/>
                <w:lang w:eastAsia="en-US"/>
              </w:rPr>
            </w:pP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0"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2"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5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r>
      <w:tr w:rsidR="0060723B" w:rsidRPr="00ED6236" w:rsidTr="009C67D0">
        <w:tc>
          <w:tcPr>
            <w:tcW w:w="690" w:type="dxa"/>
            <w:vMerge/>
          </w:tcPr>
          <w:p w:rsidR="0060723B" w:rsidRPr="00ED6236" w:rsidRDefault="0060723B" w:rsidP="00071382">
            <w:pPr>
              <w:jc w:val="center"/>
              <w:rPr>
                <w:rFonts w:eastAsia="Calibri"/>
                <w:kern w:val="2"/>
                <w:sz w:val="22"/>
                <w:szCs w:val="22"/>
                <w:lang w:eastAsia="en-US"/>
              </w:rPr>
            </w:pPr>
          </w:p>
        </w:tc>
        <w:tc>
          <w:tcPr>
            <w:tcW w:w="2012" w:type="dxa"/>
            <w:vMerge/>
            <w:hideMark/>
          </w:tcPr>
          <w:p w:rsidR="0060723B" w:rsidRPr="00ED6236" w:rsidRDefault="0060723B" w:rsidP="00071382">
            <w:pPr>
              <w:rPr>
                <w:rFonts w:eastAsia="Calibri"/>
                <w:kern w:val="2"/>
                <w:sz w:val="22"/>
                <w:szCs w:val="22"/>
                <w:lang w:eastAsia="en-US"/>
              </w:rPr>
            </w:pPr>
          </w:p>
        </w:tc>
        <w:tc>
          <w:tcPr>
            <w:tcW w:w="1814" w:type="dxa"/>
          </w:tcPr>
          <w:p w:rsidR="0060723B" w:rsidRDefault="0060723B" w:rsidP="009C67D0">
            <w:pPr>
              <w:shd w:val="clear" w:color="auto" w:fill="FFFFFF"/>
              <w:spacing w:line="230" w:lineRule="auto"/>
              <w:jc w:val="both"/>
              <w:rPr>
                <w:sz w:val="28"/>
                <w:szCs w:val="28"/>
              </w:rPr>
            </w:pPr>
            <w:r>
              <w:rPr>
                <w:sz w:val="28"/>
                <w:szCs w:val="28"/>
              </w:rPr>
              <w:t xml:space="preserve">МБУЗ </w:t>
            </w:r>
            <w:proofErr w:type="spellStart"/>
            <w:r>
              <w:rPr>
                <w:sz w:val="28"/>
                <w:szCs w:val="28"/>
              </w:rPr>
              <w:t>Мясниковского</w:t>
            </w:r>
            <w:proofErr w:type="spellEnd"/>
            <w:r>
              <w:rPr>
                <w:sz w:val="28"/>
                <w:szCs w:val="28"/>
              </w:rPr>
              <w:t xml:space="preserve"> района «ЦРБ»;</w:t>
            </w:r>
          </w:p>
          <w:p w:rsidR="0060723B" w:rsidRPr="00ED6236" w:rsidRDefault="0060723B" w:rsidP="00071382">
            <w:pPr>
              <w:autoSpaceDE w:val="0"/>
              <w:autoSpaceDN w:val="0"/>
              <w:adjustRightInd w:val="0"/>
              <w:rPr>
                <w:rFonts w:eastAsia="Calibri"/>
                <w:kern w:val="2"/>
                <w:sz w:val="22"/>
                <w:szCs w:val="22"/>
                <w:lang w:eastAsia="en-US"/>
              </w:rPr>
            </w:pPr>
          </w:p>
        </w:tc>
        <w:tc>
          <w:tcPr>
            <w:tcW w:w="693"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07"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567"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992"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2"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5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0723B" w:rsidRPr="00ED6236" w:rsidTr="009C67D0">
        <w:tc>
          <w:tcPr>
            <w:tcW w:w="690" w:type="dxa"/>
            <w:vMerge/>
          </w:tcPr>
          <w:p w:rsidR="0060723B" w:rsidRPr="00ED6236" w:rsidRDefault="0060723B" w:rsidP="00071382">
            <w:pPr>
              <w:jc w:val="center"/>
              <w:rPr>
                <w:rFonts w:eastAsia="Calibri"/>
                <w:kern w:val="2"/>
                <w:sz w:val="22"/>
                <w:szCs w:val="22"/>
                <w:lang w:eastAsia="en-US"/>
              </w:rPr>
            </w:pPr>
          </w:p>
        </w:tc>
        <w:tc>
          <w:tcPr>
            <w:tcW w:w="2012" w:type="dxa"/>
            <w:vMerge/>
            <w:hideMark/>
          </w:tcPr>
          <w:p w:rsidR="0060723B" w:rsidRPr="00ED6236" w:rsidRDefault="0060723B" w:rsidP="00071382">
            <w:pPr>
              <w:rPr>
                <w:rFonts w:eastAsia="Calibri"/>
                <w:kern w:val="2"/>
                <w:sz w:val="22"/>
                <w:szCs w:val="22"/>
                <w:lang w:eastAsia="en-US"/>
              </w:rPr>
            </w:pPr>
          </w:p>
        </w:tc>
        <w:tc>
          <w:tcPr>
            <w:tcW w:w="1814" w:type="dxa"/>
          </w:tcPr>
          <w:p w:rsidR="0060723B" w:rsidRPr="00ED6236" w:rsidRDefault="00946164" w:rsidP="00946164">
            <w:pPr>
              <w:autoSpaceDE w:val="0"/>
              <w:autoSpaceDN w:val="0"/>
              <w:adjustRightInd w:val="0"/>
              <w:rPr>
                <w:rFonts w:eastAsia="Calibri"/>
                <w:kern w:val="2"/>
                <w:sz w:val="22"/>
                <w:szCs w:val="22"/>
                <w:lang w:eastAsia="en-US"/>
              </w:rPr>
            </w:pPr>
            <w:r>
              <w:rPr>
                <w:sz w:val="28"/>
                <w:szCs w:val="28"/>
              </w:rPr>
              <w:t xml:space="preserve">Администрация </w:t>
            </w:r>
            <w:proofErr w:type="spellStart"/>
            <w:r>
              <w:rPr>
                <w:sz w:val="28"/>
                <w:szCs w:val="28"/>
              </w:rPr>
              <w:t>Мясниковского</w:t>
            </w:r>
            <w:proofErr w:type="spellEnd"/>
            <w:r>
              <w:rPr>
                <w:sz w:val="28"/>
                <w:szCs w:val="28"/>
              </w:rPr>
              <w:t xml:space="preserve"> района</w:t>
            </w:r>
          </w:p>
        </w:tc>
        <w:tc>
          <w:tcPr>
            <w:tcW w:w="693"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07"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567" w:type="dxa"/>
            <w:hideMark/>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992" w:type="dxa"/>
          </w:tcPr>
          <w:p w:rsidR="0060723B" w:rsidRPr="00ED6236" w:rsidRDefault="00E94929" w:rsidP="00946164">
            <w:pPr>
              <w:autoSpaceDE w:val="0"/>
              <w:autoSpaceDN w:val="0"/>
              <w:adjustRightInd w:val="0"/>
              <w:jc w:val="center"/>
              <w:rPr>
                <w:rFonts w:eastAsia="Calibri"/>
                <w:kern w:val="2"/>
                <w:sz w:val="22"/>
                <w:szCs w:val="22"/>
                <w:lang w:eastAsia="en-US"/>
              </w:rPr>
            </w:pPr>
            <w:r>
              <w:rPr>
                <w:rFonts w:eastAsia="Calibri"/>
                <w:kern w:val="2"/>
                <w:sz w:val="22"/>
                <w:szCs w:val="22"/>
                <w:lang w:eastAsia="en-US"/>
              </w:rPr>
              <w:t>4</w:t>
            </w:r>
            <w:r w:rsidR="00946164">
              <w:rPr>
                <w:rFonts w:eastAsia="Calibri"/>
                <w:kern w:val="2"/>
                <w:sz w:val="22"/>
                <w:szCs w:val="22"/>
                <w:lang w:eastAsia="en-US"/>
              </w:rPr>
              <w:t>0,0</w:t>
            </w:r>
          </w:p>
        </w:tc>
        <w:tc>
          <w:tcPr>
            <w:tcW w:w="932" w:type="dxa"/>
          </w:tcPr>
          <w:p w:rsidR="0060723B" w:rsidRPr="00ED6236" w:rsidRDefault="00E94929" w:rsidP="00946164">
            <w:pPr>
              <w:jc w:val="center"/>
              <w:rPr>
                <w:rFonts w:eastAsia="Calibri"/>
                <w:kern w:val="2"/>
                <w:sz w:val="22"/>
                <w:szCs w:val="22"/>
              </w:rPr>
            </w:pPr>
            <w:r>
              <w:rPr>
                <w:rFonts w:eastAsia="Calibri"/>
                <w:kern w:val="2"/>
                <w:sz w:val="22"/>
                <w:szCs w:val="22"/>
              </w:rPr>
              <w:t>4</w:t>
            </w:r>
            <w:r w:rsidR="00946164">
              <w:rPr>
                <w:rFonts w:eastAsia="Calibri"/>
                <w:kern w:val="2"/>
                <w:sz w:val="22"/>
                <w:szCs w:val="22"/>
              </w:rPr>
              <w:t>0,0</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2"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5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0723B" w:rsidRPr="00ED6236" w:rsidTr="00D557D1">
        <w:tc>
          <w:tcPr>
            <w:tcW w:w="690" w:type="dxa"/>
          </w:tcPr>
          <w:p w:rsidR="0060723B" w:rsidRPr="00ED6236" w:rsidRDefault="0060723B"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3.</w:t>
            </w:r>
          </w:p>
        </w:tc>
        <w:tc>
          <w:tcPr>
            <w:tcW w:w="2012" w:type="dxa"/>
          </w:tcPr>
          <w:p w:rsidR="0060723B" w:rsidRPr="00ED6236" w:rsidRDefault="0060723B"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ОМ 1.1. Совершенство</w:t>
            </w:r>
            <w:r w:rsidRPr="00ED6236">
              <w:rPr>
                <w:rFonts w:eastAsia="Calibri"/>
                <w:kern w:val="2"/>
                <w:sz w:val="22"/>
                <w:szCs w:val="22"/>
                <w:lang w:eastAsia="en-US"/>
              </w:rPr>
              <w:softHyphen/>
              <w:t>вание организацион</w:t>
            </w:r>
            <w:r w:rsidRPr="00ED6236">
              <w:rPr>
                <w:rFonts w:eastAsia="Calibri"/>
                <w:kern w:val="2"/>
                <w:sz w:val="22"/>
                <w:szCs w:val="22"/>
                <w:lang w:eastAsia="en-US"/>
              </w:rPr>
              <w:softHyphen/>
              <w:t>ной основы формирования жизнедеятель</w:t>
            </w:r>
            <w:r w:rsidRPr="00ED6236">
              <w:rPr>
                <w:rFonts w:eastAsia="Calibri"/>
                <w:kern w:val="2"/>
                <w:sz w:val="22"/>
                <w:szCs w:val="22"/>
                <w:lang w:eastAsia="en-US"/>
              </w:rPr>
              <w:softHyphen/>
              <w:t>ности инвалидов и других маломобиль</w:t>
            </w:r>
            <w:r w:rsidRPr="00ED6236">
              <w:rPr>
                <w:rFonts w:eastAsia="Calibri"/>
                <w:kern w:val="2"/>
                <w:sz w:val="22"/>
                <w:szCs w:val="22"/>
                <w:lang w:eastAsia="en-US"/>
              </w:rPr>
              <w:softHyphen/>
              <w:t>ных групп населения</w:t>
            </w:r>
          </w:p>
        </w:tc>
        <w:tc>
          <w:tcPr>
            <w:tcW w:w="1814" w:type="dxa"/>
          </w:tcPr>
          <w:p w:rsidR="0060723B" w:rsidRPr="00ED6236" w:rsidRDefault="0060723B" w:rsidP="00E94929">
            <w:pPr>
              <w:autoSpaceDE w:val="0"/>
              <w:autoSpaceDN w:val="0"/>
              <w:adjustRightInd w:val="0"/>
              <w:rPr>
                <w:rFonts w:eastAsia="Calibri"/>
                <w:kern w:val="2"/>
                <w:sz w:val="22"/>
                <w:szCs w:val="22"/>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693"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07"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567"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992"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3"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01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2"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211" w:type="dxa"/>
          </w:tcPr>
          <w:p w:rsidR="0060723B" w:rsidRPr="00ED6236" w:rsidRDefault="0060723B" w:rsidP="00E94929">
            <w:pPr>
              <w:jc w:val="center"/>
              <w:rPr>
                <w:rFonts w:eastAsia="Calibri"/>
                <w:kern w:val="2"/>
                <w:sz w:val="22"/>
                <w:szCs w:val="22"/>
              </w:rPr>
            </w:pPr>
            <w:r w:rsidRPr="00ED6236">
              <w:rPr>
                <w:rFonts w:eastAsia="Calibri"/>
                <w:kern w:val="2"/>
                <w:sz w:val="22"/>
                <w:szCs w:val="22"/>
              </w:rPr>
              <w:t>–</w:t>
            </w:r>
          </w:p>
        </w:tc>
        <w:tc>
          <w:tcPr>
            <w:tcW w:w="1451" w:type="dxa"/>
          </w:tcPr>
          <w:p w:rsidR="0060723B" w:rsidRPr="00ED6236" w:rsidRDefault="0060723B"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E94929" w:rsidRPr="00ED6236" w:rsidTr="00D557D1">
        <w:tc>
          <w:tcPr>
            <w:tcW w:w="690" w:type="dxa"/>
            <w:vMerge w:val="restart"/>
          </w:tcPr>
          <w:p w:rsidR="00E94929" w:rsidRPr="00ED6236" w:rsidRDefault="00E94929"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4.</w:t>
            </w:r>
          </w:p>
        </w:tc>
        <w:tc>
          <w:tcPr>
            <w:tcW w:w="2012" w:type="dxa"/>
            <w:vMerge w:val="restart"/>
            <w:hideMark/>
          </w:tcPr>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 xml:space="preserve">ОМ 1.2. </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lastRenderedPageBreak/>
              <w:t xml:space="preserve">Адаптация для инвалидов </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и других маломобиль</w:t>
            </w:r>
            <w:r w:rsidRPr="00ED6236">
              <w:rPr>
                <w:rFonts w:eastAsia="Calibri"/>
                <w:kern w:val="2"/>
                <w:sz w:val="22"/>
                <w:szCs w:val="22"/>
                <w:lang w:eastAsia="en-US"/>
              </w:rPr>
              <w:softHyphen/>
              <w:t xml:space="preserve">ных групп населения приоритетных объектов и услуг социальной инфраструктуры путем дооборудования и установки технических средств адаптации (создание физической </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и информа</w:t>
            </w:r>
            <w:r w:rsidRPr="00ED6236">
              <w:rPr>
                <w:rFonts w:eastAsia="Calibri"/>
                <w:kern w:val="2"/>
                <w:sz w:val="22"/>
                <w:szCs w:val="22"/>
                <w:lang w:eastAsia="en-US"/>
              </w:rPr>
              <w:softHyphen/>
              <w:t xml:space="preserve">ционной доступности зданий, устройство санитарно-гигиенических комнат, отделка помещений визуальными и тактильными средствами, установка подъемников, поручней, ограждений, пандусов, приобретение спортивного оборудования, инвентаря и экипировки, </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а также технологичес</w:t>
            </w:r>
            <w:r w:rsidRPr="00ED6236">
              <w:rPr>
                <w:rFonts w:eastAsia="Calibri"/>
                <w:kern w:val="2"/>
                <w:sz w:val="22"/>
                <w:szCs w:val="22"/>
                <w:lang w:eastAsia="en-US"/>
              </w:rPr>
              <w:softHyphen/>
              <w:t>кое присоеди</w:t>
            </w:r>
            <w:r w:rsidRPr="00ED6236">
              <w:rPr>
                <w:rFonts w:eastAsia="Calibri"/>
                <w:kern w:val="2"/>
                <w:sz w:val="22"/>
                <w:szCs w:val="22"/>
                <w:lang w:eastAsia="en-US"/>
              </w:rPr>
              <w:softHyphen/>
              <w:t xml:space="preserve">нение к электрическим сетям </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для переключения на резервные источники питания)</w:t>
            </w:r>
          </w:p>
        </w:tc>
        <w:tc>
          <w:tcPr>
            <w:tcW w:w="1814" w:type="dxa"/>
            <w:hideMark/>
          </w:tcPr>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lastRenderedPageBreak/>
              <w:t xml:space="preserve">всего </w:t>
            </w:r>
          </w:p>
          <w:p w:rsidR="00E94929" w:rsidRPr="00ED6236" w:rsidRDefault="00E94929"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lastRenderedPageBreak/>
              <w:t>в том числе:</w:t>
            </w:r>
          </w:p>
        </w:tc>
        <w:tc>
          <w:tcPr>
            <w:tcW w:w="693"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lastRenderedPageBreak/>
              <w:t>–</w:t>
            </w:r>
          </w:p>
        </w:tc>
        <w:tc>
          <w:tcPr>
            <w:tcW w:w="671"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1407"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567" w:type="dxa"/>
            <w:hideMark/>
          </w:tcPr>
          <w:p w:rsidR="00E94929" w:rsidRPr="00ED6236" w:rsidRDefault="00E94929" w:rsidP="00071382">
            <w:pPr>
              <w:jc w:val="center"/>
              <w:rPr>
                <w:rFonts w:eastAsia="Calibri"/>
                <w:kern w:val="2"/>
                <w:sz w:val="22"/>
                <w:szCs w:val="22"/>
              </w:rPr>
            </w:pPr>
            <w:r w:rsidRPr="00ED6236">
              <w:rPr>
                <w:rFonts w:eastAsia="Calibri"/>
                <w:kern w:val="2"/>
                <w:sz w:val="22"/>
                <w:szCs w:val="22"/>
              </w:rPr>
              <w:t>–</w:t>
            </w:r>
          </w:p>
        </w:tc>
        <w:tc>
          <w:tcPr>
            <w:tcW w:w="992" w:type="dxa"/>
          </w:tcPr>
          <w:p w:rsidR="00E94929" w:rsidRPr="00ED6236" w:rsidRDefault="00946164"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E94929" w:rsidRPr="00ED6236" w:rsidRDefault="00946164" w:rsidP="0060723B">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2"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45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E94929" w:rsidRPr="00ED6236" w:rsidTr="00E94929">
        <w:trPr>
          <w:trHeight w:val="4692"/>
        </w:trPr>
        <w:tc>
          <w:tcPr>
            <w:tcW w:w="690" w:type="dxa"/>
            <w:vMerge/>
          </w:tcPr>
          <w:p w:rsidR="00E94929" w:rsidRPr="00ED6236" w:rsidRDefault="00E94929" w:rsidP="00071382">
            <w:pPr>
              <w:jc w:val="center"/>
              <w:rPr>
                <w:rFonts w:eastAsia="Calibri"/>
                <w:kern w:val="2"/>
                <w:sz w:val="22"/>
                <w:szCs w:val="22"/>
                <w:lang w:eastAsia="en-US"/>
              </w:rPr>
            </w:pPr>
          </w:p>
        </w:tc>
        <w:tc>
          <w:tcPr>
            <w:tcW w:w="2012" w:type="dxa"/>
            <w:vMerge/>
            <w:hideMark/>
          </w:tcPr>
          <w:p w:rsidR="00E94929" w:rsidRPr="00ED6236" w:rsidRDefault="00E94929" w:rsidP="00071382">
            <w:pPr>
              <w:rPr>
                <w:rFonts w:eastAsia="Calibri"/>
                <w:kern w:val="2"/>
                <w:sz w:val="22"/>
                <w:szCs w:val="22"/>
                <w:lang w:eastAsia="en-US"/>
              </w:rPr>
            </w:pPr>
          </w:p>
        </w:tc>
        <w:tc>
          <w:tcPr>
            <w:tcW w:w="1814" w:type="dxa"/>
            <w:hideMark/>
          </w:tcPr>
          <w:p w:rsidR="00E94929" w:rsidRPr="00ED6236" w:rsidRDefault="00946164" w:rsidP="0041687A">
            <w:pPr>
              <w:autoSpaceDE w:val="0"/>
              <w:autoSpaceDN w:val="0"/>
              <w:adjustRightInd w:val="0"/>
              <w:rPr>
                <w:rFonts w:eastAsia="Calibri"/>
                <w:kern w:val="2"/>
                <w:sz w:val="22"/>
                <w:szCs w:val="22"/>
                <w:lang w:eastAsia="en-US"/>
              </w:rPr>
            </w:pPr>
            <w:r>
              <w:rPr>
                <w:rFonts w:eastAsia="Calibri"/>
                <w:kern w:val="2"/>
                <w:sz w:val="22"/>
                <w:szCs w:val="22"/>
                <w:lang w:eastAsia="en-US"/>
              </w:rPr>
              <w:t xml:space="preserve">Администрация </w:t>
            </w:r>
            <w:proofErr w:type="spellStart"/>
            <w:r>
              <w:rPr>
                <w:rFonts w:eastAsia="Calibri"/>
                <w:kern w:val="2"/>
                <w:sz w:val="22"/>
                <w:szCs w:val="22"/>
                <w:lang w:eastAsia="en-US"/>
              </w:rPr>
              <w:t>Мясниковского</w:t>
            </w:r>
            <w:proofErr w:type="spellEnd"/>
            <w:r>
              <w:rPr>
                <w:rFonts w:eastAsia="Calibri"/>
                <w:kern w:val="2"/>
                <w:sz w:val="22"/>
                <w:szCs w:val="22"/>
                <w:lang w:eastAsia="en-US"/>
              </w:rPr>
              <w:t xml:space="preserve"> района (</w:t>
            </w:r>
            <w:r w:rsidR="0041687A">
              <w:rPr>
                <w:rFonts w:eastAsia="Calibri"/>
                <w:kern w:val="2"/>
                <w:sz w:val="22"/>
                <w:szCs w:val="22"/>
                <w:lang w:eastAsia="en-US"/>
              </w:rPr>
              <w:t xml:space="preserve">изготовление информационных рельефных мнемосхем для инвалидов по зрению (тактильные схемы движения) в МАУ МФЦ </w:t>
            </w:r>
            <w:proofErr w:type="spellStart"/>
            <w:r w:rsidR="0041687A">
              <w:rPr>
                <w:rFonts w:eastAsia="Calibri"/>
                <w:kern w:val="2"/>
                <w:sz w:val="22"/>
                <w:szCs w:val="22"/>
                <w:lang w:eastAsia="en-US"/>
              </w:rPr>
              <w:t>Мясниковского</w:t>
            </w:r>
            <w:proofErr w:type="spellEnd"/>
            <w:r w:rsidR="0041687A">
              <w:rPr>
                <w:rFonts w:eastAsia="Calibri"/>
                <w:kern w:val="2"/>
                <w:sz w:val="22"/>
                <w:szCs w:val="22"/>
                <w:lang w:eastAsia="en-US"/>
              </w:rPr>
              <w:t xml:space="preserve"> района</w:t>
            </w:r>
            <w:r>
              <w:rPr>
                <w:rFonts w:eastAsia="Calibri"/>
                <w:kern w:val="2"/>
                <w:sz w:val="22"/>
                <w:szCs w:val="22"/>
                <w:lang w:eastAsia="en-US"/>
              </w:rPr>
              <w:t>)</w:t>
            </w:r>
          </w:p>
        </w:tc>
        <w:tc>
          <w:tcPr>
            <w:tcW w:w="69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407"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567"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992" w:type="dxa"/>
          </w:tcPr>
          <w:p w:rsidR="00E94929" w:rsidRPr="00ED6236" w:rsidRDefault="00946164" w:rsidP="00946164">
            <w:pPr>
              <w:autoSpaceDE w:val="0"/>
              <w:autoSpaceDN w:val="0"/>
              <w:adjustRightInd w:val="0"/>
              <w:jc w:val="center"/>
              <w:rPr>
                <w:rFonts w:eastAsia="Calibri"/>
                <w:kern w:val="2"/>
                <w:sz w:val="22"/>
                <w:szCs w:val="22"/>
                <w:lang w:eastAsia="en-US"/>
              </w:rPr>
            </w:pPr>
            <w:r>
              <w:rPr>
                <w:rFonts w:eastAsia="Calibri"/>
                <w:kern w:val="2"/>
                <w:sz w:val="22"/>
                <w:szCs w:val="22"/>
                <w:lang w:eastAsia="en-US"/>
              </w:rPr>
              <w:t>40,0</w:t>
            </w:r>
          </w:p>
        </w:tc>
        <w:tc>
          <w:tcPr>
            <w:tcW w:w="932" w:type="dxa"/>
          </w:tcPr>
          <w:p w:rsidR="00E94929" w:rsidRPr="00ED6236" w:rsidRDefault="00946164" w:rsidP="00946164">
            <w:pPr>
              <w:autoSpaceDE w:val="0"/>
              <w:autoSpaceDN w:val="0"/>
              <w:adjustRightInd w:val="0"/>
              <w:jc w:val="center"/>
              <w:rPr>
                <w:rFonts w:eastAsia="Calibri"/>
                <w:kern w:val="2"/>
                <w:sz w:val="22"/>
                <w:szCs w:val="22"/>
                <w:lang w:eastAsia="en-US"/>
              </w:rPr>
            </w:pPr>
            <w:r>
              <w:rPr>
                <w:rFonts w:eastAsia="Calibri"/>
                <w:kern w:val="2"/>
                <w:sz w:val="22"/>
                <w:szCs w:val="22"/>
                <w:lang w:eastAsia="en-US"/>
              </w:rPr>
              <w:t>40,0</w:t>
            </w:r>
          </w:p>
        </w:tc>
        <w:tc>
          <w:tcPr>
            <w:tcW w:w="1011"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0"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3"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3"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0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2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212" w:type="dxa"/>
          </w:tcPr>
          <w:p w:rsidR="00E94929" w:rsidRPr="00ED6236" w:rsidRDefault="00E94929"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c>
          <w:tcPr>
            <w:tcW w:w="1451" w:type="dxa"/>
          </w:tcPr>
          <w:p w:rsidR="00E94929" w:rsidRPr="00ED6236" w:rsidRDefault="00E94929" w:rsidP="00E94929">
            <w:pPr>
              <w:jc w:val="center"/>
              <w:rPr>
                <w:rFonts w:eastAsia="Calibri"/>
                <w:kern w:val="2"/>
                <w:sz w:val="22"/>
                <w:szCs w:val="22"/>
              </w:rPr>
            </w:pPr>
            <w:r w:rsidRPr="00ED6236">
              <w:rPr>
                <w:rFonts w:eastAsia="Calibri"/>
                <w:kern w:val="2"/>
                <w:sz w:val="22"/>
                <w:szCs w:val="22"/>
              </w:rPr>
              <w:t>–</w:t>
            </w:r>
          </w:p>
        </w:tc>
      </w:tr>
      <w:tr w:rsidR="006C7047" w:rsidRPr="00ED6236" w:rsidTr="00D557D1">
        <w:tc>
          <w:tcPr>
            <w:tcW w:w="690" w:type="dxa"/>
            <w:vMerge w:val="restart"/>
          </w:tcPr>
          <w:p w:rsidR="006C7047" w:rsidRPr="00ED6236" w:rsidRDefault="006C7047"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5.</w:t>
            </w:r>
          </w:p>
        </w:tc>
        <w:tc>
          <w:tcPr>
            <w:tcW w:w="2012" w:type="dxa"/>
            <w:vMerge w:val="restart"/>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Подпрограм</w:t>
            </w:r>
            <w:r w:rsidRPr="00ED6236">
              <w:rPr>
                <w:rFonts w:eastAsia="Calibri"/>
                <w:kern w:val="2"/>
                <w:sz w:val="22"/>
                <w:szCs w:val="22"/>
                <w:lang w:eastAsia="en-US"/>
              </w:rPr>
              <w:softHyphen/>
              <w:t xml:space="preserve">ма «Социальная интеграция </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инвалидов и других маломобильных групп населения в общество»</w:t>
            </w:r>
          </w:p>
        </w:tc>
        <w:tc>
          <w:tcPr>
            <w:tcW w:w="1814" w:type="dxa"/>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всего</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 том числе:</w:t>
            </w:r>
          </w:p>
        </w:tc>
        <w:tc>
          <w:tcPr>
            <w:tcW w:w="693" w:type="dxa"/>
          </w:tcPr>
          <w:p w:rsidR="006C7047" w:rsidRPr="00ED6236" w:rsidRDefault="006C7047" w:rsidP="00071382">
            <w:pPr>
              <w:jc w:val="center"/>
              <w:rPr>
                <w:rFonts w:eastAsia="Calibri"/>
                <w:kern w:val="2"/>
                <w:sz w:val="22"/>
                <w:szCs w:val="22"/>
              </w:rPr>
            </w:pPr>
            <w:r w:rsidRPr="00ED6236">
              <w:rPr>
                <w:rFonts w:eastAsia="Calibri"/>
                <w:kern w:val="2"/>
                <w:sz w:val="22"/>
                <w:szCs w:val="22"/>
              </w:rPr>
              <w:t>–</w:t>
            </w:r>
          </w:p>
        </w:tc>
        <w:tc>
          <w:tcPr>
            <w:tcW w:w="671" w:type="dxa"/>
          </w:tcPr>
          <w:p w:rsidR="006C7047" w:rsidRPr="00ED6236" w:rsidRDefault="006C7047" w:rsidP="00071382">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071382">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071382">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D557D1">
        <w:tc>
          <w:tcPr>
            <w:tcW w:w="690" w:type="dxa"/>
            <w:vMerge/>
          </w:tcPr>
          <w:p w:rsidR="006C7047" w:rsidRPr="00ED6236" w:rsidRDefault="006C7047" w:rsidP="00071382">
            <w:pPr>
              <w:jc w:val="center"/>
              <w:rPr>
                <w:rFonts w:eastAsia="Calibri"/>
                <w:kern w:val="2"/>
                <w:sz w:val="22"/>
                <w:szCs w:val="22"/>
                <w:lang w:eastAsia="en-US"/>
              </w:rPr>
            </w:pPr>
          </w:p>
        </w:tc>
        <w:tc>
          <w:tcPr>
            <w:tcW w:w="2012" w:type="dxa"/>
            <w:vMerge/>
          </w:tcPr>
          <w:p w:rsidR="006C7047" w:rsidRPr="00ED6236" w:rsidRDefault="006C7047" w:rsidP="00071382">
            <w:pPr>
              <w:rPr>
                <w:rFonts w:eastAsia="Calibri"/>
                <w:kern w:val="2"/>
                <w:sz w:val="22"/>
                <w:szCs w:val="22"/>
                <w:lang w:eastAsia="en-US"/>
              </w:rPr>
            </w:pPr>
          </w:p>
        </w:tc>
        <w:tc>
          <w:tcPr>
            <w:tcW w:w="1814" w:type="dxa"/>
          </w:tcPr>
          <w:p w:rsidR="006C7047" w:rsidRPr="00ED6236" w:rsidRDefault="006C7047" w:rsidP="0060723B">
            <w:pPr>
              <w:autoSpaceDE w:val="0"/>
              <w:autoSpaceDN w:val="0"/>
              <w:adjustRightInd w:val="0"/>
              <w:rPr>
                <w:rFonts w:eastAsia="Calibri"/>
                <w:kern w:val="2"/>
                <w:sz w:val="22"/>
                <w:szCs w:val="22"/>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D557D1">
        <w:tc>
          <w:tcPr>
            <w:tcW w:w="690" w:type="dxa"/>
            <w:vMerge/>
          </w:tcPr>
          <w:p w:rsidR="006C7047" w:rsidRPr="00ED6236" w:rsidRDefault="006C7047" w:rsidP="00071382">
            <w:pPr>
              <w:jc w:val="center"/>
              <w:rPr>
                <w:rFonts w:eastAsia="Calibri"/>
                <w:kern w:val="2"/>
                <w:sz w:val="22"/>
                <w:szCs w:val="22"/>
                <w:lang w:eastAsia="en-US"/>
              </w:rPr>
            </w:pPr>
          </w:p>
        </w:tc>
        <w:tc>
          <w:tcPr>
            <w:tcW w:w="2012" w:type="dxa"/>
            <w:vMerge/>
          </w:tcPr>
          <w:p w:rsidR="006C7047" w:rsidRPr="00ED6236" w:rsidRDefault="006C7047" w:rsidP="00071382">
            <w:pPr>
              <w:rPr>
                <w:rFonts w:eastAsia="Calibri"/>
                <w:kern w:val="2"/>
                <w:sz w:val="22"/>
                <w:szCs w:val="22"/>
                <w:lang w:eastAsia="en-US"/>
              </w:rPr>
            </w:pPr>
          </w:p>
        </w:tc>
        <w:tc>
          <w:tcPr>
            <w:tcW w:w="1814" w:type="dxa"/>
          </w:tcPr>
          <w:p w:rsidR="006C7047" w:rsidRDefault="006C7047" w:rsidP="00071382">
            <w:pPr>
              <w:autoSpaceDE w:val="0"/>
              <w:autoSpaceDN w:val="0"/>
              <w:adjustRightInd w:val="0"/>
              <w:rPr>
                <w:rFonts w:eastAsia="Calibri"/>
                <w:kern w:val="2"/>
                <w:sz w:val="22"/>
                <w:szCs w:val="22"/>
                <w:lang w:eastAsia="en-US"/>
              </w:rPr>
            </w:pPr>
          </w:p>
          <w:p w:rsidR="006C7047" w:rsidRDefault="006C7047" w:rsidP="00071382">
            <w:pPr>
              <w:autoSpaceDE w:val="0"/>
              <w:autoSpaceDN w:val="0"/>
              <w:adjustRightInd w:val="0"/>
              <w:rPr>
                <w:rFonts w:eastAsia="Calibri"/>
                <w:kern w:val="2"/>
                <w:sz w:val="22"/>
                <w:szCs w:val="22"/>
                <w:lang w:eastAsia="en-US"/>
              </w:rPr>
            </w:pPr>
          </w:p>
          <w:p w:rsidR="006C7047" w:rsidRPr="00ED6236" w:rsidRDefault="006C7047" w:rsidP="00071382">
            <w:pPr>
              <w:autoSpaceDE w:val="0"/>
              <w:autoSpaceDN w:val="0"/>
              <w:adjustRightInd w:val="0"/>
              <w:rPr>
                <w:rFonts w:eastAsia="Calibri"/>
                <w:kern w:val="2"/>
                <w:sz w:val="22"/>
                <w:szCs w:val="22"/>
                <w:lang w:eastAsia="en-US"/>
              </w:rPr>
            </w:pP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D557D1">
        <w:tc>
          <w:tcPr>
            <w:tcW w:w="690" w:type="dxa"/>
          </w:tcPr>
          <w:p w:rsidR="006C7047" w:rsidRPr="00ED6236" w:rsidRDefault="006C7047"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6.</w:t>
            </w:r>
          </w:p>
        </w:tc>
        <w:tc>
          <w:tcPr>
            <w:tcW w:w="2012" w:type="dxa"/>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ОМ 2.1.</w:t>
            </w:r>
          </w:p>
          <w:p w:rsidR="006C7047" w:rsidRPr="00ED6236" w:rsidRDefault="006C7047" w:rsidP="00071382">
            <w:pPr>
              <w:rPr>
                <w:rFonts w:eastAsia="Calibri"/>
                <w:kern w:val="2"/>
                <w:sz w:val="22"/>
                <w:szCs w:val="22"/>
                <w:lang w:eastAsia="en-US"/>
              </w:rPr>
            </w:pPr>
            <w:r w:rsidRPr="00ED6236">
              <w:rPr>
                <w:rFonts w:eastAsia="Calibri"/>
                <w:kern w:val="2"/>
                <w:sz w:val="22"/>
                <w:szCs w:val="22"/>
                <w:lang w:eastAsia="en-US"/>
              </w:rPr>
              <w:t xml:space="preserve">Выплата компенсации </w:t>
            </w:r>
            <w:r w:rsidRPr="00ED6236">
              <w:rPr>
                <w:rFonts w:eastAsia="Calibri"/>
                <w:kern w:val="2"/>
                <w:sz w:val="22"/>
                <w:szCs w:val="22"/>
                <w:lang w:eastAsia="en-US"/>
              </w:rPr>
              <w:lastRenderedPageBreak/>
              <w:t>инвалидам страховых премий по договорам обязательного страхования гражданской ответственности владельцев транспортных средств</w:t>
            </w:r>
          </w:p>
        </w:tc>
        <w:tc>
          <w:tcPr>
            <w:tcW w:w="1814" w:type="dxa"/>
          </w:tcPr>
          <w:p w:rsidR="006C7047" w:rsidRPr="00ED6236" w:rsidRDefault="006C7047" w:rsidP="00E94929">
            <w:pPr>
              <w:autoSpaceDE w:val="0"/>
              <w:autoSpaceDN w:val="0"/>
              <w:adjustRightInd w:val="0"/>
              <w:rPr>
                <w:rFonts w:eastAsia="Calibri"/>
                <w:kern w:val="2"/>
                <w:sz w:val="22"/>
                <w:szCs w:val="22"/>
                <w:lang w:eastAsia="en-US"/>
              </w:rPr>
            </w:pPr>
            <w:r>
              <w:rPr>
                <w:sz w:val="28"/>
                <w:szCs w:val="28"/>
              </w:rPr>
              <w:lastRenderedPageBreak/>
              <w:t xml:space="preserve">МУ УСЗН </w:t>
            </w:r>
            <w:proofErr w:type="spellStart"/>
            <w:r>
              <w:rPr>
                <w:sz w:val="28"/>
                <w:szCs w:val="28"/>
              </w:rPr>
              <w:t>Мясниковско</w:t>
            </w:r>
            <w:r>
              <w:rPr>
                <w:sz w:val="28"/>
                <w:szCs w:val="28"/>
              </w:rPr>
              <w:lastRenderedPageBreak/>
              <w:t>го</w:t>
            </w:r>
            <w:proofErr w:type="spellEnd"/>
            <w:r>
              <w:rPr>
                <w:sz w:val="28"/>
                <w:szCs w:val="28"/>
              </w:rPr>
              <w:t xml:space="preserve"> района</w:t>
            </w: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lastRenderedPageBreak/>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7721B9">
        <w:tc>
          <w:tcPr>
            <w:tcW w:w="690" w:type="dxa"/>
            <w:vMerge w:val="restart"/>
          </w:tcPr>
          <w:p w:rsidR="006C7047" w:rsidRPr="00ED6236" w:rsidRDefault="006C7047"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lastRenderedPageBreak/>
              <w:t>7.</w:t>
            </w:r>
          </w:p>
        </w:tc>
        <w:tc>
          <w:tcPr>
            <w:tcW w:w="2012" w:type="dxa"/>
            <w:vMerge w:val="restart"/>
            <w:hideMark/>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ОМ 2.2.</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 xml:space="preserve">Обеспечение инвалидов услугами по </w:t>
            </w:r>
            <w:proofErr w:type="spellStart"/>
            <w:r w:rsidRPr="00ED6236">
              <w:rPr>
                <w:rFonts w:eastAsia="Calibri"/>
                <w:kern w:val="2"/>
                <w:sz w:val="22"/>
                <w:szCs w:val="22"/>
                <w:lang w:eastAsia="en-US"/>
              </w:rPr>
              <w:t>сурдопереводу</w:t>
            </w:r>
            <w:proofErr w:type="spellEnd"/>
            <w:r w:rsidRPr="00ED6236">
              <w:rPr>
                <w:rFonts w:eastAsia="Calibri"/>
                <w:kern w:val="2"/>
                <w:sz w:val="22"/>
                <w:szCs w:val="22"/>
                <w:lang w:eastAsia="en-US"/>
              </w:rPr>
              <w:t xml:space="preserve">, диспетчерской </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связи и техническими средствами реабилитации</w:t>
            </w:r>
          </w:p>
          <w:p w:rsidR="006C7047" w:rsidRPr="00ED6236" w:rsidRDefault="006C7047" w:rsidP="00071382">
            <w:pPr>
              <w:autoSpaceDE w:val="0"/>
              <w:autoSpaceDN w:val="0"/>
              <w:adjustRightInd w:val="0"/>
              <w:rPr>
                <w:rFonts w:eastAsia="Calibri"/>
                <w:kern w:val="2"/>
                <w:sz w:val="22"/>
                <w:szCs w:val="22"/>
                <w:lang w:eastAsia="en-US"/>
              </w:rPr>
            </w:pPr>
          </w:p>
          <w:p w:rsidR="006C7047" w:rsidRPr="00ED6236" w:rsidRDefault="006C7047" w:rsidP="00071382">
            <w:pPr>
              <w:autoSpaceDE w:val="0"/>
              <w:autoSpaceDN w:val="0"/>
              <w:adjustRightInd w:val="0"/>
              <w:rPr>
                <w:rFonts w:eastAsia="Calibri"/>
                <w:kern w:val="2"/>
                <w:sz w:val="22"/>
                <w:szCs w:val="22"/>
                <w:lang w:eastAsia="en-US"/>
              </w:rPr>
            </w:pPr>
          </w:p>
        </w:tc>
        <w:tc>
          <w:tcPr>
            <w:tcW w:w="1814" w:type="dxa"/>
            <w:hideMark/>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 xml:space="preserve">всего </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 том числе:</w:t>
            </w: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E94929">
        <w:trPr>
          <w:trHeight w:val="966"/>
        </w:trPr>
        <w:tc>
          <w:tcPr>
            <w:tcW w:w="690" w:type="dxa"/>
            <w:vMerge/>
          </w:tcPr>
          <w:p w:rsidR="006C7047" w:rsidRPr="00ED6236" w:rsidRDefault="006C7047" w:rsidP="00071382">
            <w:pPr>
              <w:jc w:val="center"/>
              <w:rPr>
                <w:rFonts w:eastAsia="Calibri"/>
                <w:kern w:val="2"/>
                <w:sz w:val="22"/>
                <w:szCs w:val="22"/>
                <w:lang w:eastAsia="en-US"/>
              </w:rPr>
            </w:pPr>
          </w:p>
        </w:tc>
        <w:tc>
          <w:tcPr>
            <w:tcW w:w="2012" w:type="dxa"/>
            <w:vMerge/>
            <w:hideMark/>
          </w:tcPr>
          <w:p w:rsidR="006C7047" w:rsidRPr="00ED6236" w:rsidRDefault="006C7047" w:rsidP="00071382">
            <w:pPr>
              <w:rPr>
                <w:rFonts w:eastAsia="Calibri"/>
                <w:kern w:val="2"/>
                <w:sz w:val="22"/>
                <w:szCs w:val="22"/>
                <w:lang w:eastAsia="en-US"/>
              </w:rPr>
            </w:pPr>
          </w:p>
        </w:tc>
        <w:tc>
          <w:tcPr>
            <w:tcW w:w="1814" w:type="dxa"/>
            <w:hideMark/>
          </w:tcPr>
          <w:p w:rsidR="006C7047" w:rsidRPr="00ED6236" w:rsidRDefault="006C7047" w:rsidP="00E94929">
            <w:pPr>
              <w:autoSpaceDE w:val="0"/>
              <w:autoSpaceDN w:val="0"/>
              <w:adjustRightInd w:val="0"/>
              <w:rPr>
                <w:rFonts w:eastAsia="Calibri"/>
                <w:kern w:val="2"/>
                <w:sz w:val="22"/>
                <w:szCs w:val="22"/>
                <w:lang w:eastAsia="en-US"/>
              </w:rPr>
            </w:pPr>
            <w:r>
              <w:rPr>
                <w:sz w:val="28"/>
                <w:szCs w:val="28"/>
              </w:rPr>
              <w:t xml:space="preserve">МУ УСЗН </w:t>
            </w:r>
            <w:proofErr w:type="spellStart"/>
            <w:r>
              <w:rPr>
                <w:sz w:val="28"/>
                <w:szCs w:val="28"/>
              </w:rPr>
              <w:t>Мясниковского</w:t>
            </w:r>
            <w:proofErr w:type="spellEnd"/>
            <w:r>
              <w:rPr>
                <w:sz w:val="28"/>
                <w:szCs w:val="28"/>
              </w:rPr>
              <w:t xml:space="preserve"> района</w:t>
            </w: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E94929">
        <w:trPr>
          <w:trHeight w:val="516"/>
        </w:trPr>
        <w:tc>
          <w:tcPr>
            <w:tcW w:w="690" w:type="dxa"/>
            <w:vMerge/>
          </w:tcPr>
          <w:p w:rsidR="006C7047" w:rsidRPr="00ED6236" w:rsidRDefault="006C7047" w:rsidP="00071382">
            <w:pPr>
              <w:jc w:val="center"/>
              <w:rPr>
                <w:rFonts w:eastAsia="Calibri"/>
                <w:kern w:val="2"/>
                <w:sz w:val="22"/>
                <w:szCs w:val="22"/>
                <w:lang w:eastAsia="en-US"/>
              </w:rPr>
            </w:pPr>
          </w:p>
        </w:tc>
        <w:tc>
          <w:tcPr>
            <w:tcW w:w="2012" w:type="dxa"/>
            <w:vMerge/>
            <w:hideMark/>
          </w:tcPr>
          <w:p w:rsidR="006C7047" w:rsidRPr="00ED6236" w:rsidRDefault="006C7047" w:rsidP="00071382">
            <w:pPr>
              <w:rPr>
                <w:rFonts w:eastAsia="Calibri"/>
                <w:kern w:val="2"/>
                <w:sz w:val="22"/>
                <w:szCs w:val="22"/>
                <w:lang w:eastAsia="en-US"/>
              </w:rPr>
            </w:pPr>
          </w:p>
        </w:tc>
        <w:tc>
          <w:tcPr>
            <w:tcW w:w="1814" w:type="dxa"/>
          </w:tcPr>
          <w:p w:rsidR="006C7047" w:rsidRPr="00ED6236" w:rsidRDefault="006C7047" w:rsidP="00071382">
            <w:pPr>
              <w:autoSpaceDE w:val="0"/>
              <w:autoSpaceDN w:val="0"/>
              <w:adjustRightInd w:val="0"/>
              <w:rPr>
                <w:rFonts w:eastAsia="Calibri"/>
                <w:kern w:val="2"/>
                <w:sz w:val="22"/>
                <w:szCs w:val="22"/>
                <w:lang w:eastAsia="en-US"/>
              </w:rPr>
            </w:pP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7721B9">
        <w:tc>
          <w:tcPr>
            <w:tcW w:w="690" w:type="dxa"/>
            <w:vMerge w:val="restart"/>
          </w:tcPr>
          <w:p w:rsidR="006C7047" w:rsidRPr="00ED6236" w:rsidRDefault="006C7047" w:rsidP="00071382">
            <w:pPr>
              <w:autoSpaceDE w:val="0"/>
              <w:autoSpaceDN w:val="0"/>
              <w:adjustRightInd w:val="0"/>
              <w:jc w:val="center"/>
              <w:rPr>
                <w:rFonts w:eastAsia="Calibri"/>
                <w:kern w:val="2"/>
                <w:sz w:val="22"/>
                <w:szCs w:val="22"/>
                <w:lang w:eastAsia="en-US"/>
              </w:rPr>
            </w:pPr>
            <w:r w:rsidRPr="00ED6236">
              <w:rPr>
                <w:rFonts w:eastAsia="Calibri"/>
                <w:kern w:val="2"/>
                <w:sz w:val="22"/>
                <w:szCs w:val="22"/>
                <w:lang w:eastAsia="en-US"/>
              </w:rPr>
              <w:t>8.</w:t>
            </w:r>
          </w:p>
        </w:tc>
        <w:tc>
          <w:tcPr>
            <w:tcW w:w="2012" w:type="dxa"/>
            <w:vMerge w:val="restart"/>
            <w:hideMark/>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ОМ 2.3.</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Создание информацион</w:t>
            </w:r>
            <w:r w:rsidRPr="00ED6236">
              <w:rPr>
                <w:rFonts w:eastAsia="Calibri"/>
                <w:kern w:val="2"/>
                <w:sz w:val="22"/>
                <w:szCs w:val="22"/>
                <w:lang w:eastAsia="en-US"/>
              </w:rPr>
              <w:softHyphen/>
              <w:t>ной доступности для инвалидов и других маломобиль</w:t>
            </w:r>
            <w:r w:rsidRPr="00ED6236">
              <w:rPr>
                <w:rFonts w:eastAsia="Calibri"/>
                <w:kern w:val="2"/>
                <w:sz w:val="22"/>
                <w:szCs w:val="22"/>
                <w:lang w:eastAsia="en-US"/>
              </w:rPr>
              <w:softHyphen/>
              <w:t>ных групп населения</w:t>
            </w:r>
          </w:p>
        </w:tc>
        <w:tc>
          <w:tcPr>
            <w:tcW w:w="1814" w:type="dxa"/>
            <w:hideMark/>
          </w:tcPr>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всего</w:t>
            </w:r>
          </w:p>
          <w:p w:rsidR="006C7047" w:rsidRPr="00ED6236" w:rsidRDefault="006C7047" w:rsidP="00071382">
            <w:pPr>
              <w:autoSpaceDE w:val="0"/>
              <w:autoSpaceDN w:val="0"/>
              <w:adjustRightInd w:val="0"/>
              <w:rPr>
                <w:rFonts w:eastAsia="Calibri"/>
                <w:kern w:val="2"/>
                <w:sz w:val="22"/>
                <w:szCs w:val="22"/>
                <w:lang w:eastAsia="en-US"/>
              </w:rPr>
            </w:pPr>
            <w:r w:rsidRPr="00ED6236">
              <w:rPr>
                <w:rFonts w:eastAsia="Calibri"/>
                <w:kern w:val="2"/>
                <w:sz w:val="22"/>
                <w:szCs w:val="22"/>
                <w:lang w:eastAsia="en-US"/>
              </w:rPr>
              <w:t>в том числе:</w:t>
            </w: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r w:rsidR="006C7047" w:rsidRPr="00ED6236" w:rsidTr="007721B9">
        <w:tc>
          <w:tcPr>
            <w:tcW w:w="690" w:type="dxa"/>
            <w:vMerge/>
          </w:tcPr>
          <w:p w:rsidR="006C7047" w:rsidRPr="00ED6236" w:rsidRDefault="006C7047" w:rsidP="00071382">
            <w:pPr>
              <w:jc w:val="center"/>
              <w:rPr>
                <w:rFonts w:eastAsia="Calibri"/>
                <w:kern w:val="2"/>
                <w:sz w:val="22"/>
                <w:szCs w:val="22"/>
                <w:lang w:eastAsia="en-US"/>
              </w:rPr>
            </w:pPr>
          </w:p>
        </w:tc>
        <w:tc>
          <w:tcPr>
            <w:tcW w:w="2012" w:type="dxa"/>
            <w:vMerge/>
            <w:hideMark/>
          </w:tcPr>
          <w:p w:rsidR="006C7047" w:rsidRPr="00ED6236" w:rsidRDefault="006C7047" w:rsidP="00071382">
            <w:pPr>
              <w:rPr>
                <w:rFonts w:eastAsia="Calibri"/>
                <w:kern w:val="2"/>
                <w:sz w:val="22"/>
                <w:szCs w:val="22"/>
                <w:lang w:eastAsia="en-US"/>
              </w:rPr>
            </w:pPr>
          </w:p>
        </w:tc>
        <w:tc>
          <w:tcPr>
            <w:tcW w:w="1814" w:type="dxa"/>
          </w:tcPr>
          <w:p w:rsidR="006C7047" w:rsidRPr="00ED6236" w:rsidRDefault="006C7047" w:rsidP="00071382">
            <w:pPr>
              <w:rPr>
                <w:rFonts w:eastAsia="Calibri"/>
                <w:kern w:val="2"/>
                <w:sz w:val="22"/>
                <w:szCs w:val="22"/>
                <w:lang w:eastAsia="en-US"/>
              </w:rPr>
            </w:pPr>
          </w:p>
        </w:tc>
        <w:tc>
          <w:tcPr>
            <w:tcW w:w="693"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67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0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567"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992"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93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010"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3"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01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2"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211" w:type="dxa"/>
          </w:tcPr>
          <w:p w:rsidR="006C7047" w:rsidRPr="00ED6236" w:rsidRDefault="006C7047" w:rsidP="00E94929">
            <w:pPr>
              <w:jc w:val="center"/>
              <w:rPr>
                <w:rFonts w:eastAsia="Calibri"/>
                <w:kern w:val="2"/>
                <w:sz w:val="22"/>
                <w:szCs w:val="22"/>
              </w:rPr>
            </w:pPr>
            <w:r w:rsidRPr="00ED6236">
              <w:rPr>
                <w:rFonts w:eastAsia="Calibri"/>
                <w:kern w:val="2"/>
                <w:sz w:val="22"/>
                <w:szCs w:val="22"/>
              </w:rPr>
              <w:t>–</w:t>
            </w:r>
          </w:p>
        </w:tc>
        <w:tc>
          <w:tcPr>
            <w:tcW w:w="1451" w:type="dxa"/>
          </w:tcPr>
          <w:p w:rsidR="006C7047" w:rsidRPr="00ED6236" w:rsidRDefault="006C7047" w:rsidP="00E94929">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r>
    </w:tbl>
    <w:p w:rsidR="00327706" w:rsidRPr="00ED6236" w:rsidRDefault="00327706" w:rsidP="001B585F">
      <w:pPr>
        <w:autoSpaceDE w:val="0"/>
        <w:autoSpaceDN w:val="0"/>
        <w:adjustRightInd w:val="0"/>
        <w:ind w:firstLine="709"/>
        <w:jc w:val="both"/>
        <w:rPr>
          <w:rFonts w:eastAsia="Calibri"/>
          <w:kern w:val="2"/>
          <w:sz w:val="28"/>
          <w:szCs w:val="28"/>
          <w:lang w:eastAsia="en-US"/>
        </w:rPr>
      </w:pPr>
    </w:p>
    <w:p w:rsidR="00A019C1" w:rsidRPr="00ED6236" w:rsidRDefault="00A019C1" w:rsidP="007B612C">
      <w:pPr>
        <w:pageBreakBefore/>
        <w:autoSpaceDE w:val="0"/>
        <w:autoSpaceDN w:val="0"/>
        <w:adjustRightInd w:val="0"/>
        <w:ind w:left="17010"/>
        <w:contextualSpacing/>
        <w:jc w:val="center"/>
        <w:rPr>
          <w:rFonts w:eastAsia="Calibri"/>
          <w:kern w:val="2"/>
          <w:sz w:val="28"/>
          <w:szCs w:val="28"/>
          <w:lang w:eastAsia="en-US"/>
        </w:rPr>
      </w:pPr>
      <w:r w:rsidRPr="00ED6236">
        <w:rPr>
          <w:rFonts w:eastAsia="Calibri"/>
          <w:kern w:val="2"/>
          <w:sz w:val="28"/>
          <w:szCs w:val="28"/>
          <w:lang w:eastAsia="en-US"/>
        </w:rPr>
        <w:lastRenderedPageBreak/>
        <w:t>Приложение</w:t>
      </w:r>
      <w:r w:rsidR="00E154F0" w:rsidRPr="00ED6236">
        <w:rPr>
          <w:rFonts w:eastAsia="Calibri"/>
          <w:kern w:val="2"/>
          <w:sz w:val="28"/>
          <w:szCs w:val="28"/>
          <w:lang w:eastAsia="en-US"/>
        </w:rPr>
        <w:t xml:space="preserve"> </w:t>
      </w:r>
      <w:r w:rsidRPr="00ED6236">
        <w:rPr>
          <w:rFonts w:eastAsia="Calibri"/>
          <w:kern w:val="2"/>
          <w:sz w:val="28"/>
          <w:szCs w:val="28"/>
          <w:lang w:eastAsia="en-US"/>
        </w:rPr>
        <w:t>№</w:t>
      </w:r>
      <w:r w:rsidR="00E154F0" w:rsidRPr="00ED6236">
        <w:rPr>
          <w:rFonts w:eastAsia="Calibri"/>
          <w:kern w:val="2"/>
          <w:sz w:val="28"/>
          <w:szCs w:val="28"/>
          <w:lang w:eastAsia="en-US"/>
        </w:rPr>
        <w:t xml:space="preserve"> </w:t>
      </w:r>
      <w:r w:rsidRPr="00ED6236">
        <w:rPr>
          <w:rFonts w:eastAsia="Calibri"/>
          <w:kern w:val="2"/>
          <w:sz w:val="28"/>
          <w:szCs w:val="28"/>
          <w:lang w:eastAsia="en-US"/>
        </w:rPr>
        <w:t>4</w:t>
      </w:r>
    </w:p>
    <w:p w:rsidR="00A019C1" w:rsidRPr="00ED6236" w:rsidRDefault="00A019C1" w:rsidP="007B612C">
      <w:pPr>
        <w:autoSpaceDE w:val="0"/>
        <w:autoSpaceDN w:val="0"/>
        <w:adjustRightInd w:val="0"/>
        <w:ind w:left="17010"/>
        <w:contextualSpacing/>
        <w:jc w:val="center"/>
        <w:rPr>
          <w:rFonts w:eastAsia="Calibri"/>
          <w:kern w:val="2"/>
          <w:sz w:val="28"/>
          <w:szCs w:val="28"/>
          <w:lang w:eastAsia="en-US"/>
        </w:rPr>
      </w:pPr>
      <w:r w:rsidRPr="00ED6236">
        <w:rPr>
          <w:rFonts w:eastAsia="Calibri"/>
          <w:kern w:val="2"/>
          <w:sz w:val="28"/>
          <w:szCs w:val="28"/>
          <w:lang w:eastAsia="en-US"/>
        </w:rPr>
        <w:t>к</w:t>
      </w:r>
      <w:r w:rsidR="00E154F0" w:rsidRPr="00ED6236">
        <w:rPr>
          <w:rFonts w:eastAsia="Calibri"/>
          <w:kern w:val="2"/>
          <w:sz w:val="28"/>
          <w:szCs w:val="28"/>
          <w:lang w:eastAsia="en-US"/>
        </w:rPr>
        <w:t xml:space="preserve"> </w:t>
      </w:r>
      <w:r w:rsidR="007721B9">
        <w:rPr>
          <w:rFonts w:eastAsia="Calibri"/>
          <w:kern w:val="2"/>
          <w:sz w:val="28"/>
          <w:szCs w:val="28"/>
          <w:lang w:eastAsia="en-US"/>
        </w:rPr>
        <w:t xml:space="preserve">муниципальной </w:t>
      </w:r>
      <w:r w:rsidRPr="00ED6236">
        <w:rPr>
          <w:rFonts w:eastAsia="Calibri"/>
          <w:kern w:val="2"/>
          <w:sz w:val="28"/>
          <w:szCs w:val="28"/>
          <w:lang w:eastAsia="en-US"/>
        </w:rPr>
        <w:t>программе</w:t>
      </w:r>
      <w:r w:rsidR="00E154F0" w:rsidRPr="00ED6236">
        <w:rPr>
          <w:rFonts w:eastAsia="Calibri"/>
          <w:kern w:val="2"/>
          <w:sz w:val="28"/>
          <w:szCs w:val="28"/>
          <w:lang w:eastAsia="en-US"/>
        </w:rPr>
        <w:t xml:space="preserve"> </w:t>
      </w:r>
    </w:p>
    <w:p w:rsidR="00A019C1" w:rsidRPr="00ED6236" w:rsidRDefault="007721B9" w:rsidP="007B612C">
      <w:pPr>
        <w:autoSpaceDE w:val="0"/>
        <w:autoSpaceDN w:val="0"/>
        <w:adjustRightInd w:val="0"/>
        <w:ind w:left="17010"/>
        <w:contextualSpacing/>
        <w:jc w:val="center"/>
        <w:rPr>
          <w:rFonts w:eastAsia="Calibri"/>
          <w:kern w:val="2"/>
          <w:sz w:val="28"/>
          <w:szCs w:val="28"/>
          <w:lang w:eastAsia="en-US"/>
        </w:rPr>
      </w:pPr>
      <w:proofErr w:type="spellStart"/>
      <w:r>
        <w:rPr>
          <w:rFonts w:eastAsia="Calibri"/>
          <w:kern w:val="2"/>
          <w:sz w:val="28"/>
          <w:szCs w:val="28"/>
          <w:lang w:eastAsia="en-US"/>
        </w:rPr>
        <w:t>Мясниковского</w:t>
      </w:r>
      <w:proofErr w:type="spellEnd"/>
      <w:r>
        <w:rPr>
          <w:rFonts w:eastAsia="Calibri"/>
          <w:kern w:val="2"/>
          <w:sz w:val="28"/>
          <w:szCs w:val="28"/>
          <w:lang w:eastAsia="en-US"/>
        </w:rPr>
        <w:t xml:space="preserve"> района</w:t>
      </w:r>
    </w:p>
    <w:p w:rsidR="00A019C1" w:rsidRPr="00ED6236" w:rsidRDefault="00A019C1" w:rsidP="007B612C">
      <w:pPr>
        <w:autoSpaceDE w:val="0"/>
        <w:autoSpaceDN w:val="0"/>
        <w:adjustRightInd w:val="0"/>
        <w:ind w:left="17010"/>
        <w:contextualSpacing/>
        <w:jc w:val="center"/>
        <w:rPr>
          <w:rFonts w:eastAsia="Calibri"/>
          <w:kern w:val="2"/>
          <w:sz w:val="28"/>
          <w:szCs w:val="28"/>
          <w:lang w:eastAsia="en-US"/>
        </w:rPr>
      </w:pP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p>
    <w:p w:rsidR="00A019C1" w:rsidRPr="00ED6236" w:rsidRDefault="00A019C1" w:rsidP="00E154F0">
      <w:pPr>
        <w:jc w:val="center"/>
        <w:rPr>
          <w:rFonts w:eastAsia="Calibri"/>
          <w:kern w:val="2"/>
          <w:sz w:val="28"/>
          <w:szCs w:val="28"/>
          <w:lang w:eastAsia="en-US"/>
        </w:rPr>
      </w:pPr>
    </w:p>
    <w:p w:rsidR="00A019C1" w:rsidRPr="00ED6236" w:rsidRDefault="00A019C1" w:rsidP="00E154F0">
      <w:pPr>
        <w:jc w:val="center"/>
        <w:rPr>
          <w:rFonts w:eastAsia="Calibri"/>
          <w:kern w:val="2"/>
          <w:sz w:val="28"/>
          <w:szCs w:val="28"/>
          <w:lang w:eastAsia="en-US"/>
        </w:rPr>
      </w:pPr>
      <w:r w:rsidRPr="00ED6236">
        <w:rPr>
          <w:rFonts w:eastAsia="Calibri"/>
          <w:kern w:val="2"/>
          <w:sz w:val="28"/>
          <w:szCs w:val="28"/>
          <w:lang w:eastAsia="en-US"/>
        </w:rPr>
        <w:t>РАСХОДЫ</w:t>
      </w:r>
    </w:p>
    <w:p w:rsidR="00A019C1" w:rsidRPr="00ED6236" w:rsidRDefault="00A019C1" w:rsidP="00E154F0">
      <w:pPr>
        <w:jc w:val="center"/>
        <w:rPr>
          <w:rFonts w:eastAsia="Calibri"/>
          <w:kern w:val="2"/>
          <w:sz w:val="28"/>
          <w:szCs w:val="28"/>
          <w:lang w:eastAsia="en-US"/>
        </w:rPr>
      </w:pPr>
      <w:r w:rsidRPr="00ED6236">
        <w:rPr>
          <w:rFonts w:eastAsia="Calibri"/>
          <w:kern w:val="2"/>
          <w:sz w:val="28"/>
          <w:szCs w:val="28"/>
          <w:lang w:eastAsia="en-US"/>
        </w:rPr>
        <w:t>на</w:t>
      </w:r>
      <w:r w:rsidR="00E154F0" w:rsidRPr="00ED6236">
        <w:rPr>
          <w:rFonts w:eastAsia="Calibri"/>
          <w:kern w:val="2"/>
          <w:sz w:val="28"/>
          <w:szCs w:val="28"/>
          <w:lang w:eastAsia="en-US"/>
        </w:rPr>
        <w:t xml:space="preserve"> </w:t>
      </w:r>
      <w:r w:rsidRPr="00ED6236">
        <w:rPr>
          <w:rFonts w:eastAsia="Calibri"/>
          <w:kern w:val="2"/>
          <w:sz w:val="28"/>
          <w:szCs w:val="28"/>
          <w:lang w:eastAsia="en-US"/>
        </w:rPr>
        <w:t>реализацию</w:t>
      </w:r>
      <w:r w:rsidR="00E154F0" w:rsidRPr="00ED6236">
        <w:rPr>
          <w:rFonts w:eastAsia="Calibri"/>
          <w:kern w:val="2"/>
          <w:sz w:val="28"/>
          <w:szCs w:val="28"/>
          <w:lang w:eastAsia="en-US"/>
        </w:rPr>
        <w:t xml:space="preserve"> </w:t>
      </w:r>
      <w:r w:rsidR="007721B9">
        <w:rPr>
          <w:rFonts w:eastAsia="Calibri"/>
          <w:kern w:val="2"/>
          <w:sz w:val="28"/>
          <w:szCs w:val="28"/>
          <w:lang w:eastAsia="en-US"/>
        </w:rPr>
        <w:t xml:space="preserve">муниципальной </w:t>
      </w:r>
      <w:r w:rsidRPr="00ED6236">
        <w:rPr>
          <w:rFonts w:eastAsia="Calibri"/>
          <w:kern w:val="2"/>
          <w:sz w:val="28"/>
          <w:szCs w:val="28"/>
          <w:lang w:eastAsia="en-US"/>
        </w:rPr>
        <w:t>программы</w:t>
      </w:r>
      <w:r w:rsidR="00E154F0" w:rsidRPr="00ED6236">
        <w:rPr>
          <w:rFonts w:eastAsia="Calibri"/>
          <w:kern w:val="2"/>
          <w:sz w:val="28"/>
          <w:szCs w:val="28"/>
          <w:lang w:eastAsia="en-US"/>
        </w:rPr>
        <w:t xml:space="preserve"> </w:t>
      </w:r>
      <w:proofErr w:type="spellStart"/>
      <w:r w:rsidR="007721B9">
        <w:rPr>
          <w:rFonts w:eastAsia="Calibri"/>
          <w:kern w:val="2"/>
          <w:sz w:val="28"/>
          <w:szCs w:val="28"/>
          <w:lang w:eastAsia="en-US"/>
        </w:rPr>
        <w:t>Мясниковского</w:t>
      </w:r>
      <w:proofErr w:type="spellEnd"/>
      <w:r w:rsidR="007721B9">
        <w:rPr>
          <w:rFonts w:eastAsia="Calibri"/>
          <w:kern w:val="2"/>
          <w:sz w:val="28"/>
          <w:szCs w:val="28"/>
          <w:lang w:eastAsia="en-US"/>
        </w:rPr>
        <w:t xml:space="preserve"> района</w:t>
      </w:r>
      <w:r w:rsidR="00E154F0" w:rsidRPr="00ED6236">
        <w:rPr>
          <w:rFonts w:eastAsia="Calibri"/>
          <w:kern w:val="2"/>
          <w:sz w:val="28"/>
          <w:szCs w:val="28"/>
          <w:lang w:eastAsia="en-US"/>
        </w:rPr>
        <w:t xml:space="preserve"> </w:t>
      </w:r>
      <w:r w:rsidRPr="00ED6236">
        <w:rPr>
          <w:rFonts w:eastAsia="Calibri"/>
          <w:kern w:val="2"/>
          <w:sz w:val="28"/>
          <w:szCs w:val="28"/>
          <w:lang w:eastAsia="en-US"/>
        </w:rPr>
        <w:t>«Доступная</w:t>
      </w:r>
      <w:r w:rsidR="00E154F0" w:rsidRPr="00ED6236">
        <w:rPr>
          <w:rFonts w:eastAsia="Calibri"/>
          <w:kern w:val="2"/>
          <w:sz w:val="28"/>
          <w:szCs w:val="28"/>
          <w:lang w:eastAsia="en-US"/>
        </w:rPr>
        <w:t xml:space="preserve"> </w:t>
      </w:r>
      <w:r w:rsidRPr="00ED6236">
        <w:rPr>
          <w:rFonts w:eastAsia="Calibri"/>
          <w:kern w:val="2"/>
          <w:sz w:val="28"/>
          <w:szCs w:val="28"/>
          <w:lang w:eastAsia="en-US"/>
        </w:rPr>
        <w:t>среда»</w:t>
      </w:r>
    </w:p>
    <w:p w:rsidR="00A019C1" w:rsidRPr="00ED6236" w:rsidRDefault="00A019C1" w:rsidP="00E154F0">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7"/>
        <w:gridCol w:w="2996"/>
        <w:gridCol w:w="3490"/>
        <w:gridCol w:w="1489"/>
        <w:gridCol w:w="1275"/>
        <w:gridCol w:w="1176"/>
        <w:gridCol w:w="1177"/>
        <w:gridCol w:w="1074"/>
        <w:gridCol w:w="1155"/>
        <w:gridCol w:w="1080"/>
        <w:gridCol w:w="1074"/>
        <w:gridCol w:w="1085"/>
        <w:gridCol w:w="1073"/>
        <w:gridCol w:w="1074"/>
        <w:gridCol w:w="1074"/>
        <w:gridCol w:w="1074"/>
      </w:tblGrid>
      <w:tr w:rsidR="00A019C1" w:rsidRPr="00ED6236" w:rsidTr="004D5D4B">
        <w:tc>
          <w:tcPr>
            <w:tcW w:w="577" w:type="dxa"/>
            <w:vMerge w:val="restart"/>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п/п</w:t>
            </w:r>
          </w:p>
        </w:tc>
        <w:tc>
          <w:tcPr>
            <w:tcW w:w="2996" w:type="dxa"/>
            <w:vMerge w:val="restart"/>
            <w:hideMark/>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Наименование</w:t>
            </w:r>
            <w:r w:rsidR="00E154F0" w:rsidRPr="00ED6236">
              <w:rPr>
                <w:rFonts w:eastAsia="Calibri"/>
                <w:kern w:val="2"/>
                <w:sz w:val="24"/>
                <w:szCs w:val="24"/>
                <w:lang w:eastAsia="en-US"/>
              </w:rPr>
              <w:t xml:space="preserve"> </w:t>
            </w:r>
            <w:r w:rsidRPr="00ED6236">
              <w:rPr>
                <w:rFonts w:eastAsia="Calibri"/>
                <w:kern w:val="2"/>
                <w:sz w:val="24"/>
                <w:szCs w:val="24"/>
                <w:lang w:eastAsia="en-US"/>
              </w:rPr>
              <w:t>государственной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подпрограммы</w:t>
            </w:r>
          </w:p>
        </w:tc>
        <w:tc>
          <w:tcPr>
            <w:tcW w:w="3490" w:type="dxa"/>
            <w:vMerge w:val="restart"/>
            <w:hideMark/>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Источник</w:t>
            </w:r>
          </w:p>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финансирования</w:t>
            </w:r>
          </w:p>
        </w:tc>
        <w:tc>
          <w:tcPr>
            <w:tcW w:w="1489" w:type="dxa"/>
            <w:vMerge w:val="restart"/>
            <w:hideMark/>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Объем</w:t>
            </w:r>
            <w:r w:rsidR="00E154F0" w:rsidRPr="00ED6236">
              <w:rPr>
                <w:rFonts w:eastAsia="Calibri"/>
                <w:kern w:val="2"/>
                <w:sz w:val="24"/>
                <w:szCs w:val="24"/>
                <w:lang w:eastAsia="en-US"/>
              </w:rPr>
              <w:t xml:space="preserve"> </w:t>
            </w:r>
            <w:r w:rsidRPr="00ED6236">
              <w:rPr>
                <w:rFonts w:eastAsia="Calibri"/>
                <w:kern w:val="2"/>
                <w:sz w:val="24"/>
                <w:szCs w:val="24"/>
                <w:lang w:eastAsia="en-US"/>
              </w:rPr>
              <w:t>расходов,</w:t>
            </w:r>
            <w:r w:rsidR="00E154F0" w:rsidRPr="00ED6236">
              <w:rPr>
                <w:rFonts w:eastAsia="Calibri"/>
                <w:kern w:val="2"/>
                <w:sz w:val="24"/>
                <w:szCs w:val="24"/>
                <w:lang w:eastAsia="en-US"/>
              </w:rPr>
              <w:t xml:space="preserve"> </w:t>
            </w:r>
            <w:r w:rsidRPr="00ED6236">
              <w:rPr>
                <w:rFonts w:eastAsia="Calibri"/>
                <w:kern w:val="2"/>
                <w:sz w:val="24"/>
                <w:szCs w:val="24"/>
                <w:lang w:eastAsia="en-US"/>
              </w:rPr>
              <w:t>всего</w:t>
            </w:r>
            <w:r w:rsidR="00E154F0" w:rsidRPr="00ED6236">
              <w:rPr>
                <w:rFonts w:eastAsia="Calibri"/>
                <w:kern w:val="2"/>
                <w:sz w:val="24"/>
                <w:szCs w:val="24"/>
                <w:lang w:eastAsia="en-US"/>
              </w:rPr>
              <w:t xml:space="preserve"> </w:t>
            </w:r>
          </w:p>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(тыс.</w:t>
            </w:r>
            <w:r w:rsidR="00E154F0" w:rsidRPr="00ED6236">
              <w:rPr>
                <w:rFonts w:eastAsia="Calibri"/>
                <w:kern w:val="2"/>
                <w:sz w:val="24"/>
                <w:szCs w:val="24"/>
                <w:lang w:eastAsia="en-US"/>
              </w:rPr>
              <w:t xml:space="preserve"> </w:t>
            </w:r>
            <w:r w:rsidRPr="00ED6236">
              <w:rPr>
                <w:rFonts w:eastAsia="Calibri"/>
                <w:kern w:val="2"/>
                <w:sz w:val="24"/>
                <w:szCs w:val="24"/>
                <w:lang w:eastAsia="en-US"/>
              </w:rPr>
              <w:t>рублей)</w:t>
            </w:r>
          </w:p>
        </w:tc>
        <w:tc>
          <w:tcPr>
            <w:tcW w:w="13391" w:type="dxa"/>
            <w:gridSpan w:val="12"/>
            <w:hideMark/>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В</w:t>
            </w:r>
            <w:r w:rsidR="00E154F0" w:rsidRPr="00ED6236">
              <w:rPr>
                <w:rFonts w:eastAsia="Calibri"/>
                <w:kern w:val="2"/>
                <w:sz w:val="24"/>
                <w:szCs w:val="24"/>
                <w:lang w:eastAsia="en-US"/>
              </w:rPr>
              <w:t xml:space="preserve"> </w:t>
            </w:r>
            <w:r w:rsidRPr="00ED6236">
              <w:rPr>
                <w:rFonts w:eastAsia="Calibri"/>
                <w:kern w:val="2"/>
                <w:sz w:val="24"/>
                <w:szCs w:val="24"/>
                <w:lang w:eastAsia="en-US"/>
              </w:rPr>
              <w:t>том</w:t>
            </w:r>
            <w:r w:rsidR="00E154F0" w:rsidRPr="00ED6236">
              <w:rPr>
                <w:rFonts w:eastAsia="Calibri"/>
                <w:kern w:val="2"/>
                <w:sz w:val="24"/>
                <w:szCs w:val="24"/>
                <w:lang w:eastAsia="en-US"/>
              </w:rPr>
              <w:t xml:space="preserve"> </w:t>
            </w:r>
            <w:r w:rsidRPr="00ED6236">
              <w:rPr>
                <w:rFonts w:eastAsia="Calibri"/>
                <w:kern w:val="2"/>
                <w:sz w:val="24"/>
                <w:szCs w:val="24"/>
                <w:lang w:eastAsia="en-US"/>
              </w:rPr>
              <w:t>числе</w:t>
            </w:r>
            <w:r w:rsidR="00E154F0" w:rsidRPr="00ED6236">
              <w:rPr>
                <w:rFonts w:eastAsia="Calibri"/>
                <w:kern w:val="2"/>
                <w:sz w:val="24"/>
                <w:szCs w:val="24"/>
                <w:lang w:eastAsia="en-US"/>
              </w:rPr>
              <w:t xml:space="preserve"> </w:t>
            </w:r>
            <w:r w:rsidRPr="00ED6236">
              <w:rPr>
                <w:rFonts w:eastAsia="Calibri"/>
                <w:kern w:val="2"/>
                <w:sz w:val="24"/>
                <w:szCs w:val="24"/>
                <w:lang w:eastAsia="en-US"/>
              </w:rPr>
              <w:t>по</w:t>
            </w:r>
            <w:r w:rsidR="00E154F0" w:rsidRPr="00ED6236">
              <w:rPr>
                <w:rFonts w:eastAsia="Calibri"/>
                <w:kern w:val="2"/>
                <w:sz w:val="24"/>
                <w:szCs w:val="24"/>
                <w:lang w:eastAsia="en-US"/>
              </w:rPr>
              <w:t xml:space="preserve"> </w:t>
            </w:r>
            <w:r w:rsidRPr="00ED6236">
              <w:rPr>
                <w:rFonts w:eastAsia="Calibri"/>
                <w:kern w:val="2"/>
                <w:sz w:val="24"/>
                <w:szCs w:val="24"/>
                <w:lang w:eastAsia="en-US"/>
              </w:rPr>
              <w:t>годам</w:t>
            </w:r>
            <w:r w:rsidR="00E154F0" w:rsidRPr="00ED6236">
              <w:rPr>
                <w:rFonts w:eastAsia="Calibri"/>
                <w:kern w:val="2"/>
                <w:sz w:val="24"/>
                <w:szCs w:val="24"/>
                <w:lang w:eastAsia="en-US"/>
              </w:rPr>
              <w:t xml:space="preserve"> </w:t>
            </w:r>
            <w:r w:rsidRPr="00ED6236">
              <w:rPr>
                <w:rFonts w:eastAsia="Calibri"/>
                <w:kern w:val="2"/>
                <w:sz w:val="24"/>
                <w:szCs w:val="24"/>
                <w:lang w:eastAsia="en-US"/>
              </w:rPr>
              <w:t>реализации</w:t>
            </w:r>
            <w:r w:rsidR="00E154F0" w:rsidRPr="00ED6236">
              <w:rPr>
                <w:rFonts w:eastAsia="Calibri"/>
                <w:kern w:val="2"/>
                <w:sz w:val="24"/>
                <w:szCs w:val="24"/>
                <w:lang w:eastAsia="en-US"/>
              </w:rPr>
              <w:t xml:space="preserve"> </w:t>
            </w:r>
            <w:r w:rsidRPr="00ED6236">
              <w:rPr>
                <w:rFonts w:eastAsia="Calibri"/>
                <w:kern w:val="2"/>
                <w:sz w:val="24"/>
                <w:szCs w:val="24"/>
                <w:lang w:eastAsia="en-US"/>
              </w:rPr>
              <w:t>государственной</w:t>
            </w:r>
            <w:r w:rsidR="00E154F0" w:rsidRPr="00ED6236">
              <w:rPr>
                <w:rFonts w:eastAsia="Calibri"/>
                <w:kern w:val="2"/>
                <w:sz w:val="24"/>
                <w:szCs w:val="24"/>
                <w:lang w:eastAsia="en-US"/>
              </w:rPr>
              <w:t xml:space="preserve"> </w:t>
            </w:r>
            <w:r w:rsidRPr="00ED6236">
              <w:rPr>
                <w:rFonts w:eastAsia="Calibri"/>
                <w:kern w:val="2"/>
                <w:sz w:val="24"/>
                <w:szCs w:val="24"/>
                <w:lang w:eastAsia="en-US"/>
              </w:rPr>
              <w:t>программы</w:t>
            </w:r>
            <w:r w:rsidR="00E154F0" w:rsidRPr="00ED6236">
              <w:rPr>
                <w:rFonts w:eastAsia="Calibri"/>
                <w:kern w:val="2"/>
                <w:sz w:val="24"/>
                <w:szCs w:val="24"/>
                <w:lang w:eastAsia="en-US"/>
              </w:rPr>
              <w:t xml:space="preserve"> </w:t>
            </w:r>
            <w:r w:rsidRPr="00ED6236">
              <w:rPr>
                <w:rFonts w:eastAsia="Calibri"/>
                <w:kern w:val="2"/>
                <w:sz w:val="24"/>
                <w:szCs w:val="24"/>
                <w:lang w:eastAsia="en-US"/>
              </w:rPr>
              <w:t>(тыс.</w:t>
            </w:r>
            <w:r w:rsidR="00E154F0" w:rsidRPr="00ED6236">
              <w:rPr>
                <w:rFonts w:eastAsia="Calibri"/>
                <w:kern w:val="2"/>
                <w:sz w:val="24"/>
                <w:szCs w:val="24"/>
                <w:lang w:eastAsia="en-US"/>
              </w:rPr>
              <w:t xml:space="preserve"> </w:t>
            </w:r>
            <w:r w:rsidRPr="00ED6236">
              <w:rPr>
                <w:rFonts w:eastAsia="Calibri"/>
                <w:kern w:val="2"/>
                <w:sz w:val="24"/>
                <w:szCs w:val="24"/>
                <w:lang w:eastAsia="en-US"/>
              </w:rPr>
              <w:t>рублей)</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jc w:val="center"/>
              <w:rPr>
                <w:rFonts w:eastAsia="Calibri"/>
                <w:kern w:val="2"/>
                <w:sz w:val="24"/>
                <w:szCs w:val="24"/>
                <w:lang w:eastAsia="en-US"/>
              </w:rPr>
            </w:pPr>
          </w:p>
        </w:tc>
        <w:tc>
          <w:tcPr>
            <w:tcW w:w="3490" w:type="dxa"/>
            <w:vMerge/>
            <w:hideMark/>
          </w:tcPr>
          <w:p w:rsidR="00A019C1" w:rsidRPr="00ED6236" w:rsidRDefault="00A019C1" w:rsidP="00E94B6F">
            <w:pPr>
              <w:jc w:val="center"/>
              <w:rPr>
                <w:rFonts w:eastAsia="Calibri"/>
                <w:kern w:val="2"/>
                <w:sz w:val="24"/>
                <w:szCs w:val="24"/>
                <w:lang w:eastAsia="en-US"/>
              </w:rPr>
            </w:pPr>
          </w:p>
        </w:tc>
        <w:tc>
          <w:tcPr>
            <w:tcW w:w="1489" w:type="dxa"/>
            <w:vMerge/>
            <w:hideMark/>
          </w:tcPr>
          <w:p w:rsidR="00A019C1" w:rsidRPr="00ED6236" w:rsidRDefault="00A019C1" w:rsidP="00E94B6F">
            <w:pPr>
              <w:jc w:val="center"/>
              <w:rPr>
                <w:rFonts w:eastAsia="Calibri"/>
                <w:kern w:val="2"/>
                <w:sz w:val="24"/>
                <w:szCs w:val="24"/>
                <w:lang w:eastAsia="en-US"/>
              </w:rPr>
            </w:pPr>
          </w:p>
        </w:tc>
        <w:tc>
          <w:tcPr>
            <w:tcW w:w="127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2019</w:t>
            </w:r>
          </w:p>
        </w:tc>
        <w:tc>
          <w:tcPr>
            <w:tcW w:w="1176"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2020</w:t>
            </w:r>
          </w:p>
        </w:tc>
        <w:tc>
          <w:tcPr>
            <w:tcW w:w="1177"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2021</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2022</w:t>
            </w:r>
          </w:p>
        </w:tc>
        <w:tc>
          <w:tcPr>
            <w:tcW w:w="115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2023</w:t>
            </w:r>
          </w:p>
        </w:tc>
        <w:tc>
          <w:tcPr>
            <w:tcW w:w="1080"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2024</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2025</w:t>
            </w:r>
          </w:p>
        </w:tc>
        <w:tc>
          <w:tcPr>
            <w:tcW w:w="108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2026</w:t>
            </w:r>
          </w:p>
        </w:tc>
        <w:tc>
          <w:tcPr>
            <w:tcW w:w="1073"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2027</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2028</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2029</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2030</w:t>
            </w:r>
          </w:p>
        </w:tc>
      </w:tr>
    </w:tbl>
    <w:p w:rsidR="004D5D4B" w:rsidRPr="00ED6236"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7"/>
        <w:gridCol w:w="2996"/>
        <w:gridCol w:w="3490"/>
        <w:gridCol w:w="1489"/>
        <w:gridCol w:w="1275"/>
        <w:gridCol w:w="1176"/>
        <w:gridCol w:w="1177"/>
        <w:gridCol w:w="1074"/>
        <w:gridCol w:w="1155"/>
        <w:gridCol w:w="1080"/>
        <w:gridCol w:w="1074"/>
        <w:gridCol w:w="1085"/>
        <w:gridCol w:w="1073"/>
        <w:gridCol w:w="1074"/>
        <w:gridCol w:w="1074"/>
        <w:gridCol w:w="1074"/>
      </w:tblGrid>
      <w:tr w:rsidR="004D5D4B" w:rsidRPr="00ED6236" w:rsidTr="004D5D4B">
        <w:trPr>
          <w:tblHeader/>
        </w:trPr>
        <w:tc>
          <w:tcPr>
            <w:tcW w:w="577"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w:t>
            </w:r>
          </w:p>
        </w:tc>
        <w:tc>
          <w:tcPr>
            <w:tcW w:w="2996"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2</w:t>
            </w:r>
          </w:p>
        </w:tc>
        <w:tc>
          <w:tcPr>
            <w:tcW w:w="3490"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3</w:t>
            </w:r>
          </w:p>
        </w:tc>
        <w:tc>
          <w:tcPr>
            <w:tcW w:w="1489"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4</w:t>
            </w:r>
          </w:p>
        </w:tc>
        <w:tc>
          <w:tcPr>
            <w:tcW w:w="127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5</w:t>
            </w:r>
          </w:p>
        </w:tc>
        <w:tc>
          <w:tcPr>
            <w:tcW w:w="1176"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6</w:t>
            </w:r>
          </w:p>
        </w:tc>
        <w:tc>
          <w:tcPr>
            <w:tcW w:w="1177"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7</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8</w:t>
            </w:r>
          </w:p>
        </w:tc>
        <w:tc>
          <w:tcPr>
            <w:tcW w:w="115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9</w:t>
            </w:r>
          </w:p>
        </w:tc>
        <w:tc>
          <w:tcPr>
            <w:tcW w:w="1080"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10</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11</w:t>
            </w:r>
          </w:p>
        </w:tc>
        <w:tc>
          <w:tcPr>
            <w:tcW w:w="108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12</w:t>
            </w:r>
          </w:p>
        </w:tc>
        <w:tc>
          <w:tcPr>
            <w:tcW w:w="1073"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13</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14</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15</w:t>
            </w:r>
          </w:p>
        </w:tc>
        <w:tc>
          <w:tcPr>
            <w:tcW w:w="1074"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16</w:t>
            </w:r>
          </w:p>
        </w:tc>
      </w:tr>
      <w:tr w:rsidR="007107B2" w:rsidRPr="00ED6236" w:rsidTr="004D5D4B">
        <w:tc>
          <w:tcPr>
            <w:tcW w:w="577" w:type="dxa"/>
            <w:vMerge w:val="restart"/>
          </w:tcPr>
          <w:p w:rsidR="007107B2" w:rsidRPr="00ED6236" w:rsidRDefault="007107B2" w:rsidP="00E94B6F">
            <w:pPr>
              <w:autoSpaceDE w:val="0"/>
              <w:autoSpaceDN w:val="0"/>
              <w:adjustRightInd w:val="0"/>
              <w:contextualSpacing/>
              <w:jc w:val="center"/>
              <w:rPr>
                <w:rFonts w:eastAsia="Calibri"/>
                <w:kern w:val="2"/>
                <w:sz w:val="24"/>
                <w:szCs w:val="24"/>
                <w:lang w:eastAsia="en-US"/>
              </w:rPr>
            </w:pPr>
            <w:r w:rsidRPr="00ED6236">
              <w:rPr>
                <w:rFonts w:eastAsia="Calibri"/>
                <w:kern w:val="2"/>
                <w:sz w:val="24"/>
                <w:szCs w:val="24"/>
                <w:lang w:eastAsia="en-US"/>
              </w:rPr>
              <w:t>1.</w:t>
            </w:r>
          </w:p>
        </w:tc>
        <w:tc>
          <w:tcPr>
            <w:tcW w:w="2996" w:type="dxa"/>
            <w:vMerge w:val="restart"/>
            <w:hideMark/>
          </w:tcPr>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Государственная программа Ростовской области «Доступная среда»</w:t>
            </w:r>
          </w:p>
        </w:tc>
        <w:tc>
          <w:tcPr>
            <w:tcW w:w="3490" w:type="dxa"/>
            <w:hideMark/>
          </w:tcPr>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 xml:space="preserve">всего </w:t>
            </w:r>
          </w:p>
        </w:tc>
        <w:tc>
          <w:tcPr>
            <w:tcW w:w="1489" w:type="dxa"/>
          </w:tcPr>
          <w:p w:rsidR="007107B2" w:rsidRPr="00ED6236" w:rsidRDefault="0041687A" w:rsidP="0041687A">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119,4</w:t>
            </w:r>
          </w:p>
        </w:tc>
        <w:tc>
          <w:tcPr>
            <w:tcW w:w="1275" w:type="dxa"/>
          </w:tcPr>
          <w:p w:rsidR="007107B2" w:rsidRPr="00ED6236" w:rsidRDefault="0041687A" w:rsidP="0041687A">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79,7</w:t>
            </w:r>
          </w:p>
        </w:tc>
        <w:tc>
          <w:tcPr>
            <w:tcW w:w="1176" w:type="dxa"/>
          </w:tcPr>
          <w:p w:rsidR="007107B2" w:rsidRPr="00ED6236" w:rsidRDefault="0041687A" w:rsidP="0041687A">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39,7</w:t>
            </w:r>
          </w:p>
        </w:tc>
        <w:tc>
          <w:tcPr>
            <w:tcW w:w="1177"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15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0"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3"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r>
      <w:tr w:rsidR="007107B2" w:rsidRPr="00ED6236" w:rsidTr="004D5D4B">
        <w:tc>
          <w:tcPr>
            <w:tcW w:w="577" w:type="dxa"/>
            <w:vMerge/>
          </w:tcPr>
          <w:p w:rsidR="007107B2" w:rsidRPr="00ED6236" w:rsidRDefault="007107B2" w:rsidP="00E94B6F">
            <w:pPr>
              <w:contextualSpacing/>
              <w:jc w:val="center"/>
              <w:rPr>
                <w:rFonts w:eastAsia="Calibri"/>
                <w:kern w:val="2"/>
                <w:sz w:val="24"/>
                <w:szCs w:val="24"/>
                <w:lang w:eastAsia="en-US"/>
              </w:rPr>
            </w:pPr>
          </w:p>
        </w:tc>
        <w:tc>
          <w:tcPr>
            <w:tcW w:w="2996" w:type="dxa"/>
            <w:vMerge/>
            <w:hideMark/>
          </w:tcPr>
          <w:p w:rsidR="007107B2" w:rsidRPr="00ED6236" w:rsidRDefault="007107B2" w:rsidP="00E94B6F">
            <w:pPr>
              <w:contextualSpacing/>
              <w:rPr>
                <w:rFonts w:eastAsia="Calibri"/>
                <w:kern w:val="2"/>
                <w:sz w:val="24"/>
                <w:szCs w:val="24"/>
                <w:lang w:eastAsia="en-US"/>
              </w:rPr>
            </w:pPr>
          </w:p>
        </w:tc>
        <w:tc>
          <w:tcPr>
            <w:tcW w:w="3490" w:type="dxa"/>
            <w:hideMark/>
          </w:tcPr>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областной бюджет</w:t>
            </w:r>
          </w:p>
        </w:tc>
        <w:tc>
          <w:tcPr>
            <w:tcW w:w="1489"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27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176"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177"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15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0"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3"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contextualSpacing/>
              <w:jc w:val="center"/>
              <w:rPr>
                <w:rFonts w:eastAsia="Calibri"/>
                <w:kern w:val="2"/>
                <w:sz w:val="24"/>
                <w:szCs w:val="24"/>
                <w:lang w:eastAsia="en-US"/>
              </w:rPr>
            </w:pPr>
          </w:p>
        </w:tc>
        <w:tc>
          <w:tcPr>
            <w:tcW w:w="2996" w:type="dxa"/>
            <w:vMerge/>
            <w:hideMark/>
          </w:tcPr>
          <w:p w:rsidR="00A019C1" w:rsidRPr="00ED6236" w:rsidRDefault="00A019C1" w:rsidP="00E94B6F">
            <w:pPr>
              <w:contextualSpacing/>
              <w:rPr>
                <w:rFonts w:eastAsia="Calibri"/>
                <w:kern w:val="2"/>
                <w:sz w:val="24"/>
                <w:szCs w:val="24"/>
                <w:lang w:eastAsia="en-US"/>
              </w:rPr>
            </w:pPr>
          </w:p>
        </w:tc>
        <w:tc>
          <w:tcPr>
            <w:tcW w:w="3490" w:type="dxa"/>
            <w:hideMark/>
          </w:tcPr>
          <w:p w:rsidR="00A019C1" w:rsidRPr="00ED6236" w:rsidRDefault="00A019C1" w:rsidP="007107B2">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федеральн</w:t>
            </w:r>
            <w:r w:rsidR="007107B2">
              <w:rPr>
                <w:rFonts w:eastAsia="Calibri"/>
                <w:kern w:val="2"/>
                <w:sz w:val="24"/>
                <w:szCs w:val="24"/>
                <w:lang w:eastAsia="en-US"/>
              </w:rPr>
              <w:t>ый</w:t>
            </w:r>
            <w:r w:rsidR="00E154F0" w:rsidRPr="00ED6236">
              <w:rPr>
                <w:rFonts w:eastAsia="Calibri"/>
                <w:kern w:val="2"/>
                <w:sz w:val="24"/>
                <w:szCs w:val="24"/>
                <w:lang w:eastAsia="en-US"/>
              </w:rPr>
              <w:t xml:space="preserve"> </w:t>
            </w:r>
            <w:r w:rsidRPr="00ED6236">
              <w:rPr>
                <w:rFonts w:eastAsia="Calibri"/>
                <w:kern w:val="2"/>
                <w:sz w:val="24"/>
                <w:szCs w:val="24"/>
                <w:lang w:eastAsia="en-US"/>
              </w:rPr>
              <w:t>бюджет</w:t>
            </w:r>
          </w:p>
        </w:tc>
        <w:tc>
          <w:tcPr>
            <w:tcW w:w="1489" w:type="dxa"/>
            <w:hideMark/>
          </w:tcPr>
          <w:p w:rsidR="00A019C1" w:rsidRPr="00ED6236" w:rsidRDefault="007107B2" w:rsidP="007107B2">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79,4</w:t>
            </w:r>
          </w:p>
        </w:tc>
        <w:tc>
          <w:tcPr>
            <w:tcW w:w="1275" w:type="dxa"/>
          </w:tcPr>
          <w:p w:rsidR="00A019C1" w:rsidRPr="00ED6236" w:rsidRDefault="007107B2" w:rsidP="007107B2">
            <w:pPr>
              <w:contextualSpacing/>
              <w:jc w:val="center"/>
              <w:rPr>
                <w:kern w:val="2"/>
                <w:sz w:val="24"/>
                <w:szCs w:val="24"/>
              </w:rPr>
            </w:pPr>
            <w:r>
              <w:rPr>
                <w:kern w:val="2"/>
                <w:sz w:val="24"/>
                <w:szCs w:val="24"/>
              </w:rPr>
              <w:t>39,7</w:t>
            </w:r>
          </w:p>
        </w:tc>
        <w:tc>
          <w:tcPr>
            <w:tcW w:w="1176" w:type="dxa"/>
          </w:tcPr>
          <w:p w:rsidR="00A019C1" w:rsidRPr="00ED6236" w:rsidRDefault="007107B2" w:rsidP="007107B2">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39,7</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contextualSpacing/>
              <w:jc w:val="center"/>
              <w:rPr>
                <w:rFonts w:eastAsia="Calibri"/>
                <w:kern w:val="2"/>
                <w:sz w:val="24"/>
                <w:szCs w:val="24"/>
                <w:lang w:eastAsia="en-US"/>
              </w:rPr>
            </w:pPr>
          </w:p>
        </w:tc>
        <w:tc>
          <w:tcPr>
            <w:tcW w:w="2996" w:type="dxa"/>
            <w:vMerge/>
            <w:hideMark/>
          </w:tcPr>
          <w:p w:rsidR="00A019C1" w:rsidRPr="00ED6236" w:rsidRDefault="00A019C1" w:rsidP="00E94B6F">
            <w:pPr>
              <w:contextualSpacing/>
              <w:rPr>
                <w:rFonts w:eastAsia="Calibri"/>
                <w:kern w:val="2"/>
                <w:sz w:val="24"/>
                <w:szCs w:val="24"/>
                <w:lang w:eastAsia="en-US"/>
              </w:rPr>
            </w:pPr>
          </w:p>
        </w:tc>
        <w:tc>
          <w:tcPr>
            <w:tcW w:w="3490" w:type="dxa"/>
            <w:hideMark/>
          </w:tcPr>
          <w:p w:rsidR="00A019C1" w:rsidRPr="00ED6236" w:rsidRDefault="00A019C1"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местный</w:t>
            </w:r>
            <w:r w:rsidR="00E154F0" w:rsidRPr="00ED6236">
              <w:rPr>
                <w:rFonts w:eastAsia="Calibri"/>
                <w:kern w:val="2"/>
                <w:sz w:val="24"/>
                <w:szCs w:val="24"/>
                <w:lang w:eastAsia="en-US"/>
              </w:rPr>
              <w:t xml:space="preserve"> </w:t>
            </w:r>
            <w:r w:rsidRPr="00ED6236">
              <w:rPr>
                <w:rFonts w:eastAsia="Calibri"/>
                <w:kern w:val="2"/>
                <w:sz w:val="24"/>
                <w:szCs w:val="24"/>
                <w:lang w:eastAsia="en-US"/>
              </w:rPr>
              <w:t>бюджет</w:t>
            </w:r>
          </w:p>
        </w:tc>
        <w:tc>
          <w:tcPr>
            <w:tcW w:w="1489" w:type="dxa"/>
            <w:hideMark/>
          </w:tcPr>
          <w:p w:rsidR="00A019C1" w:rsidRPr="00ED6236" w:rsidRDefault="0041687A" w:rsidP="0041687A">
            <w:pPr>
              <w:jc w:val="center"/>
              <w:rPr>
                <w:kern w:val="2"/>
                <w:sz w:val="24"/>
                <w:szCs w:val="24"/>
              </w:rPr>
            </w:pPr>
            <w:r>
              <w:rPr>
                <w:rFonts w:eastAsia="Calibri"/>
                <w:kern w:val="2"/>
                <w:sz w:val="24"/>
                <w:szCs w:val="24"/>
                <w:lang w:eastAsia="en-US"/>
              </w:rPr>
              <w:t>40,0</w:t>
            </w:r>
          </w:p>
        </w:tc>
        <w:tc>
          <w:tcPr>
            <w:tcW w:w="1275" w:type="dxa"/>
          </w:tcPr>
          <w:p w:rsidR="00A019C1" w:rsidRPr="00ED6236" w:rsidRDefault="0041687A" w:rsidP="0041687A">
            <w:pPr>
              <w:jc w:val="center"/>
              <w:rPr>
                <w:kern w:val="2"/>
                <w:sz w:val="24"/>
                <w:szCs w:val="24"/>
              </w:rPr>
            </w:pPr>
            <w:r>
              <w:rPr>
                <w:rFonts w:eastAsia="Calibri"/>
                <w:kern w:val="2"/>
                <w:sz w:val="24"/>
                <w:szCs w:val="24"/>
                <w:lang w:eastAsia="en-US"/>
              </w:rPr>
              <w:t>40,0</w:t>
            </w:r>
          </w:p>
        </w:tc>
        <w:tc>
          <w:tcPr>
            <w:tcW w:w="1176" w:type="dxa"/>
          </w:tcPr>
          <w:p w:rsidR="00A019C1" w:rsidRPr="00ED6236" w:rsidRDefault="00A019C1" w:rsidP="006C7047">
            <w:pPr>
              <w:jc w:val="center"/>
              <w:rPr>
                <w:kern w:val="2"/>
                <w:sz w:val="24"/>
                <w:szCs w:val="24"/>
              </w:rPr>
            </w:pP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contextualSpacing/>
              <w:jc w:val="center"/>
              <w:rPr>
                <w:rFonts w:eastAsia="Calibri"/>
                <w:kern w:val="2"/>
                <w:sz w:val="24"/>
                <w:szCs w:val="24"/>
                <w:lang w:eastAsia="en-US"/>
              </w:rPr>
            </w:pPr>
          </w:p>
        </w:tc>
        <w:tc>
          <w:tcPr>
            <w:tcW w:w="2996" w:type="dxa"/>
            <w:vMerge/>
            <w:hideMark/>
          </w:tcPr>
          <w:p w:rsidR="00A019C1" w:rsidRPr="00ED6236" w:rsidRDefault="00A019C1" w:rsidP="00E94B6F">
            <w:pPr>
              <w:contextualSpacing/>
              <w:rPr>
                <w:rFonts w:eastAsia="Calibri"/>
                <w:kern w:val="2"/>
                <w:sz w:val="24"/>
                <w:szCs w:val="24"/>
                <w:lang w:eastAsia="en-US"/>
              </w:rPr>
            </w:pPr>
          </w:p>
        </w:tc>
        <w:tc>
          <w:tcPr>
            <w:tcW w:w="3490" w:type="dxa"/>
            <w:hideMark/>
          </w:tcPr>
          <w:p w:rsidR="00A019C1" w:rsidRPr="00ED6236" w:rsidRDefault="00A019C1"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внебюджетные</w:t>
            </w:r>
            <w:r w:rsidR="00E154F0" w:rsidRPr="00ED6236">
              <w:rPr>
                <w:rFonts w:eastAsia="Calibri"/>
                <w:kern w:val="2"/>
                <w:sz w:val="24"/>
                <w:szCs w:val="24"/>
                <w:lang w:eastAsia="en-US"/>
              </w:rPr>
              <w:t xml:space="preserve"> </w:t>
            </w:r>
            <w:r w:rsidRPr="00ED6236">
              <w:rPr>
                <w:rFonts w:eastAsia="Calibri"/>
                <w:kern w:val="2"/>
                <w:sz w:val="24"/>
                <w:szCs w:val="24"/>
                <w:lang w:eastAsia="en-US"/>
              </w:rPr>
              <w:t>источники</w:t>
            </w:r>
          </w:p>
        </w:tc>
        <w:tc>
          <w:tcPr>
            <w:tcW w:w="1489" w:type="dxa"/>
            <w:hideMark/>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27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76"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7107B2" w:rsidRPr="00ED6236" w:rsidTr="004D5D4B">
        <w:tc>
          <w:tcPr>
            <w:tcW w:w="577" w:type="dxa"/>
            <w:vMerge w:val="restart"/>
          </w:tcPr>
          <w:p w:rsidR="007107B2" w:rsidRPr="00ED6236" w:rsidRDefault="007107B2" w:rsidP="00E94B6F">
            <w:pPr>
              <w:autoSpaceDE w:val="0"/>
              <w:autoSpaceDN w:val="0"/>
              <w:adjustRightInd w:val="0"/>
              <w:contextualSpacing/>
              <w:jc w:val="center"/>
              <w:rPr>
                <w:rFonts w:eastAsia="Calibri"/>
                <w:kern w:val="2"/>
                <w:sz w:val="24"/>
                <w:szCs w:val="24"/>
                <w:lang w:eastAsia="en-US"/>
              </w:rPr>
            </w:pPr>
            <w:r w:rsidRPr="00ED6236">
              <w:rPr>
                <w:rFonts w:eastAsia="Calibri"/>
                <w:kern w:val="2"/>
                <w:sz w:val="24"/>
                <w:szCs w:val="24"/>
                <w:lang w:eastAsia="en-US"/>
              </w:rPr>
              <w:t>2.</w:t>
            </w:r>
          </w:p>
        </w:tc>
        <w:tc>
          <w:tcPr>
            <w:tcW w:w="2996" w:type="dxa"/>
            <w:vMerge w:val="restart"/>
            <w:hideMark/>
          </w:tcPr>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 xml:space="preserve">Подпрограмма «Адаптация приоритетных объектов социальной, транспортной </w:t>
            </w:r>
          </w:p>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 xml:space="preserve">и инженерной инфраструктуры </w:t>
            </w:r>
          </w:p>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для беспрепят</w:t>
            </w:r>
            <w:r w:rsidRPr="00ED6236">
              <w:rPr>
                <w:rFonts w:eastAsia="Calibri"/>
                <w:kern w:val="2"/>
                <w:sz w:val="24"/>
                <w:szCs w:val="24"/>
                <w:lang w:eastAsia="en-US"/>
              </w:rPr>
              <w:softHyphen/>
              <w:t xml:space="preserve">ственного доступа и получения </w:t>
            </w:r>
          </w:p>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 xml:space="preserve">услуг инвалидами </w:t>
            </w:r>
          </w:p>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и другими маломо</w:t>
            </w:r>
            <w:r w:rsidRPr="00ED6236">
              <w:rPr>
                <w:rFonts w:eastAsia="Calibri"/>
                <w:kern w:val="2"/>
                <w:sz w:val="24"/>
                <w:szCs w:val="24"/>
                <w:lang w:eastAsia="en-US"/>
              </w:rPr>
              <w:softHyphen/>
              <w:t xml:space="preserve">бильными группами населения» </w:t>
            </w:r>
          </w:p>
        </w:tc>
        <w:tc>
          <w:tcPr>
            <w:tcW w:w="3490" w:type="dxa"/>
            <w:hideMark/>
          </w:tcPr>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всего</w:t>
            </w:r>
          </w:p>
        </w:tc>
        <w:tc>
          <w:tcPr>
            <w:tcW w:w="1489" w:type="dxa"/>
            <w:hideMark/>
          </w:tcPr>
          <w:p w:rsidR="007107B2" w:rsidRPr="00ED6236" w:rsidRDefault="0041687A" w:rsidP="0041687A">
            <w:pPr>
              <w:autoSpaceDE w:val="0"/>
              <w:autoSpaceDN w:val="0"/>
              <w:adjustRightInd w:val="0"/>
              <w:jc w:val="center"/>
              <w:rPr>
                <w:rFonts w:eastAsia="Calibri"/>
                <w:kern w:val="2"/>
                <w:sz w:val="24"/>
                <w:szCs w:val="24"/>
                <w:lang w:eastAsia="en-US"/>
              </w:rPr>
            </w:pPr>
            <w:r>
              <w:rPr>
                <w:rFonts w:eastAsia="Calibri"/>
                <w:kern w:val="2"/>
                <w:sz w:val="24"/>
                <w:szCs w:val="24"/>
                <w:lang w:eastAsia="en-US"/>
              </w:rPr>
              <w:t>40,0</w:t>
            </w:r>
          </w:p>
        </w:tc>
        <w:tc>
          <w:tcPr>
            <w:tcW w:w="1275" w:type="dxa"/>
          </w:tcPr>
          <w:p w:rsidR="007107B2" w:rsidRPr="00ED6236" w:rsidRDefault="0041687A" w:rsidP="0041687A">
            <w:pPr>
              <w:jc w:val="center"/>
              <w:rPr>
                <w:rFonts w:eastAsia="Calibri"/>
                <w:kern w:val="2"/>
                <w:sz w:val="24"/>
                <w:szCs w:val="24"/>
              </w:rPr>
            </w:pPr>
            <w:r>
              <w:rPr>
                <w:rFonts w:eastAsia="Calibri"/>
                <w:kern w:val="2"/>
                <w:sz w:val="24"/>
                <w:szCs w:val="24"/>
              </w:rPr>
              <w:t>40,0</w:t>
            </w:r>
          </w:p>
        </w:tc>
        <w:tc>
          <w:tcPr>
            <w:tcW w:w="1176" w:type="dxa"/>
          </w:tcPr>
          <w:p w:rsidR="007107B2" w:rsidRPr="00ED6236" w:rsidRDefault="0041687A" w:rsidP="0041687A">
            <w:pPr>
              <w:autoSpaceDE w:val="0"/>
              <w:autoSpaceDN w:val="0"/>
              <w:adjustRightInd w:val="0"/>
              <w:jc w:val="center"/>
              <w:rPr>
                <w:rFonts w:eastAsia="Calibri"/>
                <w:kern w:val="2"/>
                <w:sz w:val="24"/>
                <w:szCs w:val="24"/>
                <w:lang w:eastAsia="en-US"/>
              </w:rPr>
            </w:pPr>
            <w:r>
              <w:rPr>
                <w:rFonts w:eastAsia="Calibri"/>
                <w:kern w:val="2"/>
                <w:sz w:val="24"/>
                <w:szCs w:val="24"/>
                <w:lang w:eastAsia="en-US"/>
              </w:rPr>
              <w:t>-</w:t>
            </w:r>
          </w:p>
        </w:tc>
        <w:tc>
          <w:tcPr>
            <w:tcW w:w="1177"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074"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5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0"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3"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r>
      <w:tr w:rsidR="007107B2" w:rsidRPr="00ED6236" w:rsidTr="004D5D4B">
        <w:tc>
          <w:tcPr>
            <w:tcW w:w="577" w:type="dxa"/>
            <w:vMerge/>
          </w:tcPr>
          <w:p w:rsidR="007107B2" w:rsidRPr="00ED6236" w:rsidRDefault="007107B2" w:rsidP="00E94B6F">
            <w:pPr>
              <w:contextualSpacing/>
              <w:jc w:val="center"/>
              <w:rPr>
                <w:rFonts w:eastAsia="Calibri"/>
                <w:kern w:val="2"/>
                <w:sz w:val="24"/>
                <w:szCs w:val="24"/>
                <w:lang w:eastAsia="en-US"/>
              </w:rPr>
            </w:pPr>
          </w:p>
        </w:tc>
        <w:tc>
          <w:tcPr>
            <w:tcW w:w="2996" w:type="dxa"/>
            <w:vMerge/>
            <w:hideMark/>
          </w:tcPr>
          <w:p w:rsidR="007107B2" w:rsidRPr="00ED6236" w:rsidRDefault="007107B2" w:rsidP="00E94B6F">
            <w:pPr>
              <w:contextualSpacing/>
              <w:rPr>
                <w:rFonts w:eastAsia="Calibri"/>
                <w:kern w:val="2"/>
                <w:sz w:val="24"/>
                <w:szCs w:val="24"/>
                <w:lang w:eastAsia="en-US"/>
              </w:rPr>
            </w:pPr>
          </w:p>
        </w:tc>
        <w:tc>
          <w:tcPr>
            <w:tcW w:w="3490" w:type="dxa"/>
            <w:hideMark/>
          </w:tcPr>
          <w:p w:rsidR="007107B2" w:rsidRPr="00ED6236" w:rsidRDefault="007107B2" w:rsidP="00E94B6F">
            <w:pPr>
              <w:autoSpaceDE w:val="0"/>
              <w:autoSpaceDN w:val="0"/>
              <w:adjustRightInd w:val="0"/>
              <w:contextualSpacing/>
              <w:rPr>
                <w:rFonts w:eastAsia="Calibri"/>
                <w:kern w:val="2"/>
                <w:sz w:val="24"/>
                <w:szCs w:val="24"/>
                <w:lang w:eastAsia="en-US"/>
              </w:rPr>
            </w:pPr>
            <w:r w:rsidRPr="00ED6236">
              <w:rPr>
                <w:rFonts w:eastAsia="Calibri"/>
                <w:kern w:val="2"/>
                <w:sz w:val="24"/>
                <w:szCs w:val="24"/>
                <w:lang w:eastAsia="en-US"/>
              </w:rPr>
              <w:t>областной бюджет</w:t>
            </w:r>
          </w:p>
        </w:tc>
        <w:tc>
          <w:tcPr>
            <w:tcW w:w="1489" w:type="dxa"/>
            <w:hideMark/>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275"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6"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7"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15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0"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3"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rPr>
                <w:rFonts w:eastAsia="Calibri"/>
                <w:kern w:val="2"/>
                <w:sz w:val="24"/>
                <w:szCs w:val="24"/>
                <w:lang w:eastAsia="en-US"/>
              </w:rPr>
            </w:pPr>
          </w:p>
        </w:tc>
        <w:tc>
          <w:tcPr>
            <w:tcW w:w="3490" w:type="dxa"/>
            <w:hideMark/>
          </w:tcPr>
          <w:p w:rsidR="00A019C1" w:rsidRPr="00ED6236" w:rsidRDefault="00A019C1" w:rsidP="007107B2">
            <w:pPr>
              <w:autoSpaceDE w:val="0"/>
              <w:autoSpaceDN w:val="0"/>
              <w:adjustRightInd w:val="0"/>
              <w:rPr>
                <w:rFonts w:eastAsia="Calibri"/>
                <w:kern w:val="2"/>
                <w:sz w:val="24"/>
                <w:szCs w:val="24"/>
                <w:lang w:eastAsia="en-US"/>
              </w:rPr>
            </w:pPr>
            <w:r w:rsidRPr="00ED6236">
              <w:rPr>
                <w:rFonts w:eastAsia="Calibri"/>
                <w:kern w:val="2"/>
                <w:sz w:val="24"/>
                <w:szCs w:val="24"/>
                <w:lang w:eastAsia="en-US"/>
              </w:rPr>
              <w:t>федеральн</w:t>
            </w:r>
            <w:r w:rsidR="007107B2">
              <w:rPr>
                <w:rFonts w:eastAsia="Calibri"/>
                <w:kern w:val="2"/>
                <w:sz w:val="24"/>
                <w:szCs w:val="24"/>
                <w:lang w:eastAsia="en-US"/>
              </w:rPr>
              <w:t>ый</w:t>
            </w:r>
            <w:r w:rsidR="00E154F0" w:rsidRPr="00ED6236">
              <w:rPr>
                <w:rFonts w:eastAsia="Calibri"/>
                <w:kern w:val="2"/>
                <w:sz w:val="24"/>
                <w:szCs w:val="24"/>
                <w:lang w:eastAsia="en-US"/>
              </w:rPr>
              <w:t xml:space="preserve"> </w:t>
            </w:r>
            <w:r w:rsidRPr="00ED6236">
              <w:rPr>
                <w:rFonts w:eastAsia="Calibri"/>
                <w:kern w:val="2"/>
                <w:sz w:val="24"/>
                <w:szCs w:val="24"/>
                <w:lang w:eastAsia="en-US"/>
              </w:rPr>
              <w:t>бюджет</w:t>
            </w:r>
          </w:p>
        </w:tc>
        <w:tc>
          <w:tcPr>
            <w:tcW w:w="1489" w:type="dxa"/>
            <w:hideMark/>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27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76"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rPr>
                <w:rFonts w:eastAsia="Calibri"/>
                <w:kern w:val="2"/>
                <w:sz w:val="24"/>
                <w:szCs w:val="24"/>
                <w:lang w:eastAsia="en-US"/>
              </w:rPr>
            </w:pPr>
          </w:p>
        </w:tc>
        <w:tc>
          <w:tcPr>
            <w:tcW w:w="3490" w:type="dxa"/>
            <w:hideMark/>
          </w:tcPr>
          <w:p w:rsidR="00A019C1" w:rsidRPr="00ED6236" w:rsidRDefault="00A019C1" w:rsidP="00E94B6F">
            <w:pPr>
              <w:autoSpaceDE w:val="0"/>
              <w:autoSpaceDN w:val="0"/>
              <w:adjustRightInd w:val="0"/>
              <w:rPr>
                <w:rFonts w:eastAsia="Calibri"/>
                <w:kern w:val="2"/>
                <w:sz w:val="24"/>
                <w:szCs w:val="24"/>
                <w:lang w:eastAsia="en-US"/>
              </w:rPr>
            </w:pPr>
            <w:r w:rsidRPr="00ED6236">
              <w:rPr>
                <w:rFonts w:eastAsia="Calibri"/>
                <w:kern w:val="2"/>
                <w:sz w:val="24"/>
                <w:szCs w:val="24"/>
                <w:lang w:eastAsia="en-US"/>
              </w:rPr>
              <w:t>местный</w:t>
            </w:r>
            <w:r w:rsidR="00E154F0" w:rsidRPr="00ED6236">
              <w:rPr>
                <w:rFonts w:eastAsia="Calibri"/>
                <w:kern w:val="2"/>
                <w:sz w:val="24"/>
                <w:szCs w:val="24"/>
                <w:lang w:eastAsia="en-US"/>
              </w:rPr>
              <w:t xml:space="preserve"> </w:t>
            </w:r>
            <w:r w:rsidRPr="00ED6236">
              <w:rPr>
                <w:rFonts w:eastAsia="Calibri"/>
                <w:kern w:val="2"/>
                <w:sz w:val="24"/>
                <w:szCs w:val="24"/>
                <w:lang w:eastAsia="en-US"/>
              </w:rPr>
              <w:t>бюджет</w:t>
            </w:r>
          </w:p>
        </w:tc>
        <w:tc>
          <w:tcPr>
            <w:tcW w:w="1489" w:type="dxa"/>
            <w:hideMark/>
          </w:tcPr>
          <w:p w:rsidR="00A019C1" w:rsidRPr="00ED6236" w:rsidRDefault="0041687A" w:rsidP="0041687A">
            <w:pPr>
              <w:jc w:val="center"/>
              <w:rPr>
                <w:kern w:val="2"/>
                <w:sz w:val="24"/>
                <w:szCs w:val="24"/>
              </w:rPr>
            </w:pPr>
            <w:r>
              <w:rPr>
                <w:rFonts w:eastAsia="Calibri"/>
                <w:kern w:val="2"/>
                <w:sz w:val="24"/>
                <w:szCs w:val="24"/>
                <w:lang w:eastAsia="en-US"/>
              </w:rPr>
              <w:t>40,0</w:t>
            </w:r>
          </w:p>
        </w:tc>
        <w:tc>
          <w:tcPr>
            <w:tcW w:w="1275" w:type="dxa"/>
          </w:tcPr>
          <w:p w:rsidR="00A019C1" w:rsidRPr="00ED6236" w:rsidRDefault="0041687A" w:rsidP="0041687A">
            <w:pPr>
              <w:jc w:val="center"/>
              <w:rPr>
                <w:kern w:val="2"/>
                <w:sz w:val="24"/>
                <w:szCs w:val="24"/>
              </w:rPr>
            </w:pPr>
            <w:r>
              <w:rPr>
                <w:rFonts w:eastAsia="Calibri"/>
                <w:kern w:val="2"/>
                <w:sz w:val="24"/>
                <w:szCs w:val="24"/>
                <w:lang w:eastAsia="en-US"/>
              </w:rPr>
              <w:t>40,0</w:t>
            </w:r>
          </w:p>
        </w:tc>
        <w:tc>
          <w:tcPr>
            <w:tcW w:w="1176" w:type="dxa"/>
          </w:tcPr>
          <w:p w:rsidR="00A019C1" w:rsidRPr="00ED6236" w:rsidRDefault="0041687A" w:rsidP="0041687A">
            <w:pPr>
              <w:jc w:val="center"/>
              <w:rPr>
                <w:kern w:val="2"/>
                <w:sz w:val="24"/>
                <w:szCs w:val="24"/>
              </w:rPr>
            </w:pPr>
            <w:r>
              <w:rPr>
                <w:rFonts w:eastAsia="Calibri"/>
                <w:kern w:val="2"/>
                <w:sz w:val="24"/>
                <w:szCs w:val="24"/>
                <w:lang w:eastAsia="en-US"/>
              </w:rPr>
              <w:t>-</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rPr>
                <w:rFonts w:eastAsia="Calibri"/>
                <w:kern w:val="2"/>
                <w:sz w:val="24"/>
                <w:szCs w:val="24"/>
                <w:lang w:eastAsia="en-US"/>
              </w:rPr>
            </w:pPr>
          </w:p>
        </w:tc>
        <w:tc>
          <w:tcPr>
            <w:tcW w:w="3490" w:type="dxa"/>
            <w:hideMark/>
          </w:tcPr>
          <w:p w:rsidR="00A019C1" w:rsidRPr="00ED6236" w:rsidRDefault="00A019C1" w:rsidP="00E94B6F">
            <w:pPr>
              <w:autoSpaceDE w:val="0"/>
              <w:autoSpaceDN w:val="0"/>
              <w:adjustRightInd w:val="0"/>
              <w:rPr>
                <w:rFonts w:eastAsia="Calibri"/>
                <w:kern w:val="2"/>
                <w:sz w:val="24"/>
                <w:szCs w:val="24"/>
                <w:lang w:eastAsia="en-US"/>
              </w:rPr>
            </w:pPr>
            <w:r w:rsidRPr="00ED6236">
              <w:rPr>
                <w:rFonts w:eastAsia="Calibri"/>
                <w:kern w:val="2"/>
                <w:sz w:val="24"/>
                <w:szCs w:val="24"/>
                <w:lang w:eastAsia="en-US"/>
              </w:rPr>
              <w:t>внебюджетные</w:t>
            </w:r>
            <w:r w:rsidR="00E154F0" w:rsidRPr="00ED6236">
              <w:rPr>
                <w:rFonts w:eastAsia="Calibri"/>
                <w:kern w:val="2"/>
                <w:sz w:val="24"/>
                <w:szCs w:val="24"/>
                <w:lang w:eastAsia="en-US"/>
              </w:rPr>
              <w:t xml:space="preserve"> </w:t>
            </w:r>
            <w:r w:rsidRPr="00ED6236">
              <w:rPr>
                <w:rFonts w:eastAsia="Calibri"/>
                <w:kern w:val="2"/>
                <w:sz w:val="24"/>
                <w:szCs w:val="24"/>
                <w:lang w:eastAsia="en-US"/>
              </w:rPr>
              <w:t>источники</w:t>
            </w:r>
          </w:p>
        </w:tc>
        <w:tc>
          <w:tcPr>
            <w:tcW w:w="1489" w:type="dxa"/>
            <w:hideMark/>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27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76"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7107B2" w:rsidRPr="00ED6236" w:rsidTr="004D5D4B">
        <w:tc>
          <w:tcPr>
            <w:tcW w:w="577" w:type="dxa"/>
            <w:vMerge w:val="restart"/>
          </w:tcPr>
          <w:p w:rsidR="007107B2" w:rsidRPr="00ED6236" w:rsidRDefault="007107B2" w:rsidP="00E94B6F">
            <w:pPr>
              <w:jc w:val="center"/>
              <w:rPr>
                <w:rFonts w:eastAsia="Calibri"/>
                <w:kern w:val="2"/>
                <w:sz w:val="24"/>
                <w:szCs w:val="24"/>
                <w:lang w:eastAsia="en-US"/>
              </w:rPr>
            </w:pPr>
            <w:r w:rsidRPr="00ED6236">
              <w:rPr>
                <w:rFonts w:eastAsia="Calibri"/>
                <w:kern w:val="2"/>
                <w:sz w:val="24"/>
                <w:szCs w:val="24"/>
                <w:lang w:eastAsia="en-US"/>
              </w:rPr>
              <w:t>3.</w:t>
            </w:r>
          </w:p>
        </w:tc>
        <w:tc>
          <w:tcPr>
            <w:tcW w:w="2996" w:type="dxa"/>
            <w:vMerge w:val="restart"/>
            <w:hideMark/>
          </w:tcPr>
          <w:p w:rsidR="007107B2" w:rsidRPr="00ED6236" w:rsidRDefault="007107B2" w:rsidP="00E94B6F">
            <w:pPr>
              <w:rPr>
                <w:rFonts w:eastAsia="Calibri"/>
                <w:kern w:val="2"/>
                <w:sz w:val="24"/>
                <w:szCs w:val="24"/>
                <w:lang w:eastAsia="en-US"/>
              </w:rPr>
            </w:pPr>
            <w:r w:rsidRPr="00ED6236">
              <w:rPr>
                <w:rFonts w:eastAsia="Calibri"/>
                <w:kern w:val="2"/>
                <w:sz w:val="24"/>
                <w:szCs w:val="24"/>
                <w:lang w:eastAsia="en-US"/>
              </w:rPr>
              <w:t xml:space="preserve">Подпрограмма «Социальная </w:t>
            </w:r>
          </w:p>
          <w:p w:rsidR="007107B2" w:rsidRPr="00ED6236" w:rsidRDefault="007107B2" w:rsidP="00E94B6F">
            <w:pPr>
              <w:rPr>
                <w:rFonts w:eastAsia="Calibri"/>
                <w:kern w:val="2"/>
                <w:sz w:val="24"/>
                <w:szCs w:val="24"/>
                <w:lang w:eastAsia="en-US"/>
              </w:rPr>
            </w:pPr>
            <w:r w:rsidRPr="00ED6236">
              <w:rPr>
                <w:rFonts w:eastAsia="Calibri"/>
                <w:kern w:val="2"/>
                <w:sz w:val="24"/>
                <w:szCs w:val="24"/>
                <w:lang w:eastAsia="en-US"/>
              </w:rPr>
              <w:t xml:space="preserve">интеграция инвалидов </w:t>
            </w:r>
          </w:p>
          <w:p w:rsidR="007107B2" w:rsidRPr="00ED6236" w:rsidRDefault="007107B2" w:rsidP="00E94B6F">
            <w:pPr>
              <w:rPr>
                <w:rFonts w:eastAsia="Calibri"/>
                <w:kern w:val="2"/>
                <w:sz w:val="24"/>
                <w:szCs w:val="24"/>
                <w:lang w:eastAsia="en-US"/>
              </w:rPr>
            </w:pPr>
            <w:r w:rsidRPr="00ED6236">
              <w:rPr>
                <w:rFonts w:eastAsia="Calibri"/>
                <w:kern w:val="2"/>
                <w:sz w:val="24"/>
                <w:szCs w:val="24"/>
                <w:lang w:eastAsia="en-US"/>
              </w:rPr>
              <w:t xml:space="preserve">и других маломобильных групп населения </w:t>
            </w:r>
          </w:p>
          <w:p w:rsidR="007107B2" w:rsidRPr="00ED6236" w:rsidRDefault="007107B2" w:rsidP="00E94B6F">
            <w:pPr>
              <w:rPr>
                <w:rFonts w:eastAsia="Calibri"/>
                <w:kern w:val="2"/>
                <w:sz w:val="24"/>
                <w:szCs w:val="24"/>
                <w:lang w:eastAsia="en-US"/>
              </w:rPr>
            </w:pPr>
            <w:r w:rsidRPr="00ED6236">
              <w:rPr>
                <w:rFonts w:eastAsia="Calibri"/>
                <w:kern w:val="2"/>
                <w:sz w:val="24"/>
                <w:szCs w:val="24"/>
                <w:lang w:eastAsia="en-US"/>
              </w:rPr>
              <w:t>в общество»</w:t>
            </w:r>
          </w:p>
        </w:tc>
        <w:tc>
          <w:tcPr>
            <w:tcW w:w="3490" w:type="dxa"/>
            <w:hideMark/>
          </w:tcPr>
          <w:p w:rsidR="007107B2" w:rsidRPr="00ED6236" w:rsidRDefault="007107B2" w:rsidP="00E94B6F">
            <w:pPr>
              <w:autoSpaceDE w:val="0"/>
              <w:autoSpaceDN w:val="0"/>
              <w:adjustRightInd w:val="0"/>
              <w:rPr>
                <w:rFonts w:eastAsia="Calibri"/>
                <w:kern w:val="2"/>
                <w:sz w:val="24"/>
                <w:szCs w:val="24"/>
                <w:lang w:eastAsia="en-US"/>
              </w:rPr>
            </w:pPr>
            <w:r w:rsidRPr="00ED6236">
              <w:rPr>
                <w:rFonts w:eastAsia="Calibri"/>
                <w:kern w:val="2"/>
                <w:sz w:val="24"/>
                <w:szCs w:val="24"/>
                <w:lang w:eastAsia="en-US"/>
              </w:rPr>
              <w:t>всего</w:t>
            </w:r>
          </w:p>
        </w:tc>
        <w:tc>
          <w:tcPr>
            <w:tcW w:w="1489" w:type="dxa"/>
            <w:hideMark/>
          </w:tcPr>
          <w:p w:rsidR="007107B2" w:rsidRPr="00ED6236" w:rsidRDefault="007107B2" w:rsidP="007107B2">
            <w:pPr>
              <w:autoSpaceDE w:val="0"/>
              <w:autoSpaceDN w:val="0"/>
              <w:adjustRightInd w:val="0"/>
              <w:jc w:val="center"/>
              <w:rPr>
                <w:rFonts w:eastAsia="Calibri"/>
                <w:kern w:val="2"/>
                <w:sz w:val="24"/>
                <w:szCs w:val="24"/>
                <w:lang w:eastAsia="en-US"/>
              </w:rPr>
            </w:pPr>
            <w:r>
              <w:rPr>
                <w:rFonts w:eastAsia="Calibri"/>
                <w:kern w:val="2"/>
                <w:sz w:val="24"/>
                <w:szCs w:val="24"/>
                <w:lang w:eastAsia="en-US"/>
              </w:rPr>
              <w:t>79,4</w:t>
            </w:r>
          </w:p>
        </w:tc>
        <w:tc>
          <w:tcPr>
            <w:tcW w:w="1275" w:type="dxa"/>
          </w:tcPr>
          <w:p w:rsidR="007107B2" w:rsidRPr="00ED6236" w:rsidRDefault="007107B2" w:rsidP="007107B2">
            <w:pPr>
              <w:autoSpaceDE w:val="0"/>
              <w:autoSpaceDN w:val="0"/>
              <w:adjustRightInd w:val="0"/>
              <w:jc w:val="center"/>
              <w:rPr>
                <w:rFonts w:eastAsia="Calibri"/>
                <w:kern w:val="2"/>
                <w:sz w:val="24"/>
                <w:szCs w:val="24"/>
                <w:lang w:eastAsia="en-US"/>
              </w:rPr>
            </w:pPr>
            <w:r>
              <w:rPr>
                <w:rFonts w:eastAsia="Calibri"/>
                <w:kern w:val="2"/>
                <w:sz w:val="24"/>
                <w:szCs w:val="24"/>
                <w:lang w:eastAsia="en-US"/>
              </w:rPr>
              <w:t>39,7</w:t>
            </w:r>
          </w:p>
        </w:tc>
        <w:tc>
          <w:tcPr>
            <w:tcW w:w="1176" w:type="dxa"/>
          </w:tcPr>
          <w:p w:rsidR="007107B2" w:rsidRPr="00ED6236" w:rsidRDefault="007107B2" w:rsidP="007107B2">
            <w:pPr>
              <w:autoSpaceDE w:val="0"/>
              <w:autoSpaceDN w:val="0"/>
              <w:adjustRightInd w:val="0"/>
              <w:jc w:val="center"/>
              <w:rPr>
                <w:rFonts w:eastAsia="Calibri"/>
                <w:kern w:val="2"/>
                <w:sz w:val="24"/>
                <w:szCs w:val="24"/>
                <w:lang w:eastAsia="en-US"/>
              </w:rPr>
            </w:pPr>
            <w:r>
              <w:rPr>
                <w:rFonts w:eastAsia="Calibri"/>
                <w:kern w:val="2"/>
                <w:sz w:val="24"/>
                <w:szCs w:val="24"/>
                <w:lang w:eastAsia="en-US"/>
              </w:rPr>
              <w:t>39,7</w:t>
            </w:r>
          </w:p>
        </w:tc>
        <w:tc>
          <w:tcPr>
            <w:tcW w:w="1177"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074"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55"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080"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3"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r>
      <w:tr w:rsidR="007107B2" w:rsidRPr="00ED6236" w:rsidTr="007107B2">
        <w:tc>
          <w:tcPr>
            <w:tcW w:w="577" w:type="dxa"/>
            <w:vMerge/>
          </w:tcPr>
          <w:p w:rsidR="007107B2" w:rsidRPr="00ED6236" w:rsidRDefault="007107B2" w:rsidP="00E94B6F">
            <w:pPr>
              <w:jc w:val="center"/>
              <w:rPr>
                <w:rFonts w:eastAsia="Calibri"/>
                <w:kern w:val="2"/>
                <w:sz w:val="24"/>
                <w:szCs w:val="24"/>
                <w:lang w:eastAsia="en-US"/>
              </w:rPr>
            </w:pPr>
          </w:p>
        </w:tc>
        <w:tc>
          <w:tcPr>
            <w:tcW w:w="2996" w:type="dxa"/>
            <w:vMerge/>
            <w:hideMark/>
          </w:tcPr>
          <w:p w:rsidR="007107B2" w:rsidRPr="00ED6236" w:rsidRDefault="007107B2" w:rsidP="00E94B6F">
            <w:pPr>
              <w:rPr>
                <w:rFonts w:eastAsia="Calibri"/>
                <w:kern w:val="2"/>
                <w:sz w:val="24"/>
                <w:szCs w:val="24"/>
                <w:lang w:eastAsia="en-US"/>
              </w:rPr>
            </w:pPr>
          </w:p>
        </w:tc>
        <w:tc>
          <w:tcPr>
            <w:tcW w:w="3490" w:type="dxa"/>
            <w:hideMark/>
          </w:tcPr>
          <w:p w:rsidR="007107B2" w:rsidRPr="00ED6236" w:rsidRDefault="007107B2" w:rsidP="00E94B6F">
            <w:pPr>
              <w:autoSpaceDE w:val="0"/>
              <w:autoSpaceDN w:val="0"/>
              <w:adjustRightInd w:val="0"/>
              <w:rPr>
                <w:rFonts w:eastAsia="Calibri"/>
                <w:kern w:val="2"/>
                <w:sz w:val="24"/>
                <w:szCs w:val="24"/>
                <w:lang w:eastAsia="en-US"/>
              </w:rPr>
            </w:pPr>
            <w:r w:rsidRPr="00ED6236">
              <w:rPr>
                <w:rFonts w:eastAsia="Calibri"/>
                <w:kern w:val="2"/>
                <w:sz w:val="24"/>
                <w:szCs w:val="24"/>
                <w:lang w:eastAsia="en-US"/>
              </w:rPr>
              <w:t xml:space="preserve">областной бюджет </w:t>
            </w:r>
          </w:p>
        </w:tc>
        <w:tc>
          <w:tcPr>
            <w:tcW w:w="1489"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275"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6" w:type="dxa"/>
          </w:tcPr>
          <w:p w:rsidR="007107B2" w:rsidRPr="00ED6236" w:rsidRDefault="007107B2" w:rsidP="00E94929">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7"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15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0"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85"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3"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c>
          <w:tcPr>
            <w:tcW w:w="1074" w:type="dxa"/>
          </w:tcPr>
          <w:p w:rsidR="007107B2" w:rsidRPr="00ED6236" w:rsidRDefault="007107B2" w:rsidP="00E94929">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rPr>
                <w:rFonts w:eastAsia="Calibri"/>
                <w:kern w:val="2"/>
                <w:sz w:val="24"/>
                <w:szCs w:val="24"/>
                <w:lang w:eastAsia="en-US"/>
              </w:rPr>
            </w:pPr>
          </w:p>
        </w:tc>
        <w:tc>
          <w:tcPr>
            <w:tcW w:w="3490" w:type="dxa"/>
            <w:hideMark/>
          </w:tcPr>
          <w:p w:rsidR="00A019C1" w:rsidRPr="00ED6236" w:rsidRDefault="00A019C1" w:rsidP="007107B2">
            <w:pPr>
              <w:autoSpaceDE w:val="0"/>
              <w:autoSpaceDN w:val="0"/>
              <w:adjustRightInd w:val="0"/>
              <w:rPr>
                <w:rFonts w:eastAsia="Calibri"/>
                <w:kern w:val="2"/>
                <w:sz w:val="24"/>
                <w:szCs w:val="24"/>
                <w:lang w:eastAsia="en-US"/>
              </w:rPr>
            </w:pPr>
            <w:r w:rsidRPr="00ED6236">
              <w:rPr>
                <w:rFonts w:eastAsia="Calibri"/>
                <w:kern w:val="2"/>
                <w:sz w:val="24"/>
                <w:szCs w:val="24"/>
                <w:lang w:eastAsia="en-US"/>
              </w:rPr>
              <w:t>федеральн</w:t>
            </w:r>
            <w:r w:rsidR="007107B2">
              <w:rPr>
                <w:rFonts w:eastAsia="Calibri"/>
                <w:kern w:val="2"/>
                <w:sz w:val="24"/>
                <w:szCs w:val="24"/>
                <w:lang w:eastAsia="en-US"/>
              </w:rPr>
              <w:t>ый</w:t>
            </w:r>
            <w:r w:rsidR="00E154F0" w:rsidRPr="00ED6236">
              <w:rPr>
                <w:rFonts w:eastAsia="Calibri"/>
                <w:kern w:val="2"/>
                <w:sz w:val="24"/>
                <w:szCs w:val="24"/>
                <w:lang w:eastAsia="en-US"/>
              </w:rPr>
              <w:t xml:space="preserve"> </w:t>
            </w:r>
            <w:r w:rsidRPr="00ED6236">
              <w:rPr>
                <w:rFonts w:eastAsia="Calibri"/>
                <w:kern w:val="2"/>
                <w:sz w:val="24"/>
                <w:szCs w:val="24"/>
                <w:lang w:eastAsia="en-US"/>
              </w:rPr>
              <w:t>бюджет</w:t>
            </w:r>
          </w:p>
        </w:tc>
        <w:tc>
          <w:tcPr>
            <w:tcW w:w="1489" w:type="dxa"/>
            <w:hideMark/>
          </w:tcPr>
          <w:p w:rsidR="00A019C1" w:rsidRPr="00ED6236" w:rsidRDefault="007107B2" w:rsidP="007107B2">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79,4</w:t>
            </w:r>
          </w:p>
        </w:tc>
        <w:tc>
          <w:tcPr>
            <w:tcW w:w="1275" w:type="dxa"/>
          </w:tcPr>
          <w:p w:rsidR="00A019C1" w:rsidRPr="00ED6236" w:rsidRDefault="007107B2" w:rsidP="007107B2">
            <w:pPr>
              <w:contextualSpacing/>
              <w:jc w:val="center"/>
              <w:rPr>
                <w:kern w:val="2"/>
                <w:sz w:val="24"/>
                <w:szCs w:val="24"/>
              </w:rPr>
            </w:pPr>
            <w:r>
              <w:rPr>
                <w:kern w:val="2"/>
                <w:sz w:val="24"/>
                <w:szCs w:val="24"/>
              </w:rPr>
              <w:t>39,7</w:t>
            </w:r>
          </w:p>
        </w:tc>
        <w:tc>
          <w:tcPr>
            <w:tcW w:w="1176" w:type="dxa"/>
          </w:tcPr>
          <w:p w:rsidR="00A019C1" w:rsidRPr="00ED6236" w:rsidRDefault="007107B2" w:rsidP="007107B2">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39,7</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rPr>
                <w:rFonts w:eastAsia="Calibri"/>
                <w:kern w:val="2"/>
                <w:sz w:val="24"/>
                <w:szCs w:val="24"/>
                <w:lang w:eastAsia="en-US"/>
              </w:rPr>
            </w:pPr>
          </w:p>
        </w:tc>
        <w:tc>
          <w:tcPr>
            <w:tcW w:w="3490" w:type="dxa"/>
            <w:hideMark/>
          </w:tcPr>
          <w:p w:rsidR="00A019C1" w:rsidRPr="00ED6236" w:rsidRDefault="00A019C1" w:rsidP="00E94B6F">
            <w:pPr>
              <w:autoSpaceDE w:val="0"/>
              <w:autoSpaceDN w:val="0"/>
              <w:adjustRightInd w:val="0"/>
              <w:rPr>
                <w:rFonts w:eastAsia="Calibri"/>
                <w:kern w:val="2"/>
                <w:sz w:val="24"/>
                <w:szCs w:val="24"/>
                <w:lang w:eastAsia="en-US"/>
              </w:rPr>
            </w:pPr>
            <w:r w:rsidRPr="00ED6236">
              <w:rPr>
                <w:rFonts w:eastAsia="Calibri"/>
                <w:kern w:val="2"/>
                <w:sz w:val="24"/>
                <w:szCs w:val="24"/>
                <w:lang w:eastAsia="en-US"/>
              </w:rPr>
              <w:t>местный</w:t>
            </w:r>
            <w:r w:rsidR="00E154F0" w:rsidRPr="00ED6236">
              <w:rPr>
                <w:rFonts w:eastAsia="Calibri"/>
                <w:kern w:val="2"/>
                <w:sz w:val="24"/>
                <w:szCs w:val="24"/>
                <w:lang w:eastAsia="en-US"/>
              </w:rPr>
              <w:t xml:space="preserve"> </w:t>
            </w:r>
            <w:r w:rsidRPr="00ED6236">
              <w:rPr>
                <w:rFonts w:eastAsia="Calibri"/>
                <w:kern w:val="2"/>
                <w:sz w:val="24"/>
                <w:szCs w:val="24"/>
                <w:lang w:eastAsia="en-US"/>
              </w:rPr>
              <w:t>бюджет</w:t>
            </w:r>
          </w:p>
        </w:tc>
        <w:tc>
          <w:tcPr>
            <w:tcW w:w="1489" w:type="dxa"/>
            <w:hideMark/>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27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6"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r w:rsidR="004D5D4B" w:rsidRPr="00ED6236" w:rsidTr="004D5D4B">
        <w:tc>
          <w:tcPr>
            <w:tcW w:w="577" w:type="dxa"/>
            <w:vMerge/>
          </w:tcPr>
          <w:p w:rsidR="00A019C1" w:rsidRPr="00ED6236" w:rsidRDefault="00A019C1" w:rsidP="00E94B6F">
            <w:pPr>
              <w:jc w:val="center"/>
              <w:rPr>
                <w:rFonts w:eastAsia="Calibri"/>
                <w:kern w:val="2"/>
                <w:sz w:val="24"/>
                <w:szCs w:val="24"/>
                <w:lang w:eastAsia="en-US"/>
              </w:rPr>
            </w:pPr>
          </w:p>
        </w:tc>
        <w:tc>
          <w:tcPr>
            <w:tcW w:w="2996" w:type="dxa"/>
            <w:vMerge/>
            <w:hideMark/>
          </w:tcPr>
          <w:p w:rsidR="00A019C1" w:rsidRPr="00ED6236" w:rsidRDefault="00A019C1" w:rsidP="00E94B6F">
            <w:pPr>
              <w:rPr>
                <w:rFonts w:eastAsia="Calibri"/>
                <w:kern w:val="2"/>
                <w:sz w:val="24"/>
                <w:szCs w:val="24"/>
                <w:lang w:eastAsia="en-US"/>
              </w:rPr>
            </w:pPr>
          </w:p>
        </w:tc>
        <w:tc>
          <w:tcPr>
            <w:tcW w:w="3490" w:type="dxa"/>
            <w:hideMark/>
          </w:tcPr>
          <w:p w:rsidR="00A019C1" w:rsidRPr="00ED6236" w:rsidRDefault="00A019C1" w:rsidP="00E94B6F">
            <w:pPr>
              <w:autoSpaceDE w:val="0"/>
              <w:autoSpaceDN w:val="0"/>
              <w:adjustRightInd w:val="0"/>
              <w:rPr>
                <w:rFonts w:eastAsia="Calibri"/>
                <w:kern w:val="2"/>
                <w:sz w:val="24"/>
                <w:szCs w:val="24"/>
                <w:lang w:eastAsia="en-US"/>
              </w:rPr>
            </w:pPr>
            <w:r w:rsidRPr="00ED6236">
              <w:rPr>
                <w:rFonts w:eastAsia="Calibri"/>
                <w:kern w:val="2"/>
                <w:sz w:val="24"/>
                <w:szCs w:val="24"/>
                <w:lang w:eastAsia="en-US"/>
              </w:rPr>
              <w:t>внебюджетные</w:t>
            </w:r>
            <w:r w:rsidR="00E154F0" w:rsidRPr="00ED6236">
              <w:rPr>
                <w:rFonts w:eastAsia="Calibri"/>
                <w:kern w:val="2"/>
                <w:sz w:val="24"/>
                <w:szCs w:val="24"/>
                <w:lang w:eastAsia="en-US"/>
              </w:rPr>
              <w:t xml:space="preserve"> </w:t>
            </w:r>
            <w:r w:rsidRPr="00ED6236">
              <w:rPr>
                <w:rFonts w:eastAsia="Calibri"/>
                <w:kern w:val="2"/>
                <w:sz w:val="24"/>
                <w:szCs w:val="24"/>
                <w:lang w:eastAsia="en-US"/>
              </w:rPr>
              <w:t>источники</w:t>
            </w:r>
          </w:p>
        </w:tc>
        <w:tc>
          <w:tcPr>
            <w:tcW w:w="1489" w:type="dxa"/>
            <w:hideMark/>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275"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6" w:type="dxa"/>
          </w:tcPr>
          <w:p w:rsidR="00A019C1" w:rsidRPr="00ED6236" w:rsidRDefault="00A019C1" w:rsidP="00E94B6F">
            <w:pPr>
              <w:autoSpaceDE w:val="0"/>
              <w:autoSpaceDN w:val="0"/>
              <w:adjustRightInd w:val="0"/>
              <w:jc w:val="center"/>
              <w:rPr>
                <w:rFonts w:eastAsia="Calibri"/>
                <w:kern w:val="2"/>
                <w:sz w:val="24"/>
                <w:szCs w:val="24"/>
                <w:lang w:eastAsia="en-US"/>
              </w:rPr>
            </w:pPr>
            <w:r w:rsidRPr="00ED6236">
              <w:rPr>
                <w:rFonts w:eastAsia="Calibri"/>
                <w:kern w:val="2"/>
                <w:sz w:val="24"/>
                <w:szCs w:val="24"/>
                <w:lang w:eastAsia="en-US"/>
              </w:rPr>
              <w:t>–</w:t>
            </w:r>
          </w:p>
        </w:tc>
        <w:tc>
          <w:tcPr>
            <w:tcW w:w="1177"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15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0"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85"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3"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c>
          <w:tcPr>
            <w:tcW w:w="1074" w:type="dxa"/>
          </w:tcPr>
          <w:p w:rsidR="00A019C1" w:rsidRPr="00ED6236" w:rsidRDefault="00A019C1" w:rsidP="00E94B6F">
            <w:pPr>
              <w:jc w:val="center"/>
              <w:rPr>
                <w:kern w:val="2"/>
                <w:sz w:val="24"/>
                <w:szCs w:val="24"/>
              </w:rPr>
            </w:pPr>
            <w:r w:rsidRPr="00ED6236">
              <w:rPr>
                <w:rFonts w:eastAsia="Calibri"/>
                <w:kern w:val="2"/>
                <w:sz w:val="24"/>
                <w:szCs w:val="24"/>
                <w:lang w:eastAsia="en-US"/>
              </w:rPr>
              <w:t>–</w:t>
            </w:r>
          </w:p>
        </w:tc>
      </w:tr>
    </w:tbl>
    <w:p w:rsidR="00327706" w:rsidRPr="00ED6236" w:rsidRDefault="00327706" w:rsidP="001B585F">
      <w:pPr>
        <w:ind w:firstLine="709"/>
        <w:jc w:val="both"/>
        <w:rPr>
          <w:rFonts w:eastAsia="Calibri"/>
          <w:kern w:val="2"/>
          <w:sz w:val="28"/>
          <w:szCs w:val="28"/>
          <w:lang w:eastAsia="en-US"/>
        </w:rPr>
      </w:pPr>
    </w:p>
    <w:p w:rsidR="00D24818" w:rsidRPr="00ED6236" w:rsidRDefault="00D24818" w:rsidP="00E154F0">
      <w:pPr>
        <w:autoSpaceDE w:val="0"/>
        <w:autoSpaceDN w:val="0"/>
        <w:adjustRightInd w:val="0"/>
        <w:ind w:firstLine="709"/>
        <w:contextualSpacing/>
        <w:rPr>
          <w:rFonts w:eastAsia="Calibri"/>
          <w:kern w:val="2"/>
          <w:sz w:val="28"/>
          <w:szCs w:val="28"/>
          <w:lang w:eastAsia="en-US"/>
        </w:rPr>
      </w:pPr>
    </w:p>
    <w:sectPr w:rsidR="00D24818" w:rsidRPr="00ED6236" w:rsidSect="0041687A">
      <w:footerReference w:type="even" r:id="rId15"/>
      <w:footerReference w:type="default" r:id="rId16"/>
      <w:pgSz w:w="23814" w:h="16840" w:orient="landscape" w:code="8"/>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83" w:rsidRDefault="003C3D83">
      <w:r>
        <w:separator/>
      </w:r>
    </w:p>
  </w:endnote>
  <w:endnote w:type="continuationSeparator" w:id="0">
    <w:p w:rsidR="003C3D83" w:rsidRDefault="003C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Default="00102F68" w:rsidP="00704D01">
    <w:pPr>
      <w:pStyle w:val="a7"/>
      <w:framePr w:wrap="around" w:vAnchor="text" w:hAnchor="margin" w:xAlign="right" w:y="1"/>
      <w:rPr>
        <w:rStyle w:val="ab"/>
      </w:rPr>
    </w:pPr>
    <w:r>
      <w:rPr>
        <w:rStyle w:val="ab"/>
      </w:rPr>
      <w:fldChar w:fldCharType="begin"/>
    </w:r>
    <w:r w:rsidR="0006138C">
      <w:rPr>
        <w:rStyle w:val="ab"/>
      </w:rPr>
      <w:instrText xml:space="preserve">PAGE  </w:instrText>
    </w:r>
    <w:r>
      <w:rPr>
        <w:rStyle w:val="ab"/>
      </w:rPr>
      <w:fldChar w:fldCharType="end"/>
    </w:r>
  </w:p>
  <w:p w:rsidR="0006138C" w:rsidRDefault="0006138C" w:rsidP="00704D0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Pr="00FF43C9" w:rsidRDefault="0006138C" w:rsidP="00837B1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Pr="00FF43C9" w:rsidRDefault="0006138C" w:rsidP="00704D0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Default="00102F68" w:rsidP="00704D01">
    <w:pPr>
      <w:pStyle w:val="a7"/>
      <w:framePr w:wrap="around" w:vAnchor="text" w:hAnchor="margin" w:xAlign="right" w:y="1"/>
      <w:rPr>
        <w:rStyle w:val="ab"/>
      </w:rPr>
    </w:pPr>
    <w:r>
      <w:rPr>
        <w:rStyle w:val="ab"/>
      </w:rPr>
      <w:fldChar w:fldCharType="begin"/>
    </w:r>
    <w:r w:rsidR="0006138C">
      <w:rPr>
        <w:rStyle w:val="ab"/>
      </w:rPr>
      <w:instrText xml:space="preserve">PAGE  </w:instrText>
    </w:r>
    <w:r>
      <w:rPr>
        <w:rStyle w:val="ab"/>
      </w:rPr>
      <w:fldChar w:fldCharType="end"/>
    </w:r>
  </w:p>
  <w:p w:rsidR="0006138C" w:rsidRDefault="0006138C">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Pr="00FF43C9" w:rsidRDefault="0006138C" w:rsidP="00837B18">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Default="00102F68" w:rsidP="00704D01">
    <w:pPr>
      <w:pStyle w:val="a7"/>
      <w:framePr w:wrap="around" w:vAnchor="text" w:hAnchor="margin" w:xAlign="right" w:y="1"/>
      <w:rPr>
        <w:rStyle w:val="ab"/>
      </w:rPr>
    </w:pPr>
    <w:r>
      <w:rPr>
        <w:rStyle w:val="ab"/>
      </w:rPr>
      <w:fldChar w:fldCharType="begin"/>
    </w:r>
    <w:r w:rsidR="0006138C">
      <w:rPr>
        <w:rStyle w:val="ab"/>
      </w:rPr>
      <w:instrText xml:space="preserve">PAGE  </w:instrText>
    </w:r>
    <w:r>
      <w:rPr>
        <w:rStyle w:val="ab"/>
      </w:rPr>
      <w:fldChar w:fldCharType="end"/>
    </w:r>
  </w:p>
  <w:p w:rsidR="0006138C" w:rsidRDefault="0006138C">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Pr="00FF43C9" w:rsidRDefault="0006138C" w:rsidP="00837B18">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Default="00102F68" w:rsidP="00D00358">
    <w:pPr>
      <w:pStyle w:val="a7"/>
      <w:framePr w:wrap="around" w:vAnchor="text" w:hAnchor="margin" w:xAlign="right" w:y="1"/>
      <w:rPr>
        <w:rStyle w:val="ab"/>
      </w:rPr>
    </w:pPr>
    <w:r>
      <w:rPr>
        <w:rStyle w:val="ab"/>
      </w:rPr>
      <w:fldChar w:fldCharType="begin"/>
    </w:r>
    <w:r w:rsidR="0006138C">
      <w:rPr>
        <w:rStyle w:val="ab"/>
      </w:rPr>
      <w:instrText xml:space="preserve">PAGE  </w:instrText>
    </w:r>
    <w:r>
      <w:rPr>
        <w:rStyle w:val="ab"/>
      </w:rPr>
      <w:fldChar w:fldCharType="end"/>
    </w:r>
  </w:p>
  <w:p w:rsidR="0006138C" w:rsidRDefault="0006138C">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8C" w:rsidRPr="00FF43C9" w:rsidRDefault="0006138C" w:rsidP="00837B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83" w:rsidRDefault="003C3D83">
      <w:r>
        <w:separator/>
      </w:r>
    </w:p>
  </w:footnote>
  <w:footnote w:type="continuationSeparator" w:id="0">
    <w:p w:rsidR="003C3D83" w:rsidRDefault="003C3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3"/>
  </w:num>
  <w:num w:numId="3">
    <w:abstractNumId w:val="22"/>
  </w:num>
  <w:num w:numId="4">
    <w:abstractNumId w:val="21"/>
  </w:num>
  <w:num w:numId="5">
    <w:abstractNumId w:val="29"/>
  </w:num>
  <w:num w:numId="6">
    <w:abstractNumId w:val="9"/>
  </w:num>
  <w:num w:numId="7">
    <w:abstractNumId w:val="19"/>
  </w:num>
  <w:num w:numId="8">
    <w:abstractNumId w:val="18"/>
  </w:num>
  <w:num w:numId="9">
    <w:abstractNumId w:val="7"/>
  </w:num>
  <w:num w:numId="10">
    <w:abstractNumId w:val="27"/>
  </w:num>
  <w:num w:numId="11">
    <w:abstractNumId w:val="16"/>
  </w:num>
  <w:num w:numId="12">
    <w:abstractNumId w:val="11"/>
  </w:num>
  <w:num w:numId="13">
    <w:abstractNumId w:val="5"/>
  </w:num>
  <w:num w:numId="14">
    <w:abstractNumId w:val="24"/>
  </w:num>
  <w:num w:numId="15">
    <w:abstractNumId w:val="32"/>
  </w:num>
  <w:num w:numId="16">
    <w:abstractNumId w:val="17"/>
  </w:num>
  <w:num w:numId="17">
    <w:abstractNumId w:val="0"/>
  </w:num>
  <w:num w:numId="18">
    <w:abstractNumId w:val="1"/>
  </w:num>
  <w:num w:numId="19">
    <w:abstractNumId w:val="2"/>
  </w:num>
  <w:num w:numId="20">
    <w:abstractNumId w:val="15"/>
  </w:num>
  <w:num w:numId="21">
    <w:abstractNumId w:val="10"/>
  </w:num>
  <w:num w:numId="22">
    <w:abstractNumId w:val="25"/>
  </w:num>
  <w:num w:numId="23">
    <w:abstractNumId w:val="23"/>
  </w:num>
  <w:num w:numId="24">
    <w:abstractNumId w:val="3"/>
  </w:num>
  <w:num w:numId="25">
    <w:abstractNumId w:val="14"/>
  </w:num>
  <w:num w:numId="26">
    <w:abstractNumId w:val="8"/>
  </w:num>
  <w:num w:numId="27">
    <w:abstractNumId w:val="20"/>
  </w:num>
  <w:num w:numId="28">
    <w:abstractNumId w:val="28"/>
  </w:num>
  <w:num w:numId="29">
    <w:abstractNumId w:val="12"/>
  </w:num>
  <w:num w:numId="30">
    <w:abstractNumId w:val="30"/>
  </w:num>
  <w:num w:numId="31">
    <w:abstractNumId w:val="31"/>
  </w:num>
  <w:num w:numId="32">
    <w:abstractNumId w:val="13"/>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019C1"/>
    <w:rsid w:val="00040461"/>
    <w:rsid w:val="00041498"/>
    <w:rsid w:val="00050C68"/>
    <w:rsid w:val="0005372C"/>
    <w:rsid w:val="00054D8B"/>
    <w:rsid w:val="000559D5"/>
    <w:rsid w:val="00060F3C"/>
    <w:rsid w:val="0006138C"/>
    <w:rsid w:val="00071382"/>
    <w:rsid w:val="000808D6"/>
    <w:rsid w:val="000A726F"/>
    <w:rsid w:val="000B4002"/>
    <w:rsid w:val="000B66C7"/>
    <w:rsid w:val="000C430D"/>
    <w:rsid w:val="000C5C24"/>
    <w:rsid w:val="000F2B40"/>
    <w:rsid w:val="000F5B6A"/>
    <w:rsid w:val="00102F68"/>
    <w:rsid w:val="00104E0D"/>
    <w:rsid w:val="0010504A"/>
    <w:rsid w:val="00116BFA"/>
    <w:rsid w:val="001213C0"/>
    <w:rsid w:val="00125DE3"/>
    <w:rsid w:val="001467C1"/>
    <w:rsid w:val="00153B21"/>
    <w:rsid w:val="001B2D1C"/>
    <w:rsid w:val="001B585F"/>
    <w:rsid w:val="001C1D98"/>
    <w:rsid w:val="001D2690"/>
    <w:rsid w:val="001F4BE3"/>
    <w:rsid w:val="001F5FA2"/>
    <w:rsid w:val="001F6D02"/>
    <w:rsid w:val="002504E8"/>
    <w:rsid w:val="00254382"/>
    <w:rsid w:val="00262B8F"/>
    <w:rsid w:val="0027031E"/>
    <w:rsid w:val="0028135E"/>
    <w:rsid w:val="0028703B"/>
    <w:rsid w:val="002A2062"/>
    <w:rsid w:val="002A31A1"/>
    <w:rsid w:val="002B6527"/>
    <w:rsid w:val="002C135C"/>
    <w:rsid w:val="002C5E60"/>
    <w:rsid w:val="002D5E5B"/>
    <w:rsid w:val="002E4CE8"/>
    <w:rsid w:val="002E65D5"/>
    <w:rsid w:val="002F63E3"/>
    <w:rsid w:val="002F74D7"/>
    <w:rsid w:val="0030124B"/>
    <w:rsid w:val="00313D3A"/>
    <w:rsid w:val="00327706"/>
    <w:rsid w:val="00341FC1"/>
    <w:rsid w:val="00342C87"/>
    <w:rsid w:val="0037040B"/>
    <w:rsid w:val="00387FF6"/>
    <w:rsid w:val="003921D8"/>
    <w:rsid w:val="003A4D2E"/>
    <w:rsid w:val="003B2193"/>
    <w:rsid w:val="003B7BE4"/>
    <w:rsid w:val="003C3D83"/>
    <w:rsid w:val="00405833"/>
    <w:rsid w:val="00407B71"/>
    <w:rsid w:val="0041687A"/>
    <w:rsid w:val="00425061"/>
    <w:rsid w:val="00430B59"/>
    <w:rsid w:val="0043686A"/>
    <w:rsid w:val="00437439"/>
    <w:rsid w:val="00441069"/>
    <w:rsid w:val="00444636"/>
    <w:rsid w:val="00453869"/>
    <w:rsid w:val="004711EC"/>
    <w:rsid w:val="00480BC7"/>
    <w:rsid w:val="004871AA"/>
    <w:rsid w:val="004A61D9"/>
    <w:rsid w:val="004B6A5C"/>
    <w:rsid w:val="004D5D4B"/>
    <w:rsid w:val="004E78FD"/>
    <w:rsid w:val="004F7011"/>
    <w:rsid w:val="00503F6B"/>
    <w:rsid w:val="00515D9C"/>
    <w:rsid w:val="00531FBD"/>
    <w:rsid w:val="0053366A"/>
    <w:rsid w:val="00571267"/>
    <w:rsid w:val="00587BF6"/>
    <w:rsid w:val="005C5FF3"/>
    <w:rsid w:val="005C7754"/>
    <w:rsid w:val="0060723B"/>
    <w:rsid w:val="00611679"/>
    <w:rsid w:val="00613D7D"/>
    <w:rsid w:val="006564DB"/>
    <w:rsid w:val="00660EE3"/>
    <w:rsid w:val="00676B57"/>
    <w:rsid w:val="006A23CC"/>
    <w:rsid w:val="006B1226"/>
    <w:rsid w:val="006C235E"/>
    <w:rsid w:val="006C7047"/>
    <w:rsid w:val="00704D01"/>
    <w:rsid w:val="007107B2"/>
    <w:rsid w:val="007120F8"/>
    <w:rsid w:val="007219F0"/>
    <w:rsid w:val="00722BFF"/>
    <w:rsid w:val="007721B9"/>
    <w:rsid w:val="007730B1"/>
    <w:rsid w:val="00782222"/>
    <w:rsid w:val="007936ED"/>
    <w:rsid w:val="007B612C"/>
    <w:rsid w:val="007B6388"/>
    <w:rsid w:val="007C0A5F"/>
    <w:rsid w:val="00803F3C"/>
    <w:rsid w:val="00804CFE"/>
    <w:rsid w:val="00811C94"/>
    <w:rsid w:val="00811CF1"/>
    <w:rsid w:val="00837B18"/>
    <w:rsid w:val="008438D7"/>
    <w:rsid w:val="00860E5A"/>
    <w:rsid w:val="00867AB6"/>
    <w:rsid w:val="00885673"/>
    <w:rsid w:val="008939A9"/>
    <w:rsid w:val="008A26EE"/>
    <w:rsid w:val="008B6AD3"/>
    <w:rsid w:val="00907E13"/>
    <w:rsid w:val="00910044"/>
    <w:rsid w:val="009122B1"/>
    <w:rsid w:val="00913129"/>
    <w:rsid w:val="00917C70"/>
    <w:rsid w:val="009228DF"/>
    <w:rsid w:val="00924E84"/>
    <w:rsid w:val="00946164"/>
    <w:rsid w:val="00947FCC"/>
    <w:rsid w:val="00985A10"/>
    <w:rsid w:val="009C67D0"/>
    <w:rsid w:val="00A019C1"/>
    <w:rsid w:val="00A061D7"/>
    <w:rsid w:val="00A30E81"/>
    <w:rsid w:val="00A34804"/>
    <w:rsid w:val="00A67B50"/>
    <w:rsid w:val="00A941CF"/>
    <w:rsid w:val="00AA475F"/>
    <w:rsid w:val="00AE2601"/>
    <w:rsid w:val="00B07689"/>
    <w:rsid w:val="00B22F6A"/>
    <w:rsid w:val="00B31114"/>
    <w:rsid w:val="00B35935"/>
    <w:rsid w:val="00B35FE4"/>
    <w:rsid w:val="00B37E63"/>
    <w:rsid w:val="00B444A2"/>
    <w:rsid w:val="00B62CFB"/>
    <w:rsid w:val="00B72D61"/>
    <w:rsid w:val="00B81380"/>
    <w:rsid w:val="00B8231A"/>
    <w:rsid w:val="00BB55C0"/>
    <w:rsid w:val="00BC0920"/>
    <w:rsid w:val="00BF1610"/>
    <w:rsid w:val="00BF39F0"/>
    <w:rsid w:val="00C03918"/>
    <w:rsid w:val="00C11FDF"/>
    <w:rsid w:val="00C572C4"/>
    <w:rsid w:val="00C731BB"/>
    <w:rsid w:val="00C840ED"/>
    <w:rsid w:val="00CA151C"/>
    <w:rsid w:val="00CB1900"/>
    <w:rsid w:val="00CB43C1"/>
    <w:rsid w:val="00CD077D"/>
    <w:rsid w:val="00CE5183"/>
    <w:rsid w:val="00D00358"/>
    <w:rsid w:val="00D13E83"/>
    <w:rsid w:val="00D24818"/>
    <w:rsid w:val="00D557D1"/>
    <w:rsid w:val="00D73323"/>
    <w:rsid w:val="00DB18B7"/>
    <w:rsid w:val="00DB4D6B"/>
    <w:rsid w:val="00DC2302"/>
    <w:rsid w:val="00DE50C1"/>
    <w:rsid w:val="00E04378"/>
    <w:rsid w:val="00E138E0"/>
    <w:rsid w:val="00E143A5"/>
    <w:rsid w:val="00E154F0"/>
    <w:rsid w:val="00E3132E"/>
    <w:rsid w:val="00E36EA0"/>
    <w:rsid w:val="00E61F30"/>
    <w:rsid w:val="00E657E1"/>
    <w:rsid w:val="00E67DF0"/>
    <w:rsid w:val="00E7225F"/>
    <w:rsid w:val="00E7274C"/>
    <w:rsid w:val="00E74E00"/>
    <w:rsid w:val="00E75C57"/>
    <w:rsid w:val="00E76A4E"/>
    <w:rsid w:val="00E86F85"/>
    <w:rsid w:val="00E94929"/>
    <w:rsid w:val="00E94B6F"/>
    <w:rsid w:val="00E9626F"/>
    <w:rsid w:val="00EC40AD"/>
    <w:rsid w:val="00ED6236"/>
    <w:rsid w:val="00ED6B46"/>
    <w:rsid w:val="00ED72D3"/>
    <w:rsid w:val="00EF29AB"/>
    <w:rsid w:val="00EF56AF"/>
    <w:rsid w:val="00F02C40"/>
    <w:rsid w:val="00F24917"/>
    <w:rsid w:val="00F30D40"/>
    <w:rsid w:val="00F410DF"/>
    <w:rsid w:val="00F8225E"/>
    <w:rsid w:val="00F86418"/>
    <w:rsid w:val="00F9297B"/>
    <w:rsid w:val="00FA6611"/>
    <w:rsid w:val="00FD350A"/>
    <w:rsid w:val="00FE22FC"/>
    <w:rsid w:val="00FF4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F68"/>
  </w:style>
  <w:style w:type="paragraph" w:styleId="1">
    <w:name w:val="heading 1"/>
    <w:basedOn w:val="a"/>
    <w:next w:val="a"/>
    <w:link w:val="10"/>
    <w:qFormat/>
    <w:rsid w:val="00102F68"/>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02F68"/>
    <w:rPr>
      <w:sz w:val="28"/>
    </w:rPr>
  </w:style>
  <w:style w:type="paragraph" w:styleId="a5">
    <w:name w:val="Body Text Indent"/>
    <w:basedOn w:val="a"/>
    <w:link w:val="a6"/>
    <w:uiPriority w:val="99"/>
    <w:rsid w:val="00102F68"/>
    <w:pPr>
      <w:ind w:firstLine="709"/>
      <w:jc w:val="both"/>
    </w:pPr>
    <w:rPr>
      <w:sz w:val="28"/>
    </w:rPr>
  </w:style>
  <w:style w:type="paragraph" w:customStyle="1" w:styleId="Postan">
    <w:name w:val="Postan"/>
    <w:basedOn w:val="a"/>
    <w:uiPriority w:val="99"/>
    <w:rsid w:val="00102F68"/>
    <w:pPr>
      <w:jc w:val="center"/>
    </w:pPr>
    <w:rPr>
      <w:sz w:val="28"/>
    </w:rPr>
  </w:style>
  <w:style w:type="paragraph" w:styleId="a7">
    <w:name w:val="footer"/>
    <w:basedOn w:val="a"/>
    <w:link w:val="a8"/>
    <w:uiPriority w:val="99"/>
    <w:rsid w:val="00102F68"/>
    <w:pPr>
      <w:tabs>
        <w:tab w:val="center" w:pos="4153"/>
        <w:tab w:val="right" w:pos="8306"/>
      </w:tabs>
    </w:pPr>
  </w:style>
  <w:style w:type="paragraph" w:styleId="a9">
    <w:name w:val="header"/>
    <w:basedOn w:val="a"/>
    <w:link w:val="aa"/>
    <w:uiPriority w:val="99"/>
    <w:rsid w:val="00102F68"/>
    <w:pPr>
      <w:tabs>
        <w:tab w:val="center" w:pos="4153"/>
        <w:tab w:val="right" w:pos="8306"/>
      </w:tabs>
    </w:pPr>
  </w:style>
  <w:style w:type="character" w:styleId="ab">
    <w:name w:val="page number"/>
    <w:basedOn w:val="a0"/>
    <w:rsid w:val="00102F68"/>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rPr>
  </w:style>
  <w:style w:type="character" w:customStyle="1" w:styleId="30">
    <w:name w:val="Заголовок 3 Знак"/>
    <w:basedOn w:val="a0"/>
    <w:link w:val="3"/>
    <w:rsid w:val="00A019C1"/>
    <w:rPr>
      <w:rFonts w:ascii="Cambria" w:hAnsi="Cambria"/>
      <w:b/>
      <w:bCs/>
      <w:color w:val="4F81BD"/>
      <w:lang/>
    </w:rPr>
  </w:style>
  <w:style w:type="character" w:customStyle="1" w:styleId="40">
    <w:name w:val="Заголовок 4 Знак"/>
    <w:basedOn w:val="a0"/>
    <w:link w:val="4"/>
    <w:uiPriority w:val="9"/>
    <w:rsid w:val="00A019C1"/>
    <w:rPr>
      <w:rFonts w:ascii="Calibri" w:hAnsi="Calibri"/>
      <w:b/>
      <w:bCs/>
      <w:sz w:val="28"/>
      <w:szCs w:val="28"/>
      <w:lang w:eastAsia="en-US"/>
    </w:rPr>
  </w:style>
  <w:style w:type="character" w:customStyle="1" w:styleId="50">
    <w:name w:val="Заголовок 5 Знак"/>
    <w:basedOn w:val="a0"/>
    <w:link w:val="5"/>
    <w:rsid w:val="00A019C1"/>
    <w:rPr>
      <w:rFonts w:ascii="Arial Unicode MS"/>
      <w:b/>
      <w:bCs/>
      <w:i/>
      <w:iCs/>
      <w:sz w:val="28"/>
      <w:szCs w:val="28"/>
      <w:lang/>
    </w:rPr>
  </w:style>
  <w:style w:type="character" w:customStyle="1" w:styleId="60">
    <w:name w:val="Заголовок 6 Знак"/>
    <w:basedOn w:val="a0"/>
    <w:link w:val="6"/>
    <w:rsid w:val="00A019C1"/>
    <w:rPr>
      <w:rFonts w:ascii="Arial Unicode MS"/>
      <w:b/>
      <w:bCs/>
      <w:sz w:val="15"/>
      <w:szCs w:val="15"/>
      <w:lang/>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A019C1"/>
    <w:rPr>
      <w:rFonts w:ascii="Calibri" w:eastAsia="Calibri" w:hAnsi="Calibri"/>
      <w:sz w:val="16"/>
      <w:szCs w:val="16"/>
      <w:lang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rPr>
  </w:style>
  <w:style w:type="character" w:customStyle="1" w:styleId="23">
    <w:name w:val="Основной текст 2 Знак"/>
    <w:basedOn w:val="a0"/>
    <w:link w:val="22"/>
    <w:uiPriority w:val="99"/>
    <w:rsid w:val="00A019C1"/>
    <w:rPr>
      <w:sz w:val="26"/>
      <w:lang/>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A019C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rPr>
  </w:style>
  <w:style w:type="character" w:customStyle="1" w:styleId="RTFNum22">
    <w:name w:val="RTF_Num 2 2"/>
    <w:rsid w:val="00A019C1"/>
    <w:rPr>
      <w:rFonts w:ascii="Times New Roman" w:eastAsia="Times New Roman" w:hAnsi="Times New Roman" w:cs="Times New Roman"/>
      <w:color w:val="auto"/>
      <w:sz w:val="24"/>
      <w:szCs w:val="24"/>
      <w:lang w:val="ru-RU"/>
    </w:rPr>
  </w:style>
  <w:style w:type="character" w:customStyle="1" w:styleId="RTFNum23">
    <w:name w:val="RTF_Num 2 3"/>
    <w:rsid w:val="00A019C1"/>
    <w:rPr>
      <w:rFonts w:ascii="Times New Roman" w:eastAsia="Times New Roman" w:hAnsi="Times New Roman" w:cs="Times New Roman"/>
      <w:color w:val="auto"/>
      <w:sz w:val="24"/>
      <w:szCs w:val="24"/>
      <w:lang w:val="ru-RU"/>
    </w:rPr>
  </w:style>
  <w:style w:type="character" w:customStyle="1" w:styleId="RTFNum24">
    <w:name w:val="RTF_Num 2 4"/>
    <w:rsid w:val="00A019C1"/>
    <w:rPr>
      <w:rFonts w:ascii="Times New Roman" w:eastAsia="Times New Roman" w:hAnsi="Times New Roman" w:cs="Times New Roman"/>
      <w:color w:val="auto"/>
      <w:sz w:val="24"/>
      <w:szCs w:val="24"/>
      <w:lang w:val="ru-RU"/>
    </w:rPr>
  </w:style>
  <w:style w:type="character" w:customStyle="1" w:styleId="RTFNum25">
    <w:name w:val="RTF_Num 2 5"/>
    <w:rsid w:val="00A019C1"/>
    <w:rPr>
      <w:rFonts w:ascii="Times New Roman" w:eastAsia="Times New Roman" w:hAnsi="Times New Roman" w:cs="Times New Roman"/>
      <w:color w:val="auto"/>
      <w:sz w:val="24"/>
      <w:szCs w:val="24"/>
      <w:lang w:val="ru-RU"/>
    </w:rPr>
  </w:style>
  <w:style w:type="character" w:customStyle="1" w:styleId="RTFNum26">
    <w:name w:val="RTF_Num 2 6"/>
    <w:rsid w:val="00A019C1"/>
    <w:rPr>
      <w:rFonts w:ascii="Times New Roman" w:eastAsia="Times New Roman" w:hAnsi="Times New Roman" w:cs="Times New Roman"/>
      <w:color w:val="auto"/>
      <w:sz w:val="24"/>
      <w:szCs w:val="24"/>
      <w:lang w:val="ru-RU"/>
    </w:rPr>
  </w:style>
  <w:style w:type="character" w:customStyle="1" w:styleId="RTFNum27">
    <w:name w:val="RTF_Num 2 7"/>
    <w:rsid w:val="00A019C1"/>
    <w:rPr>
      <w:rFonts w:ascii="Times New Roman" w:eastAsia="Times New Roman" w:hAnsi="Times New Roman" w:cs="Times New Roman"/>
      <w:color w:val="auto"/>
      <w:sz w:val="24"/>
      <w:szCs w:val="24"/>
      <w:lang w:val="ru-RU"/>
    </w:rPr>
  </w:style>
  <w:style w:type="character" w:customStyle="1" w:styleId="RTFNum28">
    <w:name w:val="RTF_Num 2 8"/>
    <w:rsid w:val="00A019C1"/>
    <w:rPr>
      <w:rFonts w:ascii="Times New Roman" w:eastAsia="Times New Roman" w:hAnsi="Times New Roman" w:cs="Times New Roman"/>
      <w:color w:val="auto"/>
      <w:sz w:val="24"/>
      <w:szCs w:val="24"/>
      <w:lang w:val="ru-RU"/>
    </w:rPr>
  </w:style>
  <w:style w:type="character" w:customStyle="1" w:styleId="RTFNum29">
    <w:name w:val="RTF_Num 2 9"/>
    <w:rsid w:val="00A019C1"/>
    <w:rPr>
      <w:rFonts w:ascii="Times New Roman" w:eastAsia="Times New Roman" w:hAnsi="Times New Roman" w:cs="Times New Roman"/>
      <w:color w:val="auto"/>
      <w:sz w:val="24"/>
      <w:szCs w:val="24"/>
      <w:lang w:val="ru-RU"/>
    </w:rPr>
  </w:style>
  <w:style w:type="character" w:customStyle="1" w:styleId="RTFNum31">
    <w:name w:val="RTF_Num 3 1"/>
    <w:rsid w:val="00A019C1"/>
    <w:rPr>
      <w:rFonts w:eastAsia="Times New Roman"/>
      <w:color w:val="000000"/>
      <w:sz w:val="24"/>
      <w:szCs w:val="24"/>
      <w:lang w:val="ru-RU"/>
    </w:rPr>
  </w:style>
  <w:style w:type="character" w:customStyle="1" w:styleId="RTFNum32">
    <w:name w:val="RTF_Num 3 2"/>
    <w:rsid w:val="00A019C1"/>
    <w:rPr>
      <w:rFonts w:ascii="Courier New" w:eastAsia="Times New Roman" w:hAnsi="Courier New" w:cs="Courier New"/>
      <w:color w:val="auto"/>
      <w:sz w:val="24"/>
      <w:szCs w:val="24"/>
      <w:lang w:val="ru-RU"/>
    </w:rPr>
  </w:style>
  <w:style w:type="character" w:customStyle="1" w:styleId="RTFNum33">
    <w:name w:val="RTF_Num 3 3"/>
    <w:rsid w:val="00A019C1"/>
    <w:rPr>
      <w:rFonts w:ascii="Wingdings" w:eastAsia="Times New Roman" w:hAnsi="Wingdings" w:cs="Wingdings"/>
      <w:color w:val="auto"/>
      <w:sz w:val="24"/>
      <w:szCs w:val="24"/>
      <w:lang w:val="ru-RU"/>
    </w:rPr>
  </w:style>
  <w:style w:type="character" w:customStyle="1" w:styleId="RTFNum34">
    <w:name w:val="RTF_Num 3 4"/>
    <w:rsid w:val="00A019C1"/>
    <w:rPr>
      <w:rFonts w:ascii="Symbol" w:eastAsia="Times New Roman" w:hAnsi="Symbol" w:cs="Symbol"/>
      <w:color w:val="auto"/>
      <w:sz w:val="24"/>
      <w:szCs w:val="24"/>
      <w:lang w:val="ru-RU"/>
    </w:rPr>
  </w:style>
  <w:style w:type="character" w:customStyle="1" w:styleId="RTFNum35">
    <w:name w:val="RTF_Num 3 5"/>
    <w:rsid w:val="00A019C1"/>
    <w:rPr>
      <w:rFonts w:ascii="Courier New" w:eastAsia="Times New Roman" w:hAnsi="Courier New" w:cs="Courier New"/>
      <w:color w:val="auto"/>
      <w:sz w:val="24"/>
      <w:szCs w:val="24"/>
      <w:lang w:val="ru-RU"/>
    </w:rPr>
  </w:style>
  <w:style w:type="character" w:customStyle="1" w:styleId="RTFNum36">
    <w:name w:val="RTF_Num 3 6"/>
    <w:rsid w:val="00A019C1"/>
    <w:rPr>
      <w:rFonts w:ascii="Wingdings" w:eastAsia="Times New Roman" w:hAnsi="Wingdings" w:cs="Wingdings"/>
      <w:color w:val="auto"/>
      <w:sz w:val="24"/>
      <w:szCs w:val="24"/>
      <w:lang w:val="ru-RU"/>
    </w:rPr>
  </w:style>
  <w:style w:type="character" w:customStyle="1" w:styleId="RTFNum37">
    <w:name w:val="RTF_Num 3 7"/>
    <w:rsid w:val="00A019C1"/>
    <w:rPr>
      <w:rFonts w:ascii="Symbol" w:eastAsia="Times New Roman" w:hAnsi="Symbol" w:cs="Symbol"/>
      <w:color w:val="auto"/>
      <w:sz w:val="24"/>
      <w:szCs w:val="24"/>
      <w:lang w:val="ru-RU"/>
    </w:rPr>
  </w:style>
  <w:style w:type="character" w:customStyle="1" w:styleId="RTFNum38">
    <w:name w:val="RTF_Num 3 8"/>
    <w:rsid w:val="00A019C1"/>
    <w:rPr>
      <w:rFonts w:ascii="Courier New" w:eastAsia="Times New Roman" w:hAnsi="Courier New" w:cs="Courier New"/>
      <w:color w:val="auto"/>
      <w:sz w:val="24"/>
      <w:szCs w:val="24"/>
      <w:lang w:val="ru-RU"/>
    </w:rPr>
  </w:style>
  <w:style w:type="character" w:customStyle="1" w:styleId="RTFNum39">
    <w:name w:val="RTF_Num 3 9"/>
    <w:rsid w:val="00A019C1"/>
    <w:rPr>
      <w:rFonts w:ascii="Wingdings" w:eastAsia="Times New Roman" w:hAnsi="Wingdings" w:cs="Wingdings"/>
      <w:color w:val="auto"/>
      <w:sz w:val="24"/>
      <w:szCs w:val="24"/>
      <w:lang w:val="ru-RU"/>
    </w:rPr>
  </w:style>
  <w:style w:type="character" w:customStyle="1" w:styleId="RTFNum41">
    <w:name w:val="RTF_Num 4 1"/>
    <w:rsid w:val="00A019C1"/>
    <w:rPr>
      <w:rFonts w:ascii="Times New Roman" w:eastAsia="Times New Roman" w:hAnsi="Times New Roman" w:cs="Times New Roman"/>
      <w:color w:val="auto"/>
      <w:sz w:val="24"/>
      <w:szCs w:val="24"/>
      <w:lang w:val="ru-RU"/>
    </w:rPr>
  </w:style>
  <w:style w:type="character" w:customStyle="1" w:styleId="RTFNum42">
    <w:name w:val="RTF_Num 4 2"/>
    <w:rsid w:val="00A019C1"/>
    <w:rPr>
      <w:rFonts w:ascii="Times New Roman" w:eastAsia="Times New Roman" w:hAnsi="Times New Roman" w:cs="Times New Roman"/>
      <w:color w:val="auto"/>
      <w:sz w:val="24"/>
      <w:szCs w:val="24"/>
      <w:lang w:val="ru-RU"/>
    </w:rPr>
  </w:style>
  <w:style w:type="character" w:customStyle="1" w:styleId="RTFNum43">
    <w:name w:val="RTF_Num 4 3"/>
    <w:rsid w:val="00A019C1"/>
    <w:rPr>
      <w:rFonts w:ascii="Times New Roman" w:eastAsia="Times New Roman" w:hAnsi="Times New Roman" w:cs="Times New Roman"/>
      <w:color w:val="auto"/>
      <w:sz w:val="24"/>
      <w:szCs w:val="24"/>
      <w:lang w:val="ru-RU"/>
    </w:rPr>
  </w:style>
  <w:style w:type="character" w:customStyle="1" w:styleId="RTFNum44">
    <w:name w:val="RTF_Num 4 4"/>
    <w:rsid w:val="00A019C1"/>
    <w:rPr>
      <w:rFonts w:ascii="Times New Roman" w:eastAsia="Times New Roman" w:hAnsi="Times New Roman" w:cs="Times New Roman"/>
      <w:color w:val="auto"/>
      <w:sz w:val="24"/>
      <w:szCs w:val="24"/>
      <w:lang w:val="ru-RU"/>
    </w:rPr>
  </w:style>
  <w:style w:type="character" w:customStyle="1" w:styleId="RTFNum45">
    <w:name w:val="RTF_Num 4 5"/>
    <w:rsid w:val="00A019C1"/>
    <w:rPr>
      <w:rFonts w:ascii="Times New Roman" w:eastAsia="Times New Roman" w:hAnsi="Times New Roman" w:cs="Times New Roman"/>
      <w:color w:val="auto"/>
      <w:sz w:val="24"/>
      <w:szCs w:val="24"/>
      <w:lang w:val="ru-RU"/>
    </w:rPr>
  </w:style>
  <w:style w:type="character" w:customStyle="1" w:styleId="RTFNum46">
    <w:name w:val="RTF_Num 4 6"/>
    <w:rsid w:val="00A019C1"/>
    <w:rPr>
      <w:rFonts w:ascii="Times New Roman" w:eastAsia="Times New Roman" w:hAnsi="Times New Roman" w:cs="Times New Roman"/>
      <w:color w:val="auto"/>
      <w:sz w:val="24"/>
      <w:szCs w:val="24"/>
      <w:lang w:val="ru-RU"/>
    </w:rPr>
  </w:style>
  <w:style w:type="character" w:customStyle="1" w:styleId="RTFNum47">
    <w:name w:val="RTF_Num 4 7"/>
    <w:rsid w:val="00A019C1"/>
    <w:rPr>
      <w:rFonts w:ascii="Times New Roman" w:eastAsia="Times New Roman" w:hAnsi="Times New Roman" w:cs="Times New Roman"/>
      <w:color w:val="auto"/>
      <w:sz w:val="24"/>
      <w:szCs w:val="24"/>
      <w:lang w:val="ru-RU"/>
    </w:rPr>
  </w:style>
  <w:style w:type="character" w:customStyle="1" w:styleId="RTFNum48">
    <w:name w:val="RTF_Num 4 8"/>
    <w:rsid w:val="00A019C1"/>
    <w:rPr>
      <w:rFonts w:ascii="Times New Roman" w:eastAsia="Times New Roman" w:hAnsi="Times New Roman" w:cs="Times New Roman"/>
      <w:color w:val="auto"/>
      <w:sz w:val="24"/>
      <w:szCs w:val="24"/>
      <w:lang w:val="ru-RU"/>
    </w:rPr>
  </w:style>
  <w:style w:type="character" w:customStyle="1" w:styleId="RTFNum49">
    <w:name w:val="RTF_Num 4 9"/>
    <w:rsid w:val="00A019C1"/>
    <w:rPr>
      <w:rFonts w:ascii="Times New Roman" w:eastAsia="Times New Roman" w:hAnsi="Times New Roman" w:cs="Times New Roman"/>
      <w:color w:val="auto"/>
      <w:sz w:val="24"/>
      <w:szCs w:val="24"/>
      <w:lang w:val="ru-RU"/>
    </w:rPr>
  </w:style>
  <w:style w:type="character" w:customStyle="1" w:styleId="RTFNum51">
    <w:name w:val="RTF_Num 5 1"/>
    <w:rsid w:val="00A019C1"/>
    <w:rPr>
      <w:color w:val="auto"/>
      <w:sz w:val="24"/>
      <w:szCs w:val="24"/>
      <w:lang w:val="ru-RU"/>
    </w:rPr>
  </w:style>
  <w:style w:type="character" w:customStyle="1" w:styleId="RTFNum52">
    <w:name w:val="RTF_Num 5 2"/>
    <w:rsid w:val="00A019C1"/>
    <w:rPr>
      <w:rFonts w:ascii="Courier New" w:eastAsia="Times New Roman" w:hAnsi="Courier New" w:cs="Courier New"/>
      <w:color w:val="auto"/>
      <w:sz w:val="24"/>
      <w:szCs w:val="24"/>
      <w:lang w:val="ru-RU"/>
    </w:rPr>
  </w:style>
  <w:style w:type="character" w:customStyle="1" w:styleId="RTFNum53">
    <w:name w:val="RTF_Num 5 3"/>
    <w:rsid w:val="00A019C1"/>
    <w:rPr>
      <w:rFonts w:ascii="Wingdings" w:eastAsia="Times New Roman" w:hAnsi="Wingdings" w:cs="Wingdings"/>
      <w:color w:val="auto"/>
      <w:sz w:val="24"/>
      <w:szCs w:val="24"/>
      <w:lang w:val="ru-RU"/>
    </w:rPr>
  </w:style>
  <w:style w:type="character" w:customStyle="1" w:styleId="RTFNum54">
    <w:name w:val="RTF_Num 5 4"/>
    <w:rsid w:val="00A019C1"/>
    <w:rPr>
      <w:rFonts w:ascii="Symbol" w:eastAsia="Times New Roman" w:hAnsi="Symbol" w:cs="Symbol"/>
      <w:color w:val="auto"/>
      <w:sz w:val="24"/>
      <w:szCs w:val="24"/>
      <w:lang w:val="ru-RU"/>
    </w:rPr>
  </w:style>
  <w:style w:type="character" w:customStyle="1" w:styleId="RTFNum55">
    <w:name w:val="RTF_Num 5 5"/>
    <w:rsid w:val="00A019C1"/>
    <w:rPr>
      <w:rFonts w:ascii="Courier New" w:eastAsia="Times New Roman" w:hAnsi="Courier New" w:cs="Courier New"/>
      <w:color w:val="auto"/>
      <w:sz w:val="24"/>
      <w:szCs w:val="24"/>
      <w:lang w:val="ru-RU"/>
    </w:rPr>
  </w:style>
  <w:style w:type="character" w:customStyle="1" w:styleId="RTFNum56">
    <w:name w:val="RTF_Num 5 6"/>
    <w:rsid w:val="00A019C1"/>
    <w:rPr>
      <w:rFonts w:ascii="Wingdings" w:eastAsia="Times New Roman" w:hAnsi="Wingdings" w:cs="Wingdings"/>
      <w:color w:val="auto"/>
      <w:sz w:val="24"/>
      <w:szCs w:val="24"/>
      <w:lang w:val="ru-RU"/>
    </w:rPr>
  </w:style>
  <w:style w:type="character" w:customStyle="1" w:styleId="RTFNum57">
    <w:name w:val="RTF_Num 5 7"/>
    <w:rsid w:val="00A019C1"/>
    <w:rPr>
      <w:rFonts w:ascii="Symbol" w:eastAsia="Times New Roman" w:hAnsi="Symbol" w:cs="Symbol"/>
      <w:color w:val="auto"/>
      <w:sz w:val="24"/>
      <w:szCs w:val="24"/>
      <w:lang w:val="ru-RU"/>
    </w:rPr>
  </w:style>
  <w:style w:type="character" w:customStyle="1" w:styleId="RTFNum58">
    <w:name w:val="RTF_Num 5 8"/>
    <w:rsid w:val="00A019C1"/>
    <w:rPr>
      <w:rFonts w:ascii="Courier New" w:eastAsia="Times New Roman" w:hAnsi="Courier New" w:cs="Courier New"/>
      <w:color w:val="auto"/>
      <w:sz w:val="24"/>
      <w:szCs w:val="24"/>
      <w:lang w:val="ru-RU"/>
    </w:rPr>
  </w:style>
  <w:style w:type="character" w:customStyle="1" w:styleId="RTFNum59">
    <w:name w:val="RTF_Num 5 9"/>
    <w:rsid w:val="00A019C1"/>
    <w:rPr>
      <w:rFonts w:ascii="Wingdings" w:eastAsia="Times New Roman" w:hAnsi="Wingdings" w:cs="Wingdings"/>
      <w:color w:val="auto"/>
      <w:sz w:val="24"/>
      <w:szCs w:val="24"/>
      <w:lang w:val="ru-RU"/>
    </w:rPr>
  </w:style>
  <w:style w:type="character" w:customStyle="1" w:styleId="RTFNum61">
    <w:name w:val="RTF_Num 6 1"/>
    <w:rsid w:val="00A019C1"/>
    <w:rPr>
      <w:rFonts w:ascii="Times New Roman" w:eastAsia="Times New Roman" w:hAnsi="Times New Roman" w:cs="Times New Roman"/>
      <w:color w:val="auto"/>
      <w:sz w:val="24"/>
      <w:szCs w:val="24"/>
      <w:lang w:val="ru-RU"/>
    </w:rPr>
  </w:style>
  <w:style w:type="character" w:customStyle="1" w:styleId="RTFNum62">
    <w:name w:val="RTF_Num 6 2"/>
    <w:rsid w:val="00A019C1"/>
    <w:rPr>
      <w:rFonts w:ascii="Times New Roman" w:eastAsia="Times New Roman" w:hAnsi="Times New Roman" w:cs="Times New Roman"/>
      <w:color w:val="auto"/>
      <w:sz w:val="24"/>
      <w:szCs w:val="24"/>
      <w:lang w:val="ru-RU"/>
    </w:rPr>
  </w:style>
  <w:style w:type="character" w:customStyle="1" w:styleId="RTFNum63">
    <w:name w:val="RTF_Num 6 3"/>
    <w:rsid w:val="00A019C1"/>
    <w:rPr>
      <w:rFonts w:ascii="Times New Roman" w:eastAsia="Times New Roman" w:hAnsi="Times New Roman" w:cs="Times New Roman"/>
      <w:color w:val="auto"/>
      <w:sz w:val="24"/>
      <w:szCs w:val="24"/>
      <w:lang w:val="ru-RU"/>
    </w:rPr>
  </w:style>
  <w:style w:type="character" w:customStyle="1" w:styleId="RTFNum64">
    <w:name w:val="RTF_Num 6 4"/>
    <w:rsid w:val="00A019C1"/>
    <w:rPr>
      <w:rFonts w:ascii="Times New Roman" w:eastAsia="Times New Roman" w:hAnsi="Times New Roman" w:cs="Times New Roman"/>
      <w:color w:val="auto"/>
      <w:sz w:val="24"/>
      <w:szCs w:val="24"/>
      <w:lang w:val="ru-RU"/>
    </w:rPr>
  </w:style>
  <w:style w:type="character" w:customStyle="1" w:styleId="RTFNum65">
    <w:name w:val="RTF_Num 6 5"/>
    <w:rsid w:val="00A019C1"/>
    <w:rPr>
      <w:rFonts w:ascii="Times New Roman" w:eastAsia="Times New Roman" w:hAnsi="Times New Roman" w:cs="Times New Roman"/>
      <w:color w:val="auto"/>
      <w:sz w:val="24"/>
      <w:szCs w:val="24"/>
      <w:lang w:val="ru-RU"/>
    </w:rPr>
  </w:style>
  <w:style w:type="character" w:customStyle="1" w:styleId="RTFNum66">
    <w:name w:val="RTF_Num 6 6"/>
    <w:rsid w:val="00A019C1"/>
    <w:rPr>
      <w:rFonts w:ascii="Times New Roman" w:eastAsia="Times New Roman" w:hAnsi="Times New Roman" w:cs="Times New Roman"/>
      <w:color w:val="auto"/>
      <w:sz w:val="24"/>
      <w:szCs w:val="24"/>
      <w:lang w:val="ru-RU"/>
    </w:rPr>
  </w:style>
  <w:style w:type="character" w:customStyle="1" w:styleId="RTFNum67">
    <w:name w:val="RTF_Num 6 7"/>
    <w:rsid w:val="00A019C1"/>
    <w:rPr>
      <w:rFonts w:ascii="Times New Roman" w:eastAsia="Times New Roman" w:hAnsi="Times New Roman" w:cs="Times New Roman"/>
      <w:color w:val="auto"/>
      <w:sz w:val="24"/>
      <w:szCs w:val="24"/>
      <w:lang w:val="ru-RU"/>
    </w:rPr>
  </w:style>
  <w:style w:type="character" w:customStyle="1" w:styleId="RTFNum68">
    <w:name w:val="RTF_Num 6 8"/>
    <w:rsid w:val="00A019C1"/>
    <w:rPr>
      <w:rFonts w:ascii="Times New Roman" w:eastAsia="Times New Roman" w:hAnsi="Times New Roman" w:cs="Times New Roman"/>
      <w:color w:val="auto"/>
      <w:sz w:val="24"/>
      <w:szCs w:val="24"/>
      <w:lang w:val="ru-RU"/>
    </w:rPr>
  </w:style>
  <w:style w:type="character" w:customStyle="1" w:styleId="RTFNum69">
    <w:name w:val="RTF_Num 6 9"/>
    <w:rsid w:val="00A019C1"/>
    <w:rPr>
      <w:rFonts w:ascii="Times New Roman" w:eastAsia="Times New Roman" w:hAnsi="Times New Roman" w:cs="Times New Roman"/>
      <w:color w:val="auto"/>
      <w:sz w:val="24"/>
      <w:szCs w:val="24"/>
      <w:lang w:val="ru-RU"/>
    </w:rPr>
  </w:style>
  <w:style w:type="character" w:customStyle="1" w:styleId="RTFNum71">
    <w:name w:val="RTF_Num 7 1"/>
    <w:rsid w:val="00A019C1"/>
    <w:rPr>
      <w:rFonts w:ascii="Times New Roman" w:eastAsia="Times New Roman" w:hAnsi="Times New Roman" w:cs="Times New Roman"/>
      <w:color w:val="auto"/>
      <w:sz w:val="24"/>
      <w:szCs w:val="24"/>
      <w:lang w:val="ru-RU"/>
    </w:rPr>
  </w:style>
  <w:style w:type="character" w:customStyle="1" w:styleId="RTFNum72">
    <w:name w:val="RTF_Num 7 2"/>
    <w:rsid w:val="00A019C1"/>
    <w:rPr>
      <w:rFonts w:ascii="Times New Roman" w:eastAsia="Times New Roman" w:hAnsi="Times New Roman" w:cs="Times New Roman"/>
      <w:color w:val="auto"/>
      <w:sz w:val="24"/>
      <w:szCs w:val="24"/>
      <w:lang w:val="ru-RU"/>
    </w:rPr>
  </w:style>
  <w:style w:type="character" w:customStyle="1" w:styleId="RTFNum73">
    <w:name w:val="RTF_Num 7 3"/>
    <w:rsid w:val="00A019C1"/>
    <w:rPr>
      <w:rFonts w:ascii="Times New Roman" w:eastAsia="Times New Roman" w:hAnsi="Times New Roman" w:cs="Times New Roman"/>
      <w:color w:val="auto"/>
      <w:sz w:val="24"/>
      <w:szCs w:val="24"/>
      <w:lang w:val="ru-RU"/>
    </w:rPr>
  </w:style>
  <w:style w:type="character" w:customStyle="1" w:styleId="RTFNum74">
    <w:name w:val="RTF_Num 7 4"/>
    <w:rsid w:val="00A019C1"/>
    <w:rPr>
      <w:rFonts w:ascii="Times New Roman" w:eastAsia="Times New Roman" w:hAnsi="Times New Roman" w:cs="Times New Roman"/>
      <w:color w:val="auto"/>
      <w:sz w:val="24"/>
      <w:szCs w:val="24"/>
      <w:lang w:val="ru-RU"/>
    </w:rPr>
  </w:style>
  <w:style w:type="character" w:customStyle="1" w:styleId="RTFNum75">
    <w:name w:val="RTF_Num 7 5"/>
    <w:rsid w:val="00A019C1"/>
    <w:rPr>
      <w:rFonts w:ascii="Times New Roman" w:eastAsia="Times New Roman" w:hAnsi="Times New Roman" w:cs="Times New Roman"/>
      <w:color w:val="auto"/>
      <w:sz w:val="24"/>
      <w:szCs w:val="24"/>
      <w:lang w:val="ru-RU"/>
    </w:rPr>
  </w:style>
  <w:style w:type="character" w:customStyle="1" w:styleId="RTFNum76">
    <w:name w:val="RTF_Num 7 6"/>
    <w:rsid w:val="00A019C1"/>
    <w:rPr>
      <w:rFonts w:ascii="Times New Roman" w:eastAsia="Times New Roman" w:hAnsi="Times New Roman" w:cs="Times New Roman"/>
      <w:color w:val="auto"/>
      <w:sz w:val="24"/>
      <w:szCs w:val="24"/>
      <w:lang w:val="ru-RU"/>
    </w:rPr>
  </w:style>
  <w:style w:type="character" w:customStyle="1" w:styleId="RTFNum77">
    <w:name w:val="RTF_Num 7 7"/>
    <w:rsid w:val="00A019C1"/>
    <w:rPr>
      <w:rFonts w:ascii="Times New Roman" w:eastAsia="Times New Roman" w:hAnsi="Times New Roman" w:cs="Times New Roman"/>
      <w:color w:val="auto"/>
      <w:sz w:val="24"/>
      <w:szCs w:val="24"/>
      <w:lang w:val="ru-RU"/>
    </w:rPr>
  </w:style>
  <w:style w:type="character" w:customStyle="1" w:styleId="RTFNum78">
    <w:name w:val="RTF_Num 7 8"/>
    <w:rsid w:val="00A019C1"/>
    <w:rPr>
      <w:rFonts w:ascii="Times New Roman" w:eastAsia="Times New Roman" w:hAnsi="Times New Roman" w:cs="Times New Roman"/>
      <w:color w:val="auto"/>
      <w:sz w:val="24"/>
      <w:szCs w:val="24"/>
      <w:lang w:val="ru-RU"/>
    </w:rPr>
  </w:style>
  <w:style w:type="character" w:customStyle="1" w:styleId="RTFNum79">
    <w:name w:val="RTF_Num 7 9"/>
    <w:rsid w:val="00A019C1"/>
    <w:rPr>
      <w:rFonts w:ascii="Times New Roman" w:eastAsia="Times New Roman" w:hAnsi="Times New Roman" w:cs="Times New Roman"/>
      <w:color w:val="auto"/>
      <w:sz w:val="24"/>
      <w:szCs w:val="24"/>
      <w:lang w:val="ru-RU"/>
    </w:rPr>
  </w:style>
  <w:style w:type="character" w:customStyle="1" w:styleId="RTFNum81">
    <w:name w:val="RTF_Num 8 1"/>
    <w:rsid w:val="00A019C1"/>
    <w:rPr>
      <w:rFonts w:ascii="Times New Roman" w:eastAsia="Times New Roman" w:hAnsi="Times New Roman" w:cs="Times New Roman"/>
      <w:color w:val="auto"/>
      <w:sz w:val="24"/>
      <w:szCs w:val="24"/>
      <w:lang w:val="ru-RU"/>
    </w:rPr>
  </w:style>
  <w:style w:type="character" w:customStyle="1" w:styleId="RTFNum82">
    <w:name w:val="RTF_Num 8 2"/>
    <w:rsid w:val="00A019C1"/>
    <w:rPr>
      <w:rFonts w:ascii="Times New Roman" w:eastAsia="Times New Roman" w:hAnsi="Times New Roman" w:cs="Times New Roman"/>
      <w:color w:val="auto"/>
      <w:sz w:val="24"/>
      <w:szCs w:val="24"/>
      <w:lang w:val="ru-RU"/>
    </w:rPr>
  </w:style>
  <w:style w:type="character" w:customStyle="1" w:styleId="RTFNum83">
    <w:name w:val="RTF_Num 8 3"/>
    <w:rsid w:val="00A019C1"/>
    <w:rPr>
      <w:rFonts w:ascii="Times New Roman" w:eastAsia="Times New Roman" w:hAnsi="Times New Roman" w:cs="Times New Roman"/>
      <w:color w:val="auto"/>
      <w:sz w:val="24"/>
      <w:szCs w:val="24"/>
      <w:lang w:val="ru-RU"/>
    </w:rPr>
  </w:style>
  <w:style w:type="character" w:customStyle="1" w:styleId="RTFNum84">
    <w:name w:val="RTF_Num 8 4"/>
    <w:rsid w:val="00A019C1"/>
    <w:rPr>
      <w:rFonts w:ascii="Times New Roman" w:eastAsia="Times New Roman" w:hAnsi="Times New Roman" w:cs="Times New Roman"/>
      <w:color w:val="auto"/>
      <w:sz w:val="24"/>
      <w:szCs w:val="24"/>
      <w:lang w:val="ru-RU"/>
    </w:rPr>
  </w:style>
  <w:style w:type="character" w:customStyle="1" w:styleId="RTFNum85">
    <w:name w:val="RTF_Num 8 5"/>
    <w:rsid w:val="00A019C1"/>
    <w:rPr>
      <w:rFonts w:ascii="Times New Roman" w:eastAsia="Times New Roman" w:hAnsi="Times New Roman" w:cs="Times New Roman"/>
      <w:color w:val="auto"/>
      <w:sz w:val="24"/>
      <w:szCs w:val="24"/>
      <w:lang w:val="ru-RU"/>
    </w:rPr>
  </w:style>
  <w:style w:type="character" w:customStyle="1" w:styleId="RTFNum86">
    <w:name w:val="RTF_Num 8 6"/>
    <w:rsid w:val="00A019C1"/>
    <w:rPr>
      <w:rFonts w:ascii="Times New Roman" w:eastAsia="Times New Roman" w:hAnsi="Times New Roman" w:cs="Times New Roman"/>
      <w:color w:val="auto"/>
      <w:sz w:val="24"/>
      <w:szCs w:val="24"/>
      <w:lang w:val="ru-RU"/>
    </w:rPr>
  </w:style>
  <w:style w:type="character" w:customStyle="1" w:styleId="RTFNum87">
    <w:name w:val="RTF_Num 8 7"/>
    <w:rsid w:val="00A019C1"/>
    <w:rPr>
      <w:rFonts w:ascii="Times New Roman" w:eastAsia="Times New Roman" w:hAnsi="Times New Roman" w:cs="Times New Roman"/>
      <w:color w:val="auto"/>
      <w:sz w:val="24"/>
      <w:szCs w:val="24"/>
      <w:lang w:val="ru-RU"/>
    </w:rPr>
  </w:style>
  <w:style w:type="character" w:customStyle="1" w:styleId="RTFNum88">
    <w:name w:val="RTF_Num 8 8"/>
    <w:rsid w:val="00A019C1"/>
    <w:rPr>
      <w:rFonts w:ascii="Times New Roman" w:eastAsia="Times New Roman" w:hAnsi="Times New Roman" w:cs="Times New Roman"/>
      <w:color w:val="auto"/>
      <w:sz w:val="24"/>
      <w:szCs w:val="24"/>
      <w:lang w:val="ru-RU"/>
    </w:rPr>
  </w:style>
  <w:style w:type="character" w:customStyle="1" w:styleId="RTFNum89">
    <w:name w:val="RTF_Num 8 9"/>
    <w:rsid w:val="00A019C1"/>
    <w:rPr>
      <w:rFonts w:ascii="Times New Roman" w:eastAsia="Times New Roman" w:hAnsi="Times New Roman" w:cs="Times New Roman"/>
      <w:color w:val="auto"/>
      <w:sz w:val="24"/>
      <w:szCs w:val="24"/>
      <w:lang w:val="ru-RU"/>
    </w:rPr>
  </w:style>
  <w:style w:type="character" w:customStyle="1" w:styleId="RTFNum91">
    <w:name w:val="RTF_Num 9 1"/>
    <w:rsid w:val="00A019C1"/>
    <w:rPr>
      <w:rFonts w:ascii="Times New Roman" w:eastAsia="Times New Roman" w:hAnsi="Times New Roman" w:cs="Times New Roman"/>
      <w:color w:val="auto"/>
      <w:sz w:val="24"/>
      <w:szCs w:val="24"/>
      <w:lang w:val="ru-RU"/>
    </w:rPr>
  </w:style>
  <w:style w:type="character" w:customStyle="1" w:styleId="RTFNum92">
    <w:name w:val="RTF_Num 9 2"/>
    <w:rsid w:val="00A019C1"/>
    <w:rPr>
      <w:rFonts w:ascii="Times New Roman" w:eastAsia="Times New Roman" w:hAnsi="Times New Roman" w:cs="Times New Roman"/>
      <w:color w:val="auto"/>
      <w:sz w:val="24"/>
      <w:szCs w:val="24"/>
      <w:lang w:val="ru-RU"/>
    </w:rPr>
  </w:style>
  <w:style w:type="character" w:customStyle="1" w:styleId="RTFNum93">
    <w:name w:val="RTF_Num 9 3"/>
    <w:rsid w:val="00A019C1"/>
    <w:rPr>
      <w:rFonts w:ascii="Times New Roman" w:eastAsia="Times New Roman" w:hAnsi="Times New Roman" w:cs="Times New Roman"/>
      <w:color w:val="auto"/>
      <w:sz w:val="24"/>
      <w:szCs w:val="24"/>
      <w:lang w:val="ru-RU"/>
    </w:rPr>
  </w:style>
  <w:style w:type="character" w:customStyle="1" w:styleId="RTFNum94">
    <w:name w:val="RTF_Num 9 4"/>
    <w:rsid w:val="00A019C1"/>
    <w:rPr>
      <w:rFonts w:ascii="Times New Roman" w:eastAsia="Times New Roman" w:hAnsi="Times New Roman" w:cs="Times New Roman"/>
      <w:color w:val="auto"/>
      <w:sz w:val="24"/>
      <w:szCs w:val="24"/>
      <w:lang w:val="ru-RU"/>
    </w:rPr>
  </w:style>
  <w:style w:type="character" w:customStyle="1" w:styleId="RTFNum95">
    <w:name w:val="RTF_Num 9 5"/>
    <w:rsid w:val="00A019C1"/>
    <w:rPr>
      <w:rFonts w:ascii="Times New Roman" w:eastAsia="Times New Roman" w:hAnsi="Times New Roman" w:cs="Times New Roman"/>
      <w:color w:val="auto"/>
      <w:sz w:val="24"/>
      <w:szCs w:val="24"/>
      <w:lang w:val="ru-RU"/>
    </w:rPr>
  </w:style>
  <w:style w:type="character" w:customStyle="1" w:styleId="RTFNum96">
    <w:name w:val="RTF_Num 9 6"/>
    <w:rsid w:val="00A019C1"/>
    <w:rPr>
      <w:rFonts w:ascii="Times New Roman" w:eastAsia="Times New Roman" w:hAnsi="Times New Roman" w:cs="Times New Roman"/>
      <w:color w:val="auto"/>
      <w:sz w:val="24"/>
      <w:szCs w:val="24"/>
      <w:lang w:val="ru-RU"/>
    </w:rPr>
  </w:style>
  <w:style w:type="character" w:customStyle="1" w:styleId="RTFNum97">
    <w:name w:val="RTF_Num 9 7"/>
    <w:rsid w:val="00A019C1"/>
    <w:rPr>
      <w:rFonts w:ascii="Times New Roman" w:eastAsia="Times New Roman" w:hAnsi="Times New Roman" w:cs="Times New Roman"/>
      <w:color w:val="auto"/>
      <w:sz w:val="24"/>
      <w:szCs w:val="24"/>
      <w:lang w:val="ru-RU"/>
    </w:rPr>
  </w:style>
  <w:style w:type="character" w:customStyle="1" w:styleId="RTFNum98">
    <w:name w:val="RTF_Num 9 8"/>
    <w:rsid w:val="00A019C1"/>
    <w:rPr>
      <w:rFonts w:ascii="Times New Roman" w:eastAsia="Times New Roman" w:hAnsi="Times New Roman" w:cs="Times New Roman"/>
      <w:color w:val="auto"/>
      <w:sz w:val="24"/>
      <w:szCs w:val="24"/>
      <w:lang w:val="ru-RU"/>
    </w:rPr>
  </w:style>
  <w:style w:type="character" w:customStyle="1" w:styleId="RTFNum99">
    <w:name w:val="RTF_Num 9 9"/>
    <w:rsid w:val="00A019C1"/>
    <w:rPr>
      <w:rFonts w:ascii="Times New Roman" w:eastAsia="Times New Roman" w:hAnsi="Times New Roman" w:cs="Times New Roman"/>
      <w:color w:val="auto"/>
      <w:sz w:val="24"/>
      <w:szCs w:val="24"/>
      <w:lang w:val="ru-RU"/>
    </w:rPr>
  </w:style>
  <w:style w:type="character" w:customStyle="1" w:styleId="RTFNum101">
    <w:name w:val="RTF_Num 10 1"/>
    <w:rsid w:val="00A019C1"/>
    <w:rPr>
      <w:rFonts w:ascii="Times New Roman" w:eastAsia="Times New Roman" w:hAnsi="Times New Roman" w:cs="Times New Roman"/>
      <w:color w:val="auto"/>
      <w:sz w:val="24"/>
      <w:szCs w:val="24"/>
      <w:lang w:val="ru-RU"/>
    </w:rPr>
  </w:style>
  <w:style w:type="character" w:customStyle="1" w:styleId="RTFNum102">
    <w:name w:val="RTF_Num 10 2"/>
    <w:rsid w:val="00A019C1"/>
    <w:rPr>
      <w:rFonts w:ascii="Times New Roman" w:eastAsia="Times New Roman" w:hAnsi="Times New Roman" w:cs="Times New Roman"/>
      <w:color w:val="auto"/>
      <w:sz w:val="24"/>
      <w:szCs w:val="24"/>
      <w:lang w:val="ru-RU"/>
    </w:rPr>
  </w:style>
  <w:style w:type="character" w:customStyle="1" w:styleId="RTFNum103">
    <w:name w:val="RTF_Num 10 3"/>
    <w:rsid w:val="00A019C1"/>
    <w:rPr>
      <w:rFonts w:ascii="Times New Roman" w:eastAsia="Times New Roman" w:hAnsi="Times New Roman" w:cs="Times New Roman"/>
      <w:color w:val="auto"/>
      <w:sz w:val="24"/>
      <w:szCs w:val="24"/>
      <w:lang w:val="ru-RU"/>
    </w:rPr>
  </w:style>
  <w:style w:type="character" w:customStyle="1" w:styleId="RTFNum104">
    <w:name w:val="RTF_Num 10 4"/>
    <w:rsid w:val="00A019C1"/>
    <w:rPr>
      <w:rFonts w:ascii="Times New Roman" w:eastAsia="Times New Roman" w:hAnsi="Times New Roman" w:cs="Times New Roman"/>
      <w:color w:val="auto"/>
      <w:sz w:val="24"/>
      <w:szCs w:val="24"/>
      <w:lang w:val="ru-RU"/>
    </w:rPr>
  </w:style>
  <w:style w:type="character" w:customStyle="1" w:styleId="RTFNum105">
    <w:name w:val="RTF_Num 10 5"/>
    <w:rsid w:val="00A019C1"/>
    <w:rPr>
      <w:rFonts w:ascii="Times New Roman" w:eastAsia="Times New Roman" w:hAnsi="Times New Roman" w:cs="Times New Roman"/>
      <w:color w:val="auto"/>
      <w:sz w:val="24"/>
      <w:szCs w:val="24"/>
      <w:lang w:val="ru-RU"/>
    </w:rPr>
  </w:style>
  <w:style w:type="character" w:customStyle="1" w:styleId="RTFNum106">
    <w:name w:val="RTF_Num 10 6"/>
    <w:rsid w:val="00A019C1"/>
    <w:rPr>
      <w:rFonts w:ascii="Times New Roman" w:eastAsia="Times New Roman" w:hAnsi="Times New Roman" w:cs="Times New Roman"/>
      <w:color w:val="auto"/>
      <w:sz w:val="24"/>
      <w:szCs w:val="24"/>
      <w:lang w:val="ru-RU"/>
    </w:rPr>
  </w:style>
  <w:style w:type="character" w:customStyle="1" w:styleId="RTFNum107">
    <w:name w:val="RTF_Num 10 7"/>
    <w:rsid w:val="00A019C1"/>
    <w:rPr>
      <w:rFonts w:ascii="Times New Roman" w:eastAsia="Times New Roman" w:hAnsi="Times New Roman" w:cs="Times New Roman"/>
      <w:color w:val="auto"/>
      <w:sz w:val="24"/>
      <w:szCs w:val="24"/>
      <w:lang w:val="ru-RU"/>
    </w:rPr>
  </w:style>
  <w:style w:type="character" w:customStyle="1" w:styleId="RTFNum108">
    <w:name w:val="RTF_Num 10 8"/>
    <w:rsid w:val="00A019C1"/>
    <w:rPr>
      <w:rFonts w:ascii="Times New Roman" w:eastAsia="Times New Roman" w:hAnsi="Times New Roman" w:cs="Times New Roman"/>
      <w:color w:val="auto"/>
      <w:sz w:val="24"/>
      <w:szCs w:val="24"/>
      <w:lang w:val="ru-RU"/>
    </w:rPr>
  </w:style>
  <w:style w:type="character" w:customStyle="1" w:styleId="RTFNum109">
    <w:name w:val="RTF_Num 10 9"/>
    <w:rsid w:val="00A019C1"/>
    <w:rPr>
      <w:rFonts w:ascii="Times New Roman" w:eastAsia="Times New Roman" w:hAnsi="Times New Roman" w:cs="Times New Roman"/>
      <w:color w:val="auto"/>
      <w:sz w:val="24"/>
      <w:szCs w:val="24"/>
      <w:lang w:val="ru-RU"/>
    </w:rPr>
  </w:style>
  <w:style w:type="character" w:customStyle="1" w:styleId="RTFNum111">
    <w:name w:val="RTF_Num 11 1"/>
    <w:rsid w:val="00A019C1"/>
    <w:rPr>
      <w:rFonts w:eastAsia="Times New Roman"/>
      <w:color w:val="auto"/>
      <w:sz w:val="24"/>
      <w:szCs w:val="24"/>
      <w:lang w:val="ru-RU"/>
    </w:rPr>
  </w:style>
  <w:style w:type="character" w:customStyle="1" w:styleId="RTFNum112">
    <w:name w:val="RTF_Num 11 2"/>
    <w:rsid w:val="00A019C1"/>
    <w:rPr>
      <w:rFonts w:ascii="Courier New" w:eastAsia="Times New Roman" w:hAnsi="Courier New" w:cs="Courier New"/>
      <w:color w:val="auto"/>
      <w:sz w:val="24"/>
      <w:szCs w:val="24"/>
      <w:lang w:val="ru-RU"/>
    </w:rPr>
  </w:style>
  <w:style w:type="character" w:customStyle="1" w:styleId="RTFNum113">
    <w:name w:val="RTF_Num 11 3"/>
    <w:rsid w:val="00A019C1"/>
    <w:rPr>
      <w:rFonts w:ascii="Wingdings" w:eastAsia="Times New Roman" w:hAnsi="Wingdings" w:cs="Wingdings"/>
      <w:color w:val="auto"/>
      <w:sz w:val="24"/>
      <w:szCs w:val="24"/>
      <w:lang w:val="ru-RU"/>
    </w:rPr>
  </w:style>
  <w:style w:type="character" w:customStyle="1" w:styleId="RTFNum114">
    <w:name w:val="RTF_Num 11 4"/>
    <w:rsid w:val="00A019C1"/>
    <w:rPr>
      <w:rFonts w:ascii="Symbol" w:eastAsia="Times New Roman" w:hAnsi="Symbol" w:cs="Symbol"/>
      <w:color w:val="auto"/>
      <w:sz w:val="24"/>
      <w:szCs w:val="24"/>
      <w:lang w:val="ru-RU"/>
    </w:rPr>
  </w:style>
  <w:style w:type="character" w:customStyle="1" w:styleId="RTFNum115">
    <w:name w:val="RTF_Num 11 5"/>
    <w:rsid w:val="00A019C1"/>
    <w:rPr>
      <w:rFonts w:ascii="Courier New" w:eastAsia="Times New Roman" w:hAnsi="Courier New" w:cs="Courier New"/>
      <w:color w:val="auto"/>
      <w:sz w:val="24"/>
      <w:szCs w:val="24"/>
      <w:lang w:val="ru-RU"/>
    </w:rPr>
  </w:style>
  <w:style w:type="character" w:customStyle="1" w:styleId="RTFNum116">
    <w:name w:val="RTF_Num 11 6"/>
    <w:rsid w:val="00A019C1"/>
    <w:rPr>
      <w:rFonts w:ascii="Wingdings" w:eastAsia="Times New Roman" w:hAnsi="Wingdings" w:cs="Wingdings"/>
      <w:color w:val="auto"/>
      <w:sz w:val="24"/>
      <w:szCs w:val="24"/>
      <w:lang w:val="ru-RU"/>
    </w:rPr>
  </w:style>
  <w:style w:type="character" w:customStyle="1" w:styleId="RTFNum117">
    <w:name w:val="RTF_Num 11 7"/>
    <w:rsid w:val="00A019C1"/>
    <w:rPr>
      <w:rFonts w:ascii="Symbol" w:eastAsia="Times New Roman" w:hAnsi="Symbol" w:cs="Symbol"/>
      <w:color w:val="auto"/>
      <w:sz w:val="24"/>
      <w:szCs w:val="24"/>
      <w:lang w:val="ru-RU"/>
    </w:rPr>
  </w:style>
  <w:style w:type="character" w:customStyle="1" w:styleId="RTFNum118">
    <w:name w:val="RTF_Num 11 8"/>
    <w:rsid w:val="00A019C1"/>
    <w:rPr>
      <w:rFonts w:ascii="Courier New" w:eastAsia="Times New Roman" w:hAnsi="Courier New" w:cs="Courier New"/>
      <w:color w:val="auto"/>
      <w:sz w:val="24"/>
      <w:szCs w:val="24"/>
      <w:lang w:val="ru-RU"/>
    </w:rPr>
  </w:style>
  <w:style w:type="character" w:customStyle="1" w:styleId="RTFNum119">
    <w:name w:val="RTF_Num 11 9"/>
    <w:rsid w:val="00A019C1"/>
    <w:rPr>
      <w:rFonts w:ascii="Wingdings" w:eastAsia="Times New Roman" w:hAnsi="Wingdings" w:cs="Wingdings"/>
      <w:color w:val="auto"/>
      <w:sz w:val="24"/>
      <w:szCs w:val="24"/>
      <w:lang w:val="ru-RU"/>
    </w:rPr>
  </w:style>
  <w:style w:type="character" w:customStyle="1" w:styleId="RTFNum121">
    <w:name w:val="RTF_Num 12 1"/>
    <w:rsid w:val="00A019C1"/>
    <w:rPr>
      <w:rFonts w:ascii="Times New Roman" w:eastAsia="Times New Roman" w:hAnsi="Times New Roman" w:cs="Times New Roman"/>
      <w:color w:val="auto"/>
      <w:sz w:val="24"/>
      <w:szCs w:val="24"/>
      <w:lang w:val="ru-RU"/>
    </w:rPr>
  </w:style>
  <w:style w:type="character" w:customStyle="1" w:styleId="RTFNum122">
    <w:name w:val="RTF_Num 12 2"/>
    <w:rsid w:val="00A019C1"/>
    <w:rPr>
      <w:rFonts w:ascii="Times New Roman" w:eastAsia="Times New Roman" w:hAnsi="Times New Roman" w:cs="Times New Roman"/>
      <w:color w:val="auto"/>
      <w:sz w:val="24"/>
      <w:szCs w:val="24"/>
      <w:lang w:val="ru-RU"/>
    </w:rPr>
  </w:style>
  <w:style w:type="character" w:customStyle="1" w:styleId="RTFNum123">
    <w:name w:val="RTF_Num 12 3"/>
    <w:rsid w:val="00A019C1"/>
    <w:rPr>
      <w:rFonts w:ascii="Times New Roman" w:eastAsia="Times New Roman" w:hAnsi="Times New Roman" w:cs="Times New Roman"/>
      <w:color w:val="auto"/>
      <w:sz w:val="24"/>
      <w:szCs w:val="24"/>
      <w:lang w:val="ru-RU"/>
    </w:rPr>
  </w:style>
  <w:style w:type="character" w:customStyle="1" w:styleId="RTFNum124">
    <w:name w:val="RTF_Num 12 4"/>
    <w:rsid w:val="00A019C1"/>
    <w:rPr>
      <w:rFonts w:ascii="Times New Roman" w:eastAsia="Times New Roman" w:hAnsi="Times New Roman" w:cs="Times New Roman"/>
      <w:color w:val="auto"/>
      <w:sz w:val="24"/>
      <w:szCs w:val="24"/>
      <w:lang w:val="ru-RU"/>
    </w:rPr>
  </w:style>
  <w:style w:type="character" w:customStyle="1" w:styleId="RTFNum125">
    <w:name w:val="RTF_Num 12 5"/>
    <w:rsid w:val="00A019C1"/>
    <w:rPr>
      <w:rFonts w:ascii="Times New Roman" w:eastAsia="Times New Roman" w:hAnsi="Times New Roman" w:cs="Times New Roman"/>
      <w:color w:val="auto"/>
      <w:sz w:val="24"/>
      <w:szCs w:val="24"/>
      <w:lang w:val="ru-RU"/>
    </w:rPr>
  </w:style>
  <w:style w:type="character" w:customStyle="1" w:styleId="RTFNum126">
    <w:name w:val="RTF_Num 12 6"/>
    <w:rsid w:val="00A019C1"/>
    <w:rPr>
      <w:rFonts w:ascii="Times New Roman" w:eastAsia="Times New Roman" w:hAnsi="Times New Roman" w:cs="Times New Roman"/>
      <w:color w:val="auto"/>
      <w:sz w:val="24"/>
      <w:szCs w:val="24"/>
      <w:lang w:val="ru-RU"/>
    </w:rPr>
  </w:style>
  <w:style w:type="character" w:customStyle="1" w:styleId="RTFNum127">
    <w:name w:val="RTF_Num 12 7"/>
    <w:rsid w:val="00A019C1"/>
    <w:rPr>
      <w:rFonts w:ascii="Times New Roman" w:eastAsia="Times New Roman" w:hAnsi="Times New Roman" w:cs="Times New Roman"/>
      <w:color w:val="auto"/>
      <w:sz w:val="24"/>
      <w:szCs w:val="24"/>
      <w:lang w:val="ru-RU"/>
    </w:rPr>
  </w:style>
  <w:style w:type="character" w:customStyle="1" w:styleId="RTFNum128">
    <w:name w:val="RTF_Num 12 8"/>
    <w:rsid w:val="00A019C1"/>
    <w:rPr>
      <w:rFonts w:ascii="Times New Roman" w:eastAsia="Times New Roman" w:hAnsi="Times New Roman" w:cs="Times New Roman"/>
      <w:color w:val="auto"/>
      <w:sz w:val="24"/>
      <w:szCs w:val="24"/>
      <w:lang w:val="ru-RU"/>
    </w:rPr>
  </w:style>
  <w:style w:type="character" w:customStyle="1" w:styleId="RTFNum129">
    <w:name w:val="RTF_Num 12 9"/>
    <w:rsid w:val="00A019C1"/>
    <w:rPr>
      <w:rFonts w:ascii="Times New Roman" w:eastAsia="Times New Roman" w:hAnsi="Times New Roman" w:cs="Times New Roman"/>
      <w:color w:val="auto"/>
      <w:sz w:val="24"/>
      <w:szCs w:val="24"/>
      <w:lang w:val="ru-RU"/>
    </w:rPr>
  </w:style>
  <w:style w:type="character" w:customStyle="1" w:styleId="RTFNum131">
    <w:name w:val="RTF_Num 13 1"/>
    <w:rsid w:val="00A019C1"/>
    <w:rPr>
      <w:rFonts w:ascii="Times New Roman" w:eastAsia="Times New Roman" w:hAnsi="Times New Roman" w:cs="Times New Roman"/>
      <w:color w:val="auto"/>
      <w:sz w:val="24"/>
      <w:szCs w:val="24"/>
      <w:lang w:val="ru-RU"/>
    </w:rPr>
  </w:style>
  <w:style w:type="character" w:customStyle="1" w:styleId="RTFNum132">
    <w:name w:val="RTF_Num 13 2"/>
    <w:rsid w:val="00A019C1"/>
    <w:rPr>
      <w:rFonts w:ascii="Times New Roman" w:eastAsia="Times New Roman" w:hAnsi="Times New Roman" w:cs="Times New Roman"/>
      <w:color w:val="auto"/>
      <w:sz w:val="24"/>
      <w:szCs w:val="24"/>
      <w:lang w:val="ru-RU"/>
    </w:rPr>
  </w:style>
  <w:style w:type="character" w:customStyle="1" w:styleId="RTFNum133">
    <w:name w:val="RTF_Num 13 3"/>
    <w:rsid w:val="00A019C1"/>
    <w:rPr>
      <w:rFonts w:ascii="Times New Roman" w:eastAsia="Times New Roman" w:hAnsi="Times New Roman" w:cs="Times New Roman"/>
      <w:color w:val="auto"/>
      <w:sz w:val="24"/>
      <w:szCs w:val="24"/>
      <w:lang w:val="ru-RU"/>
    </w:rPr>
  </w:style>
  <w:style w:type="character" w:customStyle="1" w:styleId="RTFNum134">
    <w:name w:val="RTF_Num 13 4"/>
    <w:rsid w:val="00A019C1"/>
    <w:rPr>
      <w:rFonts w:ascii="Times New Roman" w:eastAsia="Times New Roman" w:hAnsi="Times New Roman" w:cs="Times New Roman"/>
      <w:color w:val="auto"/>
      <w:sz w:val="24"/>
      <w:szCs w:val="24"/>
      <w:lang w:val="ru-RU"/>
    </w:rPr>
  </w:style>
  <w:style w:type="character" w:customStyle="1" w:styleId="RTFNum135">
    <w:name w:val="RTF_Num 13 5"/>
    <w:rsid w:val="00A019C1"/>
    <w:rPr>
      <w:rFonts w:ascii="Times New Roman" w:eastAsia="Times New Roman" w:hAnsi="Times New Roman" w:cs="Times New Roman"/>
      <w:color w:val="auto"/>
      <w:sz w:val="24"/>
      <w:szCs w:val="24"/>
      <w:lang w:val="ru-RU"/>
    </w:rPr>
  </w:style>
  <w:style w:type="character" w:customStyle="1" w:styleId="RTFNum136">
    <w:name w:val="RTF_Num 13 6"/>
    <w:rsid w:val="00A019C1"/>
    <w:rPr>
      <w:rFonts w:ascii="Times New Roman" w:eastAsia="Times New Roman" w:hAnsi="Times New Roman" w:cs="Times New Roman"/>
      <w:color w:val="auto"/>
      <w:sz w:val="24"/>
      <w:szCs w:val="24"/>
      <w:lang w:val="ru-RU"/>
    </w:rPr>
  </w:style>
  <w:style w:type="character" w:customStyle="1" w:styleId="RTFNum137">
    <w:name w:val="RTF_Num 13 7"/>
    <w:rsid w:val="00A019C1"/>
    <w:rPr>
      <w:rFonts w:ascii="Times New Roman" w:eastAsia="Times New Roman" w:hAnsi="Times New Roman" w:cs="Times New Roman"/>
      <w:color w:val="auto"/>
      <w:sz w:val="24"/>
      <w:szCs w:val="24"/>
      <w:lang w:val="ru-RU"/>
    </w:rPr>
  </w:style>
  <w:style w:type="character" w:customStyle="1" w:styleId="RTFNum138">
    <w:name w:val="RTF_Num 13 8"/>
    <w:rsid w:val="00A019C1"/>
    <w:rPr>
      <w:rFonts w:ascii="Times New Roman" w:eastAsia="Times New Roman" w:hAnsi="Times New Roman" w:cs="Times New Roman"/>
      <w:color w:val="auto"/>
      <w:sz w:val="24"/>
      <w:szCs w:val="24"/>
      <w:lang w:val="ru-RU"/>
    </w:rPr>
  </w:style>
  <w:style w:type="character" w:customStyle="1" w:styleId="RTFNum139">
    <w:name w:val="RTF_Num 13 9"/>
    <w:rsid w:val="00A019C1"/>
    <w:rPr>
      <w:rFonts w:ascii="Times New Roman" w:eastAsia="Times New Roman" w:hAnsi="Times New Roman" w:cs="Times New Roman"/>
      <w:color w:val="auto"/>
      <w:sz w:val="24"/>
      <w:szCs w:val="24"/>
      <w:lang w:val="ru-RU"/>
    </w:rPr>
  </w:style>
  <w:style w:type="character" w:customStyle="1" w:styleId="RTFNum141">
    <w:name w:val="RTF_Num 14 1"/>
    <w:rsid w:val="00A019C1"/>
    <w:rPr>
      <w:rFonts w:ascii="Times New Roman" w:eastAsia="Times New Roman" w:hAnsi="Times New Roman" w:cs="Times New Roman"/>
      <w:color w:val="auto"/>
      <w:sz w:val="24"/>
      <w:szCs w:val="24"/>
      <w:lang w:val="ru-RU"/>
    </w:rPr>
  </w:style>
  <w:style w:type="character" w:customStyle="1" w:styleId="RTFNum142">
    <w:name w:val="RTF_Num 14 2"/>
    <w:rsid w:val="00A019C1"/>
    <w:rPr>
      <w:rFonts w:ascii="Times New Roman" w:eastAsia="Times New Roman" w:hAnsi="Times New Roman" w:cs="Times New Roman"/>
      <w:color w:val="auto"/>
      <w:sz w:val="24"/>
      <w:szCs w:val="24"/>
      <w:lang w:val="ru-RU"/>
    </w:rPr>
  </w:style>
  <w:style w:type="character" w:customStyle="1" w:styleId="RTFNum143">
    <w:name w:val="RTF_Num 14 3"/>
    <w:rsid w:val="00A019C1"/>
    <w:rPr>
      <w:rFonts w:ascii="Times New Roman" w:eastAsia="Times New Roman" w:hAnsi="Times New Roman" w:cs="Times New Roman"/>
      <w:color w:val="auto"/>
      <w:sz w:val="24"/>
      <w:szCs w:val="24"/>
      <w:lang w:val="ru-RU"/>
    </w:rPr>
  </w:style>
  <w:style w:type="character" w:customStyle="1" w:styleId="RTFNum144">
    <w:name w:val="RTF_Num 14 4"/>
    <w:rsid w:val="00A019C1"/>
    <w:rPr>
      <w:rFonts w:ascii="Times New Roman" w:eastAsia="Times New Roman" w:hAnsi="Times New Roman" w:cs="Times New Roman"/>
      <w:color w:val="auto"/>
      <w:sz w:val="24"/>
      <w:szCs w:val="24"/>
      <w:lang w:val="ru-RU"/>
    </w:rPr>
  </w:style>
  <w:style w:type="character" w:customStyle="1" w:styleId="RTFNum145">
    <w:name w:val="RTF_Num 14 5"/>
    <w:rsid w:val="00A019C1"/>
    <w:rPr>
      <w:rFonts w:ascii="Times New Roman" w:eastAsia="Times New Roman" w:hAnsi="Times New Roman" w:cs="Times New Roman"/>
      <w:color w:val="auto"/>
      <w:sz w:val="24"/>
      <w:szCs w:val="24"/>
      <w:lang w:val="ru-RU"/>
    </w:rPr>
  </w:style>
  <w:style w:type="character" w:customStyle="1" w:styleId="RTFNum146">
    <w:name w:val="RTF_Num 14 6"/>
    <w:rsid w:val="00A019C1"/>
    <w:rPr>
      <w:rFonts w:ascii="Times New Roman" w:eastAsia="Times New Roman" w:hAnsi="Times New Roman" w:cs="Times New Roman"/>
      <w:color w:val="auto"/>
      <w:sz w:val="24"/>
      <w:szCs w:val="24"/>
      <w:lang w:val="ru-RU"/>
    </w:rPr>
  </w:style>
  <w:style w:type="character" w:customStyle="1" w:styleId="RTFNum147">
    <w:name w:val="RTF_Num 14 7"/>
    <w:rsid w:val="00A019C1"/>
    <w:rPr>
      <w:rFonts w:ascii="Times New Roman" w:eastAsia="Times New Roman" w:hAnsi="Times New Roman" w:cs="Times New Roman"/>
      <w:color w:val="auto"/>
      <w:sz w:val="24"/>
      <w:szCs w:val="24"/>
      <w:lang w:val="ru-RU"/>
    </w:rPr>
  </w:style>
  <w:style w:type="character" w:customStyle="1" w:styleId="RTFNum148">
    <w:name w:val="RTF_Num 14 8"/>
    <w:rsid w:val="00A019C1"/>
    <w:rPr>
      <w:rFonts w:ascii="Times New Roman" w:eastAsia="Times New Roman" w:hAnsi="Times New Roman" w:cs="Times New Roman"/>
      <w:color w:val="auto"/>
      <w:sz w:val="24"/>
      <w:szCs w:val="24"/>
      <w:lang w:val="ru-RU"/>
    </w:rPr>
  </w:style>
  <w:style w:type="character" w:customStyle="1" w:styleId="RTFNum149">
    <w:name w:val="RTF_Num 14 9"/>
    <w:rsid w:val="00A019C1"/>
    <w:rPr>
      <w:rFonts w:ascii="Times New Roman" w:eastAsia="Times New Roman" w:hAnsi="Times New Roman" w:cs="Times New Roman"/>
      <w:color w:val="auto"/>
      <w:sz w:val="24"/>
      <w:szCs w:val="24"/>
      <w:lang w:val="ru-RU"/>
    </w:rPr>
  </w:style>
  <w:style w:type="character" w:customStyle="1" w:styleId="RTFNum151">
    <w:name w:val="RTF_Num 15 1"/>
    <w:rsid w:val="00A019C1"/>
    <w:rPr>
      <w:rFonts w:ascii="Times New Roman" w:eastAsia="Times New Roman" w:hAnsi="Times New Roman" w:cs="Times New Roman"/>
      <w:color w:val="auto"/>
      <w:sz w:val="24"/>
      <w:szCs w:val="24"/>
      <w:lang w:val="ru-RU"/>
    </w:rPr>
  </w:style>
  <w:style w:type="character" w:customStyle="1" w:styleId="RTFNum152">
    <w:name w:val="RTF_Num 15 2"/>
    <w:rsid w:val="00A019C1"/>
    <w:rPr>
      <w:rFonts w:ascii="Times New Roman" w:eastAsia="Times New Roman" w:hAnsi="Times New Roman" w:cs="Times New Roman"/>
      <w:color w:val="auto"/>
      <w:sz w:val="24"/>
      <w:szCs w:val="24"/>
      <w:lang w:val="ru-RU"/>
    </w:rPr>
  </w:style>
  <w:style w:type="character" w:customStyle="1" w:styleId="RTFNum153">
    <w:name w:val="RTF_Num 15 3"/>
    <w:rsid w:val="00A019C1"/>
    <w:rPr>
      <w:rFonts w:ascii="Times New Roman" w:eastAsia="Times New Roman" w:hAnsi="Times New Roman" w:cs="Times New Roman"/>
      <w:color w:val="auto"/>
      <w:sz w:val="24"/>
      <w:szCs w:val="24"/>
      <w:lang w:val="ru-RU"/>
    </w:rPr>
  </w:style>
  <w:style w:type="character" w:customStyle="1" w:styleId="RTFNum154">
    <w:name w:val="RTF_Num 15 4"/>
    <w:rsid w:val="00A019C1"/>
    <w:rPr>
      <w:rFonts w:ascii="Times New Roman" w:eastAsia="Times New Roman" w:hAnsi="Times New Roman" w:cs="Times New Roman"/>
      <w:color w:val="auto"/>
      <w:sz w:val="24"/>
      <w:szCs w:val="24"/>
      <w:lang w:val="ru-RU"/>
    </w:rPr>
  </w:style>
  <w:style w:type="character" w:customStyle="1" w:styleId="RTFNum155">
    <w:name w:val="RTF_Num 15 5"/>
    <w:rsid w:val="00A019C1"/>
    <w:rPr>
      <w:rFonts w:ascii="Times New Roman" w:eastAsia="Times New Roman" w:hAnsi="Times New Roman" w:cs="Times New Roman"/>
      <w:color w:val="auto"/>
      <w:sz w:val="24"/>
      <w:szCs w:val="24"/>
      <w:lang w:val="ru-RU"/>
    </w:rPr>
  </w:style>
  <w:style w:type="character" w:customStyle="1" w:styleId="RTFNum156">
    <w:name w:val="RTF_Num 15 6"/>
    <w:rsid w:val="00A019C1"/>
    <w:rPr>
      <w:rFonts w:ascii="Times New Roman" w:eastAsia="Times New Roman" w:hAnsi="Times New Roman" w:cs="Times New Roman"/>
      <w:color w:val="auto"/>
      <w:sz w:val="24"/>
      <w:szCs w:val="24"/>
      <w:lang w:val="ru-RU"/>
    </w:rPr>
  </w:style>
  <w:style w:type="character" w:customStyle="1" w:styleId="RTFNum157">
    <w:name w:val="RTF_Num 15 7"/>
    <w:rsid w:val="00A019C1"/>
    <w:rPr>
      <w:rFonts w:ascii="Times New Roman" w:eastAsia="Times New Roman" w:hAnsi="Times New Roman" w:cs="Times New Roman"/>
      <w:color w:val="auto"/>
      <w:sz w:val="24"/>
      <w:szCs w:val="24"/>
      <w:lang w:val="ru-RU"/>
    </w:rPr>
  </w:style>
  <w:style w:type="character" w:customStyle="1" w:styleId="RTFNum158">
    <w:name w:val="RTF_Num 15 8"/>
    <w:rsid w:val="00A019C1"/>
    <w:rPr>
      <w:rFonts w:ascii="Times New Roman" w:eastAsia="Times New Roman" w:hAnsi="Times New Roman" w:cs="Times New Roman"/>
      <w:color w:val="auto"/>
      <w:sz w:val="24"/>
      <w:szCs w:val="24"/>
      <w:lang w:val="ru-RU"/>
    </w:rPr>
  </w:style>
  <w:style w:type="character" w:customStyle="1" w:styleId="RTFNum159">
    <w:name w:val="RTF_Num 15 9"/>
    <w:rsid w:val="00A019C1"/>
    <w:rPr>
      <w:rFonts w:ascii="Times New Roman" w:eastAsia="Times New Roman" w:hAnsi="Times New Roman" w:cs="Times New Roman"/>
      <w:color w:val="auto"/>
      <w:sz w:val="24"/>
      <w:szCs w:val="24"/>
      <w:lang w:val="ru-RU"/>
    </w:rPr>
  </w:style>
  <w:style w:type="character" w:customStyle="1" w:styleId="RTFNum161">
    <w:name w:val="RTF_Num 16 1"/>
    <w:rsid w:val="00A019C1"/>
    <w:rPr>
      <w:rFonts w:ascii="Times New Roman" w:eastAsia="Times New Roman" w:hAnsi="Times New Roman" w:cs="Times New Roman"/>
      <w:color w:val="auto"/>
      <w:sz w:val="24"/>
      <w:szCs w:val="24"/>
      <w:lang w:val="ru-RU"/>
    </w:rPr>
  </w:style>
  <w:style w:type="character" w:customStyle="1" w:styleId="RTFNum162">
    <w:name w:val="RTF_Num 16 2"/>
    <w:rsid w:val="00A019C1"/>
    <w:rPr>
      <w:rFonts w:ascii="Times New Roman" w:eastAsia="Times New Roman" w:hAnsi="Times New Roman" w:cs="Times New Roman"/>
      <w:color w:val="auto"/>
      <w:sz w:val="24"/>
      <w:szCs w:val="24"/>
      <w:lang w:val="ru-RU"/>
    </w:rPr>
  </w:style>
  <w:style w:type="character" w:customStyle="1" w:styleId="RTFNum163">
    <w:name w:val="RTF_Num 16 3"/>
    <w:rsid w:val="00A019C1"/>
    <w:rPr>
      <w:rFonts w:ascii="Times New Roman" w:eastAsia="Times New Roman" w:hAnsi="Times New Roman" w:cs="Times New Roman"/>
      <w:color w:val="auto"/>
      <w:sz w:val="24"/>
      <w:szCs w:val="24"/>
      <w:lang w:val="ru-RU"/>
    </w:rPr>
  </w:style>
  <w:style w:type="character" w:customStyle="1" w:styleId="RTFNum164">
    <w:name w:val="RTF_Num 16 4"/>
    <w:rsid w:val="00A019C1"/>
    <w:rPr>
      <w:rFonts w:ascii="Times New Roman" w:eastAsia="Times New Roman" w:hAnsi="Times New Roman" w:cs="Times New Roman"/>
      <w:color w:val="auto"/>
      <w:sz w:val="24"/>
      <w:szCs w:val="24"/>
      <w:lang w:val="ru-RU"/>
    </w:rPr>
  </w:style>
  <w:style w:type="character" w:customStyle="1" w:styleId="RTFNum165">
    <w:name w:val="RTF_Num 16 5"/>
    <w:rsid w:val="00A019C1"/>
    <w:rPr>
      <w:rFonts w:ascii="Times New Roman" w:eastAsia="Times New Roman" w:hAnsi="Times New Roman" w:cs="Times New Roman"/>
      <w:color w:val="auto"/>
      <w:sz w:val="24"/>
      <w:szCs w:val="24"/>
      <w:lang w:val="ru-RU"/>
    </w:rPr>
  </w:style>
  <w:style w:type="character" w:customStyle="1" w:styleId="RTFNum166">
    <w:name w:val="RTF_Num 16 6"/>
    <w:rsid w:val="00A019C1"/>
    <w:rPr>
      <w:rFonts w:ascii="Times New Roman" w:eastAsia="Times New Roman" w:hAnsi="Times New Roman" w:cs="Times New Roman"/>
      <w:color w:val="auto"/>
      <w:sz w:val="24"/>
      <w:szCs w:val="24"/>
      <w:lang w:val="ru-RU"/>
    </w:rPr>
  </w:style>
  <w:style w:type="character" w:customStyle="1" w:styleId="RTFNum167">
    <w:name w:val="RTF_Num 16 7"/>
    <w:rsid w:val="00A019C1"/>
    <w:rPr>
      <w:rFonts w:ascii="Times New Roman" w:eastAsia="Times New Roman" w:hAnsi="Times New Roman" w:cs="Times New Roman"/>
      <w:color w:val="auto"/>
      <w:sz w:val="24"/>
      <w:szCs w:val="24"/>
      <w:lang w:val="ru-RU"/>
    </w:rPr>
  </w:style>
  <w:style w:type="character" w:customStyle="1" w:styleId="RTFNum168">
    <w:name w:val="RTF_Num 16 8"/>
    <w:rsid w:val="00A019C1"/>
    <w:rPr>
      <w:rFonts w:ascii="Times New Roman" w:eastAsia="Times New Roman" w:hAnsi="Times New Roman" w:cs="Times New Roman"/>
      <w:color w:val="auto"/>
      <w:sz w:val="24"/>
      <w:szCs w:val="24"/>
      <w:lang w:val="ru-RU"/>
    </w:rPr>
  </w:style>
  <w:style w:type="character" w:customStyle="1" w:styleId="RTFNum169">
    <w:name w:val="RTF_Num 16 9"/>
    <w:rsid w:val="00A019C1"/>
    <w:rPr>
      <w:rFonts w:ascii="Times New Roman" w:eastAsia="Times New Roman" w:hAnsi="Times New Roman" w:cs="Times New Roman"/>
      <w:color w:val="auto"/>
      <w:sz w:val="24"/>
      <w:szCs w:val="24"/>
      <w:lang w:val="ru-RU"/>
    </w:rPr>
  </w:style>
  <w:style w:type="character" w:customStyle="1" w:styleId="RTFNum171">
    <w:name w:val="RTF_Num 17 1"/>
    <w:rsid w:val="00A019C1"/>
    <w:rPr>
      <w:color w:val="auto"/>
      <w:sz w:val="24"/>
      <w:szCs w:val="24"/>
      <w:lang w:val="ru-RU"/>
    </w:rPr>
  </w:style>
  <w:style w:type="character" w:customStyle="1" w:styleId="RTFNum172">
    <w:name w:val="RTF_Num 17 2"/>
    <w:rsid w:val="00A019C1"/>
    <w:rPr>
      <w:rFonts w:ascii="Courier New" w:eastAsia="Times New Roman" w:hAnsi="Courier New" w:cs="Courier New"/>
      <w:color w:val="auto"/>
      <w:sz w:val="24"/>
      <w:szCs w:val="24"/>
      <w:lang w:val="ru-RU"/>
    </w:rPr>
  </w:style>
  <w:style w:type="character" w:customStyle="1" w:styleId="RTFNum173">
    <w:name w:val="RTF_Num 17 3"/>
    <w:rsid w:val="00A019C1"/>
    <w:rPr>
      <w:rFonts w:ascii="Wingdings" w:eastAsia="Times New Roman" w:hAnsi="Wingdings" w:cs="Wingdings"/>
      <w:color w:val="auto"/>
      <w:sz w:val="24"/>
      <w:szCs w:val="24"/>
      <w:lang w:val="ru-RU"/>
    </w:rPr>
  </w:style>
  <w:style w:type="character" w:customStyle="1" w:styleId="RTFNum174">
    <w:name w:val="RTF_Num 17 4"/>
    <w:rsid w:val="00A019C1"/>
    <w:rPr>
      <w:rFonts w:ascii="Symbol" w:eastAsia="Times New Roman" w:hAnsi="Symbol" w:cs="Symbol"/>
      <w:color w:val="auto"/>
      <w:sz w:val="24"/>
      <w:szCs w:val="24"/>
      <w:lang w:val="ru-RU"/>
    </w:rPr>
  </w:style>
  <w:style w:type="character" w:customStyle="1" w:styleId="RTFNum175">
    <w:name w:val="RTF_Num 17 5"/>
    <w:rsid w:val="00A019C1"/>
    <w:rPr>
      <w:rFonts w:ascii="Courier New" w:eastAsia="Times New Roman" w:hAnsi="Courier New" w:cs="Courier New"/>
      <w:color w:val="auto"/>
      <w:sz w:val="24"/>
      <w:szCs w:val="24"/>
      <w:lang w:val="ru-RU"/>
    </w:rPr>
  </w:style>
  <w:style w:type="character" w:customStyle="1" w:styleId="RTFNum176">
    <w:name w:val="RTF_Num 17 6"/>
    <w:rsid w:val="00A019C1"/>
    <w:rPr>
      <w:rFonts w:ascii="Wingdings" w:eastAsia="Times New Roman" w:hAnsi="Wingdings" w:cs="Wingdings"/>
      <w:color w:val="auto"/>
      <w:sz w:val="24"/>
      <w:szCs w:val="24"/>
      <w:lang w:val="ru-RU"/>
    </w:rPr>
  </w:style>
  <w:style w:type="character" w:customStyle="1" w:styleId="RTFNum177">
    <w:name w:val="RTF_Num 17 7"/>
    <w:rsid w:val="00A019C1"/>
    <w:rPr>
      <w:rFonts w:ascii="Symbol" w:eastAsia="Times New Roman" w:hAnsi="Symbol" w:cs="Symbol"/>
      <w:color w:val="auto"/>
      <w:sz w:val="24"/>
      <w:szCs w:val="24"/>
      <w:lang w:val="ru-RU"/>
    </w:rPr>
  </w:style>
  <w:style w:type="character" w:customStyle="1" w:styleId="RTFNum178">
    <w:name w:val="RTF_Num 17 8"/>
    <w:rsid w:val="00A019C1"/>
    <w:rPr>
      <w:rFonts w:ascii="Courier New" w:eastAsia="Times New Roman" w:hAnsi="Courier New" w:cs="Courier New"/>
      <w:color w:val="auto"/>
      <w:sz w:val="24"/>
      <w:szCs w:val="24"/>
      <w:lang w:val="ru-RU"/>
    </w:rPr>
  </w:style>
  <w:style w:type="character" w:customStyle="1" w:styleId="RTFNum179">
    <w:name w:val="RTF_Num 17 9"/>
    <w:rsid w:val="00A019C1"/>
    <w:rPr>
      <w:rFonts w:ascii="Wingdings" w:eastAsia="Times New Roman" w:hAnsi="Wingdings" w:cs="Wingdings"/>
      <w:color w:val="auto"/>
      <w:sz w:val="24"/>
      <w:szCs w:val="24"/>
      <w:lang w:val="ru-RU"/>
    </w:rPr>
  </w:style>
  <w:style w:type="character" w:customStyle="1" w:styleId="RTFNum181">
    <w:name w:val="RTF_Num 18 1"/>
    <w:rsid w:val="00A019C1"/>
    <w:rPr>
      <w:rFonts w:ascii="Times New Roman" w:eastAsia="Times New Roman" w:hAnsi="Times New Roman" w:cs="Times New Roman"/>
      <w:color w:val="auto"/>
      <w:sz w:val="24"/>
      <w:szCs w:val="24"/>
      <w:lang w:val="ru-RU"/>
    </w:rPr>
  </w:style>
  <w:style w:type="character" w:customStyle="1" w:styleId="RTFNum182">
    <w:name w:val="RTF_Num 18 2"/>
    <w:rsid w:val="00A019C1"/>
    <w:rPr>
      <w:rFonts w:ascii="Times New Roman" w:eastAsia="Times New Roman" w:hAnsi="Times New Roman" w:cs="Times New Roman"/>
      <w:color w:val="auto"/>
      <w:sz w:val="24"/>
      <w:szCs w:val="24"/>
      <w:lang w:val="ru-RU"/>
    </w:rPr>
  </w:style>
  <w:style w:type="character" w:customStyle="1" w:styleId="RTFNum183">
    <w:name w:val="RTF_Num 18 3"/>
    <w:rsid w:val="00A019C1"/>
    <w:rPr>
      <w:rFonts w:ascii="Times New Roman" w:eastAsia="Times New Roman" w:hAnsi="Times New Roman" w:cs="Times New Roman"/>
      <w:color w:val="auto"/>
      <w:sz w:val="24"/>
      <w:szCs w:val="24"/>
      <w:lang w:val="ru-RU"/>
    </w:rPr>
  </w:style>
  <w:style w:type="character" w:customStyle="1" w:styleId="RTFNum184">
    <w:name w:val="RTF_Num 18 4"/>
    <w:rsid w:val="00A019C1"/>
    <w:rPr>
      <w:rFonts w:ascii="Times New Roman" w:eastAsia="Times New Roman" w:hAnsi="Times New Roman" w:cs="Times New Roman"/>
      <w:color w:val="auto"/>
      <w:sz w:val="24"/>
      <w:szCs w:val="24"/>
      <w:lang w:val="ru-RU"/>
    </w:rPr>
  </w:style>
  <w:style w:type="character" w:customStyle="1" w:styleId="RTFNum185">
    <w:name w:val="RTF_Num 18 5"/>
    <w:rsid w:val="00A019C1"/>
    <w:rPr>
      <w:rFonts w:ascii="Times New Roman" w:eastAsia="Times New Roman" w:hAnsi="Times New Roman" w:cs="Times New Roman"/>
      <w:color w:val="auto"/>
      <w:sz w:val="24"/>
      <w:szCs w:val="24"/>
      <w:lang w:val="ru-RU"/>
    </w:rPr>
  </w:style>
  <w:style w:type="character" w:customStyle="1" w:styleId="RTFNum186">
    <w:name w:val="RTF_Num 18 6"/>
    <w:rsid w:val="00A019C1"/>
    <w:rPr>
      <w:rFonts w:ascii="Times New Roman" w:eastAsia="Times New Roman" w:hAnsi="Times New Roman" w:cs="Times New Roman"/>
      <w:color w:val="auto"/>
      <w:sz w:val="24"/>
      <w:szCs w:val="24"/>
      <w:lang w:val="ru-RU"/>
    </w:rPr>
  </w:style>
  <w:style w:type="character" w:customStyle="1" w:styleId="RTFNum187">
    <w:name w:val="RTF_Num 18 7"/>
    <w:rsid w:val="00A019C1"/>
    <w:rPr>
      <w:rFonts w:ascii="Times New Roman" w:eastAsia="Times New Roman" w:hAnsi="Times New Roman" w:cs="Times New Roman"/>
      <w:color w:val="auto"/>
      <w:sz w:val="24"/>
      <w:szCs w:val="24"/>
      <w:lang w:val="ru-RU"/>
    </w:rPr>
  </w:style>
  <w:style w:type="character" w:customStyle="1" w:styleId="RTFNum188">
    <w:name w:val="RTF_Num 18 8"/>
    <w:rsid w:val="00A019C1"/>
    <w:rPr>
      <w:rFonts w:ascii="Times New Roman" w:eastAsia="Times New Roman" w:hAnsi="Times New Roman" w:cs="Times New Roman"/>
      <w:color w:val="auto"/>
      <w:sz w:val="24"/>
      <w:szCs w:val="24"/>
      <w:lang w:val="ru-RU"/>
    </w:rPr>
  </w:style>
  <w:style w:type="character" w:customStyle="1" w:styleId="RTFNum189">
    <w:name w:val="RTF_Num 18 9"/>
    <w:rsid w:val="00A019C1"/>
    <w:rPr>
      <w:rFonts w:ascii="Times New Roman" w:eastAsia="Times New Roman" w:hAnsi="Times New Roman" w:cs="Times New Roman"/>
      <w:color w:val="auto"/>
      <w:sz w:val="24"/>
      <w:szCs w:val="24"/>
      <w:lang w:val="ru-RU"/>
    </w:rPr>
  </w:style>
  <w:style w:type="paragraph" w:customStyle="1" w:styleId="af6">
    <w:name w:val="Заголовок"/>
    <w:basedOn w:val="a"/>
    <w:next w:val="a3"/>
    <w:uiPriority w:val="99"/>
    <w:rsid w:val="00A019C1"/>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019C1"/>
    <w:rPr>
      <w:rFonts w:cs="Times New Roman"/>
      <w:lang/>
    </w:rPr>
  </w:style>
  <w:style w:type="character" w:customStyle="1" w:styleId="af9">
    <w:name w:val="Название Знак"/>
    <w:basedOn w:val="a0"/>
    <w:link w:val="af7"/>
    <w:rsid w:val="00A019C1"/>
    <w:rPr>
      <w:rFonts w:ascii="Arial" w:eastAsia="MS Mincho" w:hAnsi="Arial"/>
      <w:sz w:val="28"/>
      <w:szCs w:val="28"/>
      <w:lang/>
    </w:rPr>
  </w:style>
  <w:style w:type="paragraph" w:styleId="af8">
    <w:name w:val="Subtitle"/>
    <w:basedOn w:val="af6"/>
    <w:next w:val="a3"/>
    <w:link w:val="afa"/>
    <w:qFormat/>
    <w:rsid w:val="00A019C1"/>
    <w:pPr>
      <w:jc w:val="center"/>
    </w:pPr>
    <w:rPr>
      <w:rFonts w:cs="Times New Roman"/>
      <w:i/>
      <w:iCs/>
      <w:lang/>
    </w:rPr>
  </w:style>
  <w:style w:type="character" w:customStyle="1" w:styleId="afa">
    <w:name w:val="Подзаголовок Знак"/>
    <w:basedOn w:val="a0"/>
    <w:link w:val="af8"/>
    <w:rsid w:val="00A019C1"/>
    <w:rPr>
      <w:rFonts w:ascii="Arial" w:eastAsia="MS Mincho" w:hAnsi="Arial"/>
      <w:i/>
      <w:iCs/>
      <w:sz w:val="28"/>
      <w:szCs w:val="28"/>
      <w:lang/>
    </w:rPr>
  </w:style>
  <w:style w:type="paragraph" w:styleId="afb">
    <w:name w:val="List"/>
    <w:basedOn w:val="a3"/>
    <w:uiPriority w:val="99"/>
    <w:rsid w:val="00A019C1"/>
    <w:pPr>
      <w:widowControl w:val="0"/>
      <w:spacing w:after="120"/>
    </w:pPr>
    <w:rPr>
      <w:sz w:val="24"/>
      <w:szCs w:val="24"/>
      <w:lang/>
    </w:rPr>
  </w:style>
  <w:style w:type="paragraph" w:customStyle="1" w:styleId="afc">
    <w:name w:val="Содержимое таблицы"/>
    <w:basedOn w:val="a"/>
    <w:uiPriority w:val="99"/>
    <w:rsid w:val="00A019C1"/>
    <w:pPr>
      <w:widowControl w:val="0"/>
      <w:suppressLineNumbers/>
    </w:pPr>
    <w:rPr>
      <w:sz w:val="24"/>
      <w:szCs w:val="24"/>
    </w:rPr>
  </w:style>
  <w:style w:type="paragraph" w:customStyle="1" w:styleId="afd">
    <w:name w:val="Заголовок таблицы"/>
    <w:basedOn w:val="afc"/>
    <w:uiPriority w:val="99"/>
    <w:rsid w:val="00A019C1"/>
    <w:pPr>
      <w:jc w:val="center"/>
    </w:pPr>
    <w:rPr>
      <w:b/>
      <w:bCs/>
    </w:rPr>
  </w:style>
  <w:style w:type="paragraph" w:customStyle="1" w:styleId="15">
    <w:name w:val="Название1"/>
    <w:basedOn w:val="a"/>
    <w:uiPriority w:val="99"/>
    <w:rsid w:val="00A019C1"/>
    <w:pPr>
      <w:widowControl w:val="0"/>
      <w:suppressLineNumbers/>
      <w:spacing w:before="120" w:after="120"/>
    </w:pPr>
    <w:rPr>
      <w:i/>
      <w:iCs/>
      <w:sz w:val="24"/>
      <w:szCs w:val="24"/>
    </w:rPr>
  </w:style>
  <w:style w:type="paragraph" w:customStyle="1" w:styleId="16">
    <w:name w:val="Указатель1"/>
    <w:basedOn w:val="a"/>
    <w:uiPriority w:val="99"/>
    <w:rsid w:val="00A019C1"/>
    <w:pPr>
      <w:widowControl w:val="0"/>
      <w:suppressLineNumbers/>
    </w:pPr>
    <w:rPr>
      <w:sz w:val="24"/>
      <w:szCs w:val="24"/>
    </w:rPr>
  </w:style>
  <w:style w:type="paragraph" w:styleId="afe">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f">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rPr>
  </w:style>
  <w:style w:type="character" w:customStyle="1" w:styleId="25">
    <w:name w:val="Основной текст с отступом 2 Знак"/>
    <w:basedOn w:val="a0"/>
    <w:link w:val="24"/>
    <w:uiPriority w:val="99"/>
    <w:rsid w:val="00A019C1"/>
    <w:rPr>
      <w:sz w:val="24"/>
      <w:szCs w:val="24"/>
      <w:lang/>
    </w:rPr>
  </w:style>
  <w:style w:type="paragraph" w:styleId="34">
    <w:name w:val="Body Text Indent 3"/>
    <w:basedOn w:val="a"/>
    <w:link w:val="35"/>
    <w:uiPriority w:val="99"/>
    <w:rsid w:val="00A019C1"/>
    <w:pPr>
      <w:spacing w:after="120"/>
      <w:ind w:left="283"/>
    </w:pPr>
    <w:rPr>
      <w:sz w:val="16"/>
      <w:szCs w:val="16"/>
      <w:lang/>
    </w:rPr>
  </w:style>
  <w:style w:type="character" w:customStyle="1" w:styleId="35">
    <w:name w:val="Основной текст с отступом 3 Знак"/>
    <w:basedOn w:val="a0"/>
    <w:link w:val="34"/>
    <w:uiPriority w:val="99"/>
    <w:rsid w:val="00A019C1"/>
    <w:rPr>
      <w:sz w:val="16"/>
      <w:szCs w:val="16"/>
      <w:lang/>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0">
    <w:name w:val="Стиль"/>
    <w:basedOn w:val="a"/>
    <w:next w:val="aff"/>
    <w:uiPriority w:val="99"/>
    <w:rsid w:val="00A019C1"/>
    <w:pPr>
      <w:spacing w:before="100" w:beforeAutospacing="1" w:after="119"/>
    </w:pPr>
    <w:rPr>
      <w:sz w:val="24"/>
      <w:szCs w:val="24"/>
    </w:rPr>
  </w:style>
  <w:style w:type="paragraph" w:customStyle="1" w:styleId="17">
    <w:name w:val="Стиль1"/>
    <w:basedOn w:val="a"/>
    <w:uiPriority w:val="99"/>
    <w:rsid w:val="00A019C1"/>
    <w:pPr>
      <w:ind w:firstLine="567"/>
      <w:jc w:val="both"/>
    </w:pPr>
    <w:rPr>
      <w:rFonts w:ascii="Arial Narrow" w:hAnsi="Arial Narrow" w:cs="Arial Narrow"/>
      <w:sz w:val="28"/>
      <w:szCs w:val="28"/>
    </w:rPr>
  </w:style>
  <w:style w:type="paragraph" w:styleId="aff1">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rPr>
  </w:style>
  <w:style w:type="character" w:customStyle="1" w:styleId="aff4">
    <w:name w:val="Шапка Знак"/>
    <w:basedOn w:val="a0"/>
    <w:link w:val="aff3"/>
    <w:uiPriority w:val="99"/>
    <w:rsid w:val="00A019C1"/>
    <w:rPr>
      <w:rFonts w:ascii="Arial" w:hAnsi="Arial"/>
      <w:sz w:val="24"/>
      <w:szCs w:val="24"/>
      <w:shd w:val="pct20" w:color="auto" w:fill="auto"/>
      <w:lang/>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5">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8">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019C1"/>
    <w:rPr>
      <w:b/>
      <w:bCs/>
      <w:sz w:val="20"/>
      <w:lang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9">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7">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8">
    <w:name w:val="Light List"/>
    <w:basedOn w:val="a1"/>
    <w:uiPriority w:val="61"/>
    <w:rsid w:val="00A019C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019C1"/>
  </w:style>
  <w:style w:type="character" w:customStyle="1" w:styleId="affa">
    <w:name w:val="Текст сноски Знак"/>
    <w:basedOn w:val="a0"/>
    <w:link w:val="aff9"/>
    <w:rsid w:val="00A019C1"/>
  </w:style>
  <w:style w:type="character" w:styleId="affb">
    <w:name w:val="footnote reference"/>
    <w:basedOn w:val="a0"/>
    <w:rsid w:val="00A01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List" w:uiPriority="99"/>
    <w:lsdException w:name="Title" w:qFormat="1"/>
    <w:lsdException w:name="Body Text" w:uiPriority="99"/>
    <w:lsdException w:name="Body Text Indent" w:uiPriority="99"/>
    <w:lsdException w:name="Message Header"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af6">
    <w:name w:val="Заголовок"/>
    <w:basedOn w:val="a"/>
    <w:next w:val="a3"/>
    <w:uiPriority w:val="99"/>
    <w:rsid w:val="00A019C1"/>
    <w:pPr>
      <w:keepNext/>
      <w:widowControl w:val="0"/>
      <w:spacing w:before="240" w:after="120"/>
    </w:pPr>
    <w:rPr>
      <w:rFonts w:ascii="Arial" w:eastAsia="MS Mincho" w:hAnsi="Arial" w:cs="Arial"/>
      <w:sz w:val="28"/>
      <w:szCs w:val="28"/>
    </w:rPr>
  </w:style>
  <w:style w:type="paragraph" w:styleId="af7">
    <w:name w:val="Title"/>
    <w:basedOn w:val="af6"/>
    <w:next w:val="af8"/>
    <w:link w:val="af9"/>
    <w:qFormat/>
    <w:rsid w:val="00A019C1"/>
    <w:rPr>
      <w:rFonts w:cs="Times New Roman"/>
      <w:lang w:val="x-none" w:eastAsia="x-none"/>
    </w:rPr>
  </w:style>
  <w:style w:type="character" w:customStyle="1" w:styleId="af9">
    <w:name w:val="Название Знак"/>
    <w:basedOn w:val="a0"/>
    <w:link w:val="af7"/>
    <w:rsid w:val="00A019C1"/>
    <w:rPr>
      <w:rFonts w:ascii="Arial" w:eastAsia="MS Mincho" w:hAnsi="Arial"/>
      <w:sz w:val="28"/>
      <w:szCs w:val="28"/>
      <w:lang w:val="x-none" w:eastAsia="x-none"/>
    </w:rPr>
  </w:style>
  <w:style w:type="paragraph" w:styleId="af8">
    <w:name w:val="Subtitle"/>
    <w:basedOn w:val="af6"/>
    <w:next w:val="a3"/>
    <w:link w:val="afa"/>
    <w:qFormat/>
    <w:rsid w:val="00A019C1"/>
    <w:pPr>
      <w:jc w:val="center"/>
    </w:pPr>
    <w:rPr>
      <w:rFonts w:cs="Times New Roman"/>
      <w:i/>
      <w:iCs/>
      <w:lang w:val="x-none" w:eastAsia="x-none"/>
    </w:rPr>
  </w:style>
  <w:style w:type="character" w:customStyle="1" w:styleId="afa">
    <w:name w:val="Подзаголовок Знак"/>
    <w:basedOn w:val="a0"/>
    <w:link w:val="af8"/>
    <w:rsid w:val="00A019C1"/>
    <w:rPr>
      <w:rFonts w:ascii="Arial" w:eastAsia="MS Mincho" w:hAnsi="Arial"/>
      <w:i/>
      <w:iCs/>
      <w:sz w:val="28"/>
      <w:szCs w:val="28"/>
      <w:lang w:val="x-none" w:eastAsia="x-none"/>
    </w:rPr>
  </w:style>
  <w:style w:type="paragraph" w:styleId="afb">
    <w:name w:val="List"/>
    <w:basedOn w:val="a3"/>
    <w:uiPriority w:val="99"/>
    <w:rsid w:val="00A019C1"/>
    <w:pPr>
      <w:widowControl w:val="0"/>
      <w:spacing w:after="120"/>
    </w:pPr>
    <w:rPr>
      <w:sz w:val="24"/>
      <w:szCs w:val="24"/>
      <w:lang w:val="x-none" w:eastAsia="x-none"/>
    </w:rPr>
  </w:style>
  <w:style w:type="paragraph" w:customStyle="1" w:styleId="afc">
    <w:name w:val="Содержимое таблицы"/>
    <w:basedOn w:val="a"/>
    <w:uiPriority w:val="99"/>
    <w:rsid w:val="00A019C1"/>
    <w:pPr>
      <w:widowControl w:val="0"/>
      <w:suppressLineNumbers/>
    </w:pPr>
    <w:rPr>
      <w:sz w:val="24"/>
      <w:szCs w:val="24"/>
    </w:rPr>
  </w:style>
  <w:style w:type="paragraph" w:customStyle="1" w:styleId="afd">
    <w:name w:val="Заголовок таблицы"/>
    <w:basedOn w:val="afc"/>
    <w:uiPriority w:val="99"/>
    <w:rsid w:val="00A019C1"/>
    <w:pPr>
      <w:jc w:val="center"/>
    </w:pPr>
    <w:rPr>
      <w:b/>
      <w:bCs/>
    </w:rPr>
  </w:style>
  <w:style w:type="paragraph" w:customStyle="1" w:styleId="15">
    <w:name w:val="Название1"/>
    <w:basedOn w:val="a"/>
    <w:uiPriority w:val="99"/>
    <w:rsid w:val="00A019C1"/>
    <w:pPr>
      <w:widowControl w:val="0"/>
      <w:suppressLineNumbers/>
      <w:spacing w:before="120" w:after="120"/>
    </w:pPr>
    <w:rPr>
      <w:i/>
      <w:iCs/>
      <w:sz w:val="24"/>
      <w:szCs w:val="24"/>
    </w:rPr>
  </w:style>
  <w:style w:type="paragraph" w:customStyle="1" w:styleId="16">
    <w:name w:val="Указатель1"/>
    <w:basedOn w:val="a"/>
    <w:uiPriority w:val="99"/>
    <w:rsid w:val="00A019C1"/>
    <w:pPr>
      <w:widowControl w:val="0"/>
      <w:suppressLineNumbers/>
    </w:pPr>
    <w:rPr>
      <w:sz w:val="24"/>
      <w:szCs w:val="24"/>
    </w:rPr>
  </w:style>
  <w:style w:type="paragraph" w:styleId="afe">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f">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0">
    <w:name w:val="Стиль"/>
    <w:basedOn w:val="a"/>
    <w:next w:val="aff"/>
    <w:uiPriority w:val="99"/>
    <w:rsid w:val="00A019C1"/>
    <w:pPr>
      <w:spacing w:before="100" w:beforeAutospacing="1" w:after="119"/>
    </w:pPr>
    <w:rPr>
      <w:sz w:val="24"/>
      <w:szCs w:val="24"/>
    </w:rPr>
  </w:style>
  <w:style w:type="paragraph" w:customStyle="1" w:styleId="17">
    <w:name w:val="Стиль1"/>
    <w:basedOn w:val="a"/>
    <w:uiPriority w:val="99"/>
    <w:rsid w:val="00A019C1"/>
    <w:pPr>
      <w:ind w:firstLine="567"/>
      <w:jc w:val="both"/>
    </w:pPr>
    <w:rPr>
      <w:rFonts w:ascii="Arial Narrow" w:hAnsi="Arial Narrow" w:cs="Arial Narrow"/>
      <w:sz w:val="28"/>
      <w:szCs w:val="28"/>
    </w:rPr>
  </w:style>
  <w:style w:type="paragraph" w:styleId="aff1">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2">
    <w:name w:val="Таблица"/>
    <w:basedOn w:val="aff3"/>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3">
    <w:name w:val="Message Header"/>
    <w:basedOn w:val="a"/>
    <w:link w:val="aff4"/>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4">
    <w:name w:val="Шапка Знак"/>
    <w:basedOn w:val="a0"/>
    <w:link w:val="aff3"/>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5">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8">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6">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9">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7">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8">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9">
    <w:name w:val="footnote text"/>
    <w:basedOn w:val="a"/>
    <w:link w:val="affa"/>
    <w:rsid w:val="00A019C1"/>
  </w:style>
  <w:style w:type="character" w:customStyle="1" w:styleId="affa">
    <w:name w:val="Текст сноски Знак"/>
    <w:basedOn w:val="a0"/>
    <w:link w:val="aff9"/>
    <w:rsid w:val="00A019C1"/>
  </w:style>
  <w:style w:type="character" w:styleId="affb">
    <w:name w:val="footnote reference"/>
    <w:basedOn w:val="a0"/>
    <w:rsid w:val="00A019C1"/>
    <w:rPr>
      <w:vertAlign w:val="superscript"/>
    </w:rPr>
  </w:style>
</w:styles>
</file>

<file path=word/webSettings.xml><?xml version="1.0" encoding="utf-8"?>
<w:webSettings xmlns:r="http://schemas.openxmlformats.org/officeDocument/2006/relationships" xmlns:w="http://schemas.openxmlformats.org/wordprocessingml/2006/main">
  <w:divs>
    <w:div w:id="510022851">
      <w:bodyDiv w:val="1"/>
      <w:marLeft w:val="0"/>
      <w:marRight w:val="0"/>
      <w:marTop w:val="0"/>
      <w:marBottom w:val="0"/>
      <w:divBdr>
        <w:top w:val="none" w:sz="0" w:space="0" w:color="auto"/>
        <w:left w:val="none" w:sz="0" w:space="0" w:color="auto"/>
        <w:bottom w:val="none" w:sz="0" w:space="0" w:color="auto"/>
        <w:right w:val="none" w:sz="0" w:space="0" w:color="auto"/>
      </w:divBdr>
    </w:div>
    <w:div w:id="13465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TotalTime>
  <Pages>22</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ASUS</cp:lastModifiedBy>
  <cp:revision>2</cp:revision>
  <cp:lastPrinted>2018-10-26T13:12:00Z</cp:lastPrinted>
  <dcterms:created xsi:type="dcterms:W3CDTF">2018-12-04T08:45:00Z</dcterms:created>
  <dcterms:modified xsi:type="dcterms:W3CDTF">2018-12-04T08:45:00Z</dcterms:modified>
</cp:coreProperties>
</file>