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B0922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  <w:r w:rsidRPr="00500393">
        <w:rPr>
          <w:rFonts w:ascii="Times New Roman" w:hAnsi="Times New Roman"/>
          <w:b/>
          <w:sz w:val="72"/>
          <w:szCs w:val="72"/>
        </w:rPr>
        <w:t>«</w:t>
      </w:r>
      <w:proofErr w:type="gramStart"/>
      <w:r w:rsidRPr="00500393">
        <w:rPr>
          <w:rFonts w:ascii="Times New Roman" w:hAnsi="Times New Roman"/>
          <w:b/>
          <w:sz w:val="72"/>
          <w:szCs w:val="72"/>
        </w:rPr>
        <w:t>г</w:t>
      </w:r>
      <w:proofErr w:type="gramEnd"/>
      <w:r w:rsidRPr="00500393">
        <w:rPr>
          <w:rFonts w:ascii="Times New Roman" w:hAnsi="Times New Roman"/>
          <w:b/>
          <w:sz w:val="72"/>
          <w:szCs w:val="72"/>
        </w:rPr>
        <w:t xml:space="preserve">. Ростов-на-Дону – сл. </w:t>
      </w:r>
      <w:proofErr w:type="spellStart"/>
      <w:r w:rsidRPr="00500393">
        <w:rPr>
          <w:rFonts w:ascii="Times New Roman" w:hAnsi="Times New Roman"/>
          <w:b/>
          <w:sz w:val="72"/>
          <w:szCs w:val="72"/>
        </w:rPr>
        <w:t>Родионово</w:t>
      </w:r>
      <w:proofErr w:type="spellEnd"/>
      <w:r w:rsidRPr="00500393">
        <w:rPr>
          <w:rFonts w:ascii="Times New Roman" w:hAnsi="Times New Roman"/>
          <w:b/>
          <w:sz w:val="72"/>
          <w:szCs w:val="72"/>
        </w:rPr>
        <w:t>–</w:t>
      </w:r>
      <w:proofErr w:type="spellStart"/>
      <w:r w:rsidRPr="00500393">
        <w:rPr>
          <w:rFonts w:ascii="Times New Roman" w:hAnsi="Times New Roman"/>
          <w:b/>
          <w:sz w:val="72"/>
          <w:szCs w:val="72"/>
        </w:rPr>
        <w:t>Несветайская</w:t>
      </w:r>
      <w:proofErr w:type="spellEnd"/>
      <w:r w:rsidRPr="00500393">
        <w:rPr>
          <w:rFonts w:ascii="Times New Roman" w:hAnsi="Times New Roman"/>
          <w:b/>
          <w:sz w:val="72"/>
          <w:szCs w:val="72"/>
        </w:rPr>
        <w:t xml:space="preserve"> – г. Новошахтинск»</w:t>
      </w: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вдоль автодороги «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Ростов-на-Дону – сл. </w:t>
      </w:r>
      <w:proofErr w:type="spellStart"/>
      <w:r>
        <w:rPr>
          <w:rFonts w:ascii="Times New Roman" w:hAnsi="Times New Roman"/>
          <w:b/>
          <w:sz w:val="28"/>
          <w:szCs w:val="28"/>
        </w:rPr>
        <w:t>Родионово</w:t>
      </w:r>
      <w:proofErr w:type="spellEnd"/>
      <w:r>
        <w:rPr>
          <w:rFonts w:ascii="Times New Roman" w:hAnsi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/>
          <w:b/>
          <w:sz w:val="28"/>
          <w:szCs w:val="28"/>
        </w:rPr>
        <w:t>Несветайская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г. Новошахтинск»</w:t>
      </w:r>
    </w:p>
    <w:p w:rsidR="00500393" w:rsidRDefault="00500393" w:rsidP="00500393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margin-left:85.1pt;margin-top:173.9pt;width:201.7pt;height:42pt;flip:y;z-index:251668480" adj="26477,30728">
            <v:textbox style="mso-next-textbox:#_x0000_s1034">
              <w:txbxContent>
                <w:p w:rsidR="005B0922" w:rsidRPr="002302B7" w:rsidRDefault="005B0922" w:rsidP="0050039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700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ну–сл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одионово-Несветайская–г.Новошахтинск»,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32" type="#_x0000_t62" style="position:absolute;margin-left:165.25pt;margin-top:262.2pt;width:194.25pt;height:44.85pt;flip:y;z-index:251666432" adj="18625,43681">
            <v:textbox style="mso-next-textbox:#_x0000_s1032">
              <w:txbxContent>
                <w:p w:rsidR="005B0922" w:rsidRPr="002302B7" w:rsidRDefault="005B0922" w:rsidP="0050039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600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ну–сл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одионово-Несветайская–г.Новошахтинск»,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37" type="#_x0000_t62" style="position:absolute;margin-left:85.1pt;margin-top:95.1pt;width:198.3pt;height:44.15pt;flip:y;z-index:251671552" adj="26910,20548">
            <v:textbox style="mso-next-textbox:#_x0000_s1037">
              <w:txbxContent>
                <w:p w:rsidR="005B0922" w:rsidRPr="002302B7" w:rsidRDefault="005B0922" w:rsidP="0050039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800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ну–сл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одионово-Несветайская–г.Новошахтинск»,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36" type="#_x0000_t62" style="position:absolute;margin-left:377.15pt;margin-top:99.05pt;width:192.2pt;height:50.4pt;z-index:251670528" adj="-5147,-1029">
            <v:textbox style="mso-next-textbox:#_x0000_s1036">
              <w:txbxContent>
                <w:p w:rsidR="005B0922" w:rsidRPr="00931885" w:rsidRDefault="005B0922" w:rsidP="0050039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3,0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2" style="position:absolute;margin-left:380.55pt;margin-top:273.1pt;width:192.2pt;height:48.9pt;z-index:251667456" adj="-5299,-24515">
            <v:textbox style="mso-next-textbox:#_x0000_s1033">
              <w:txbxContent>
                <w:p w:rsidR="005B0922" w:rsidRPr="00931885" w:rsidRDefault="005B0922" w:rsidP="0050039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3,0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62" style="position:absolute;margin-left:377.15pt;margin-top:184.1pt;width:192.2pt;height:53.65pt;z-index:251669504" adj="-4995,-11474">
            <v:textbox style="mso-next-textbox:#_x0000_s1035">
              <w:txbxContent>
                <w:p w:rsidR="005B0922" w:rsidRPr="00931885" w:rsidRDefault="005B0922" w:rsidP="0050039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3,0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8" style="position:absolute;margin-left:325.55pt;margin-top:195.55pt;width:16.3pt;height:11.5pt;z-index:251662336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32.35pt;margin-top:207.05pt;width:0;height:8.85pt;z-index:251665408" o:connectortype="straight"/>
        </w:pict>
      </w:r>
      <w:r>
        <w:rPr>
          <w:noProof/>
        </w:rPr>
        <w:pict>
          <v:shape id="_x0000_s1030" type="#_x0000_t32" style="position:absolute;margin-left:332.35pt;margin-top:145.4pt;width:0;height:10.2pt;z-index:251664384" o:connectortype="straight"/>
        </w:pict>
      </w:r>
      <w:r>
        <w:rPr>
          <w:noProof/>
        </w:rPr>
        <w:pict>
          <v:shape id="_x0000_s1029" type="#_x0000_t32" style="position:absolute;margin-left:332.35pt;margin-top:86.85pt;width:0;height:12.2pt;z-index:251663360" o:connectortype="straight"/>
        </w:pict>
      </w:r>
      <w:r>
        <w:rPr>
          <w:noProof/>
        </w:rPr>
        <w:pict>
          <v:rect id="_x0000_s1026" style="position:absolute;margin-left:325.55pt;margin-top:76pt;width:16.3pt;height:10.85pt;z-index:251660288"/>
        </w:pict>
      </w:r>
      <w:r>
        <w:rPr>
          <w:noProof/>
        </w:rPr>
        <w:pict>
          <v:rect id="_x0000_s1027" style="position:absolute;margin-left:325.55pt;margin-top:134.4pt;width:16.3pt;height:11.55pt;z-index:251661312"/>
        </w:pict>
      </w:r>
      <w:r>
        <w:rPr>
          <w:noProof/>
        </w:rPr>
        <w:drawing>
          <wp:inline distT="0" distB="0" distL="0" distR="0">
            <wp:extent cx="9815064" cy="5319667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959" cy="532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93" w:rsidRDefault="00500393" w:rsidP="00500393"/>
    <w:p w:rsidR="005B0922" w:rsidRPr="00500393" w:rsidRDefault="005B0922" w:rsidP="00500393"/>
    <w:p w:rsidR="00500393" w:rsidRPr="001F340B" w:rsidRDefault="00500393" w:rsidP="00500393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вдоль автодороги </w:t>
      </w:r>
      <w:r w:rsidRPr="001F340B">
        <w:rPr>
          <w:rFonts w:ascii="Times New Roman" w:hAnsi="Times New Roman" w:cs="Times New Roman"/>
          <w:b/>
          <w:sz w:val="28"/>
          <w:szCs w:val="28"/>
        </w:rPr>
        <w:t>«Ростов-на-Дону – Новошахтинск»</w:t>
      </w:r>
    </w:p>
    <w:p w:rsidR="00500393" w:rsidRDefault="00500393" w:rsidP="00500393">
      <w:r>
        <w:rPr>
          <w:noProof/>
        </w:rPr>
        <w:pict>
          <v:shape id="_x0000_s1108" type="#_x0000_t32" style="position:absolute;margin-left:313.65pt;margin-top:146.9pt;width:0;height:11.25pt;z-index:251744256" o:connectortype="straight"/>
        </w:pict>
      </w:r>
      <w:r>
        <w:rPr>
          <w:noProof/>
        </w:rPr>
        <w:pict>
          <v:shape id="_x0000_s1110" type="#_x0000_t62" style="position:absolute;margin-left:81.3pt;margin-top:101.9pt;width:182.25pt;height:45pt;z-index:251746304" adj="26483,19008">
            <v:textbox style="mso-next-textbox:#_x0000_s1110">
              <w:txbxContent>
                <w:p w:rsidR="005B0922" w:rsidRDefault="005B0922" w:rsidP="00500393">
                  <w:r>
                    <w:t>7 км.+500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rect id="_x0000_s1107" style="position:absolute;margin-left:307.05pt;margin-top:134.9pt;width:15pt;height:12pt;z-index:251743232"/>
        </w:pict>
      </w:r>
      <w:r>
        <w:rPr>
          <w:noProof/>
        </w:rPr>
        <w:pict>
          <v:shape id="_x0000_s1109" type="#_x0000_t62" style="position:absolute;margin-left:363.3pt;margin-top:80.15pt;width:209.25pt;height:58.5pt;z-index:251745280" adj="-4072,20160">
            <v:textbox style="mso-next-textbox:#_x0000_s1109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8812207" cy="4724400"/>
            <wp:effectExtent l="19050" t="0" r="7943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207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93" w:rsidRDefault="00500393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393" w:rsidRDefault="00500393" w:rsidP="00500393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386DA3">
        <w:rPr>
          <w:rFonts w:ascii="Times New Roman" w:hAnsi="Times New Roman" w:cs="Times New Roman"/>
          <w:b/>
          <w:sz w:val="28"/>
          <w:szCs w:val="28"/>
        </w:rPr>
        <w:t>доль автодороги «Ростов-на-Дону – Новошахтинск</w:t>
      </w:r>
      <w:r>
        <w:rPr>
          <w:rFonts w:ascii="Times New Roman" w:hAnsi="Times New Roman" w:cs="Times New Roman"/>
        </w:rPr>
        <w:t>»</w:t>
      </w:r>
    </w:p>
    <w:p w:rsidR="00500393" w:rsidRPr="00500393" w:rsidRDefault="00500393" w:rsidP="00500393">
      <w:r>
        <w:rPr>
          <w:noProof/>
        </w:rPr>
        <w:pict>
          <v:shape id="_x0000_s1114" type="#_x0000_t62" style="position:absolute;margin-left:92.55pt;margin-top:245.7pt;width:183.75pt;height:40.5pt;z-index:251750400" adj="24821,27040">
            <v:textbox style="mso-next-textbox:#_x0000_s1114">
              <w:txbxContent>
                <w:p w:rsidR="005B0922" w:rsidRDefault="005B0922" w:rsidP="00500393">
                  <w:r>
                    <w:t>7 км.+0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118" type="#_x0000_t62" style="position:absolute;margin-left:112.8pt;margin-top:353.7pt;width:184.5pt;height:48.75pt;z-index:251754496" adj="23128,26784">
            <v:textbox style="mso-next-textbox:#_x0000_s1118">
              <w:txbxContent>
                <w:p w:rsidR="005B0922" w:rsidRDefault="005B0922" w:rsidP="00500393">
                  <w:r>
                    <w:t>6 км.+850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117" type="#_x0000_t62" style="position:absolute;margin-left:358.05pt;margin-top:325.95pt;width:203.25pt;height:60pt;z-index:251753472" adj="-3555,23382">
            <v:textbox style="mso-next-textbox:#_x0000_s1117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113" type="#_x0000_t62" style="position:absolute;margin-left:346.05pt;margin-top:218.7pt;width:202.5pt;height:60.75pt;z-index:251749376" adj="-3568,19893">
            <v:textbox style="mso-next-textbox:#_x0000_s1113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116" type="#_x0000_t32" style="position:absolute;margin-left:310.05pt;margin-top:402.45pt;width:0;height:12.75pt;z-index:251752448" o:connectortype="straight"/>
        </w:pict>
      </w:r>
      <w:r>
        <w:rPr>
          <w:noProof/>
        </w:rPr>
        <w:pict>
          <v:rect id="_x0000_s1115" style="position:absolute;margin-left:301.8pt;margin-top:391.2pt;width:16.5pt;height:11.25pt;z-index:251751424"/>
        </w:pict>
      </w:r>
      <w:r>
        <w:rPr>
          <w:noProof/>
        </w:rPr>
        <w:pict>
          <v:shape id="_x0000_s1112" type="#_x0000_t32" style="position:absolute;margin-left:306.3pt;margin-top:286.2pt;width:0;height:12.75pt;z-index:251748352" o:connectortype="straight"/>
        </w:pict>
      </w:r>
      <w:r>
        <w:rPr>
          <w:noProof/>
        </w:rPr>
        <w:pict>
          <v:rect id="_x0000_s1111" style="position:absolute;margin-left:297.3pt;margin-top:274.95pt;width:16.5pt;height:11.25pt;z-index:251747328"/>
        </w:pict>
      </w:r>
      <w:r>
        <w:rPr>
          <w:noProof/>
        </w:rPr>
        <w:drawing>
          <wp:inline distT="0" distB="0" distL="0" distR="0">
            <wp:extent cx="9048750" cy="555307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358" cy="555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0393" w:rsidRPr="00500393" w:rsidRDefault="00500393" w:rsidP="0050039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AE6A9E">
        <w:rPr>
          <w:rFonts w:ascii="Times New Roman" w:hAnsi="Times New Roman"/>
          <w:b/>
          <w:sz w:val="28"/>
          <w:szCs w:val="28"/>
        </w:rPr>
        <w:t>доль автодороги «</w:t>
      </w:r>
      <w:proofErr w:type="gramStart"/>
      <w:r w:rsidRPr="009237EB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9237EB">
        <w:rPr>
          <w:rFonts w:ascii="Times New Roman" w:hAnsi="Times New Roman"/>
          <w:b/>
          <w:sz w:val="28"/>
          <w:szCs w:val="28"/>
        </w:rPr>
        <w:t xml:space="preserve">. Ростов-на-Дону – сл. </w:t>
      </w:r>
      <w:proofErr w:type="spellStart"/>
      <w:r w:rsidRPr="009237EB">
        <w:rPr>
          <w:rFonts w:ascii="Times New Roman" w:hAnsi="Times New Roman"/>
          <w:b/>
          <w:sz w:val="28"/>
          <w:szCs w:val="28"/>
        </w:rPr>
        <w:t>Родионо</w:t>
      </w:r>
      <w:r>
        <w:rPr>
          <w:rFonts w:ascii="Times New Roman" w:hAnsi="Times New Roman"/>
          <w:b/>
          <w:sz w:val="28"/>
          <w:szCs w:val="28"/>
        </w:rPr>
        <w:t>во</w:t>
      </w:r>
      <w:proofErr w:type="spellEnd"/>
      <w:r w:rsidRPr="009237EB">
        <w:rPr>
          <w:rFonts w:ascii="Times New Roman" w:hAnsi="Times New Roman"/>
          <w:b/>
          <w:sz w:val="28"/>
          <w:szCs w:val="28"/>
        </w:rPr>
        <w:t>–</w:t>
      </w:r>
      <w:proofErr w:type="spellStart"/>
      <w:r w:rsidRPr="009237EB">
        <w:rPr>
          <w:rFonts w:ascii="Times New Roman" w:hAnsi="Times New Roman"/>
          <w:b/>
          <w:sz w:val="28"/>
          <w:szCs w:val="28"/>
        </w:rPr>
        <w:t>Несветайская</w:t>
      </w:r>
      <w:proofErr w:type="spellEnd"/>
      <w:r w:rsidRPr="009237EB">
        <w:rPr>
          <w:rFonts w:ascii="Times New Roman" w:hAnsi="Times New Roman"/>
          <w:b/>
          <w:sz w:val="28"/>
          <w:szCs w:val="28"/>
        </w:rPr>
        <w:t xml:space="preserve"> – г. Новошахтинск</w:t>
      </w:r>
      <w:r w:rsidRPr="00AE6A9E">
        <w:rPr>
          <w:rFonts w:ascii="Times New Roman" w:hAnsi="Times New Roman"/>
          <w:b/>
          <w:sz w:val="28"/>
          <w:szCs w:val="28"/>
        </w:rPr>
        <w:t>»</w:t>
      </w:r>
    </w:p>
    <w:p w:rsidR="00500393" w:rsidRPr="00500393" w:rsidRDefault="00500393" w:rsidP="00500393">
      <w:r>
        <w:rPr>
          <w:noProof/>
        </w:rPr>
        <w:pict>
          <v:shape id="_x0000_s1103" type="#_x0000_t62" style="position:absolute;margin-left:62.05pt;margin-top:313.4pt;width:209pt;height:66pt;z-index:251739136" adj="29362,18065">
            <v:textbox>
              <w:txbxContent>
                <w:p w:rsidR="005B0922" w:rsidRPr="009237EB" w:rsidRDefault="005B0922" w:rsidP="00500393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  <w:r w:rsidRPr="009237EB">
                    <w:rPr>
                      <w:rFonts w:ascii="Times New Roman" w:hAnsi="Times New Roman"/>
                    </w:rPr>
                    <w:t xml:space="preserve"> км. + </w:t>
                  </w:r>
                  <w:r>
                    <w:rPr>
                      <w:rFonts w:ascii="Times New Roman" w:hAnsi="Times New Roman"/>
                    </w:rPr>
                    <w:t>150</w:t>
                  </w:r>
                  <w:r w:rsidRPr="009237EB">
                    <w:rPr>
                      <w:rFonts w:ascii="Times New Roman" w:hAnsi="Times New Roman"/>
                    </w:rPr>
                    <w:t xml:space="preserve">м. автодороги г. Ростов-на-Дону – сл. 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Родионо</w:t>
                  </w:r>
                  <w:r>
                    <w:rPr>
                      <w:rFonts w:ascii="Times New Roman" w:hAnsi="Times New Roman"/>
                    </w:rPr>
                    <w:t>во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>–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Несветайская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 xml:space="preserve"> – г</w:t>
                  </w:r>
                  <w:proofErr w:type="gramStart"/>
                  <w:r w:rsidRPr="009237EB">
                    <w:rPr>
                      <w:rFonts w:ascii="Times New Roman" w:hAnsi="Times New Roman"/>
                    </w:rPr>
                    <w:t>.Н</w:t>
                  </w:r>
                  <w:proofErr w:type="gramEnd"/>
                  <w:r w:rsidRPr="009237EB">
                    <w:rPr>
                      <w:rFonts w:ascii="Times New Roman" w:hAnsi="Times New Roman"/>
                    </w:rPr>
                    <w:t xml:space="preserve">овошахтинск, </w:t>
                  </w:r>
                  <w:r>
                    <w:rPr>
                      <w:rFonts w:ascii="Times New Roman" w:hAnsi="Times New Roman"/>
                    </w:rPr>
                    <w:t>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104" type="#_x0000_t62" style="position:absolute;margin-left:79.3pt;margin-top:44.15pt;width:209pt;height:66pt;z-index:251740160" adj="29207,17084">
            <v:textbox>
              <w:txbxContent>
                <w:p w:rsidR="005B0922" w:rsidRPr="009237EB" w:rsidRDefault="005B0922" w:rsidP="00500393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  <w:r w:rsidRPr="009237EB">
                    <w:rPr>
                      <w:rFonts w:ascii="Times New Roman" w:hAnsi="Times New Roman"/>
                    </w:rPr>
                    <w:t xml:space="preserve"> км. + </w:t>
                  </w:r>
                  <w:r>
                    <w:rPr>
                      <w:rFonts w:ascii="Times New Roman" w:hAnsi="Times New Roman"/>
                    </w:rPr>
                    <w:t>480</w:t>
                  </w:r>
                  <w:r w:rsidRPr="009237EB">
                    <w:rPr>
                      <w:rFonts w:ascii="Times New Roman" w:hAnsi="Times New Roman"/>
                    </w:rPr>
                    <w:t xml:space="preserve">м. автодороги г. Ростов-на-Дону – сл. 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Родионо</w:t>
                  </w:r>
                  <w:r>
                    <w:rPr>
                      <w:rFonts w:ascii="Times New Roman" w:hAnsi="Times New Roman"/>
                    </w:rPr>
                    <w:t>во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>–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Несветайская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 xml:space="preserve"> – г</w:t>
                  </w:r>
                  <w:proofErr w:type="gramStart"/>
                  <w:r w:rsidRPr="009237EB">
                    <w:rPr>
                      <w:rFonts w:ascii="Times New Roman" w:hAnsi="Times New Roman"/>
                    </w:rPr>
                    <w:t>.Н</w:t>
                  </w:r>
                  <w:proofErr w:type="gramEnd"/>
                  <w:r w:rsidRPr="009237EB">
                    <w:rPr>
                      <w:rFonts w:ascii="Times New Roman" w:hAnsi="Times New Roman"/>
                    </w:rPr>
                    <w:t xml:space="preserve">овошахтинск, </w:t>
                  </w:r>
                  <w:r>
                    <w:rPr>
                      <w:rFonts w:ascii="Times New Roman" w:hAnsi="Times New Roman"/>
                    </w:rPr>
                    <w:t>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106" type="#_x0000_t62" style="position:absolute;margin-left:405.3pt;margin-top:282.65pt;width:209pt;height:59.25pt;z-index:251742208" adj="-6144,31826">
            <v:textbox>
              <w:txbxContent>
                <w:p w:rsidR="005B0922" w:rsidRDefault="005B0922" w:rsidP="00500393">
                  <w:pPr>
                    <w:jc w:val="both"/>
                  </w:pPr>
                  <w:r w:rsidRPr="00CB4754">
                    <w:rPr>
                      <w:rFonts w:ascii="Times New Roman" w:hAnsi="Times New Roman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smartTag w:uri="urn:schemas-microsoft-com:office:smarttags" w:element="metricconverter">
                    <w:smartTagPr>
                      <w:attr w:name="ProductID" w:val="6,0 м"/>
                    </w:smartTagPr>
                    <w:r w:rsidRPr="00CB4754">
                      <w:rPr>
                        <w:rFonts w:ascii="Times New Roman" w:hAnsi="Times New Roman"/>
                      </w:rPr>
                      <w:t>6,0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 w:rsidRPr="00CB4754">
                      <w:rPr>
                        <w:rFonts w:ascii="Times New Roman" w:hAnsi="Times New Roman"/>
                      </w:rPr>
                      <w:t>м</w:t>
                    </w:r>
                  </w:smartTag>
                  <w:r w:rsidRPr="00CB4754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Pr="00CB4754">
                    <w:rPr>
                      <w:rFonts w:ascii="Times New Roman" w:hAnsi="Times New Roman"/>
                    </w:rPr>
                    <w:t>х</w:t>
                  </w:r>
                  <w:proofErr w:type="spellEnd"/>
                  <w:r w:rsidRPr="00CB4754">
                    <w:rPr>
                      <w:rFonts w:ascii="Times New Roman" w:hAnsi="Times New Roman"/>
                    </w:rPr>
                    <w:t xml:space="preserve"> 3,0м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62" style="position:absolute;margin-left:421.8pt;margin-top:14.15pt;width:209pt;height:54pt;z-index:251741184" adj="-6144,32820">
            <v:textbox>
              <w:txbxContent>
                <w:p w:rsidR="005B0922" w:rsidRDefault="005B0922" w:rsidP="00500393">
                  <w:pPr>
                    <w:jc w:val="both"/>
                  </w:pPr>
                  <w:r w:rsidRPr="00CB4754">
                    <w:rPr>
                      <w:rFonts w:ascii="Times New Roman" w:hAnsi="Times New Roman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smartTag w:uri="urn:schemas-microsoft-com:office:smarttags" w:element="metricconverter">
                    <w:smartTagPr>
                      <w:attr w:name="ProductID" w:val="6,0 м"/>
                    </w:smartTagPr>
                    <w:r w:rsidRPr="00CB4754">
                      <w:rPr>
                        <w:rFonts w:ascii="Times New Roman" w:hAnsi="Times New Roman"/>
                      </w:rPr>
                      <w:t>6,0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 w:rsidRPr="00CB4754">
                      <w:rPr>
                        <w:rFonts w:ascii="Times New Roman" w:hAnsi="Times New Roman"/>
                      </w:rPr>
                      <w:t>м</w:t>
                    </w:r>
                  </w:smartTag>
                  <w:r w:rsidRPr="00CB4754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Pr="00CB4754">
                    <w:rPr>
                      <w:rFonts w:ascii="Times New Roman" w:hAnsi="Times New Roman"/>
                    </w:rPr>
                    <w:t>х</w:t>
                  </w:r>
                  <w:proofErr w:type="spellEnd"/>
                  <w:r w:rsidRPr="00CB4754">
                    <w:rPr>
                      <w:rFonts w:ascii="Times New Roman" w:hAnsi="Times New Roman"/>
                    </w:rPr>
                    <w:t xml:space="preserve"> 3,0м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32" style="position:absolute;margin-left:362.45pt;margin-top:86.15pt;width:.05pt;height:12pt;z-index:251738112" o:connectortype="straight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01" type="#_x0000_t109" style="position:absolute;margin-left:352.25pt;margin-top:74.15pt;width:18.55pt;height:12pt;z-index:251737088"/>
        </w:pict>
      </w:r>
      <w:r>
        <w:rPr>
          <w:noProof/>
        </w:rPr>
        <w:pict>
          <v:shape id="_x0000_s1100" type="#_x0000_t32" style="position:absolute;margin-left:347.7pt;margin-top:359.15pt;width:.05pt;height:12pt;z-index:251736064" o:connectortype="straight"/>
        </w:pict>
      </w:r>
      <w:r>
        <w:rPr>
          <w:noProof/>
        </w:rPr>
        <w:pict>
          <v:shape id="_x0000_s1099" type="#_x0000_t109" style="position:absolute;margin-left:339.3pt;margin-top:346.4pt;width:18.75pt;height:12.75pt;z-index:251735040"/>
        </w:pict>
      </w:r>
      <w:r>
        <w:rPr>
          <w:noProof/>
        </w:rPr>
        <w:drawing>
          <wp:inline distT="0" distB="0" distL="0" distR="0">
            <wp:extent cx="9886593" cy="5442722"/>
            <wp:effectExtent l="19050" t="0" r="357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593" cy="544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0393" w:rsidRPr="00500393" w:rsidRDefault="00500393" w:rsidP="0050039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AE6A9E">
        <w:rPr>
          <w:rFonts w:ascii="Times New Roman" w:hAnsi="Times New Roman"/>
          <w:b/>
          <w:sz w:val="28"/>
          <w:szCs w:val="28"/>
        </w:rPr>
        <w:t>доль автодороги «</w:t>
      </w:r>
      <w:proofErr w:type="gramStart"/>
      <w:r w:rsidRPr="009237EB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9237EB">
        <w:rPr>
          <w:rFonts w:ascii="Times New Roman" w:hAnsi="Times New Roman"/>
          <w:b/>
          <w:sz w:val="28"/>
          <w:szCs w:val="28"/>
        </w:rPr>
        <w:t xml:space="preserve">. Ростов-на-Дону – сл. </w:t>
      </w:r>
      <w:proofErr w:type="spellStart"/>
      <w:r w:rsidRPr="009237EB">
        <w:rPr>
          <w:rFonts w:ascii="Times New Roman" w:hAnsi="Times New Roman"/>
          <w:b/>
          <w:sz w:val="28"/>
          <w:szCs w:val="28"/>
        </w:rPr>
        <w:t>Родионо</w:t>
      </w:r>
      <w:r>
        <w:rPr>
          <w:rFonts w:ascii="Times New Roman" w:hAnsi="Times New Roman"/>
          <w:b/>
          <w:sz w:val="28"/>
          <w:szCs w:val="28"/>
        </w:rPr>
        <w:t>во</w:t>
      </w:r>
      <w:proofErr w:type="spellEnd"/>
      <w:r w:rsidRPr="009237EB">
        <w:rPr>
          <w:rFonts w:ascii="Times New Roman" w:hAnsi="Times New Roman"/>
          <w:b/>
          <w:sz w:val="28"/>
          <w:szCs w:val="28"/>
        </w:rPr>
        <w:t>–</w:t>
      </w:r>
      <w:proofErr w:type="spellStart"/>
      <w:r w:rsidRPr="009237EB">
        <w:rPr>
          <w:rFonts w:ascii="Times New Roman" w:hAnsi="Times New Roman"/>
          <w:b/>
          <w:sz w:val="28"/>
          <w:szCs w:val="28"/>
        </w:rPr>
        <w:t>Несветайская</w:t>
      </w:r>
      <w:proofErr w:type="spellEnd"/>
      <w:r w:rsidRPr="009237EB">
        <w:rPr>
          <w:rFonts w:ascii="Times New Roman" w:hAnsi="Times New Roman"/>
          <w:b/>
          <w:sz w:val="28"/>
          <w:szCs w:val="28"/>
        </w:rPr>
        <w:t xml:space="preserve"> – г. Новошахтинск</w:t>
      </w:r>
      <w:r w:rsidRPr="00AE6A9E">
        <w:rPr>
          <w:rFonts w:ascii="Times New Roman" w:hAnsi="Times New Roman"/>
          <w:b/>
          <w:sz w:val="28"/>
          <w:szCs w:val="28"/>
        </w:rPr>
        <w:t>»</w:t>
      </w:r>
    </w:p>
    <w:p w:rsidR="00500393" w:rsidRDefault="00500393" w:rsidP="00500393">
      <w:r>
        <w:rPr>
          <w:noProof/>
        </w:rPr>
        <w:pict>
          <v:shape id="_x0000_s1098" type="#_x0000_t62" style="position:absolute;margin-left:370.8pt;margin-top:182.15pt;width:210.75pt;height:57pt;z-index:251734016" adj="-4689,40017">
            <v:textbox>
              <w:txbxContent>
                <w:p w:rsidR="005B0922" w:rsidRDefault="005B0922" w:rsidP="00500393">
                  <w:pPr>
                    <w:jc w:val="both"/>
                  </w:pPr>
                  <w:r w:rsidRPr="00CB4754">
                    <w:rPr>
                      <w:rFonts w:ascii="Times New Roman" w:hAnsi="Times New Roman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smartTag w:uri="urn:schemas-microsoft-com:office:smarttags" w:element="metricconverter">
                    <w:smartTagPr>
                      <w:attr w:name="ProductID" w:val="6,0 м"/>
                    </w:smartTagPr>
                    <w:r w:rsidRPr="00CB4754">
                      <w:rPr>
                        <w:rFonts w:ascii="Times New Roman" w:hAnsi="Times New Roman"/>
                      </w:rPr>
                      <w:t>6,0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 w:rsidRPr="00CB4754">
                      <w:rPr>
                        <w:rFonts w:ascii="Times New Roman" w:hAnsi="Times New Roman"/>
                      </w:rPr>
                      <w:t>м</w:t>
                    </w:r>
                  </w:smartTag>
                  <w:r w:rsidRPr="00CB4754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Pr="00CB4754">
                    <w:rPr>
                      <w:rFonts w:ascii="Times New Roman" w:hAnsi="Times New Roman"/>
                    </w:rPr>
                    <w:t>х</w:t>
                  </w:r>
                  <w:proofErr w:type="spellEnd"/>
                  <w:r w:rsidRPr="00CB4754">
                    <w:rPr>
                      <w:rFonts w:ascii="Times New Roman" w:hAnsi="Times New Roman"/>
                    </w:rPr>
                    <w:t xml:space="preserve"> 3,0м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95" type="#_x0000_t62" style="position:absolute;margin-left:86.55pt;margin-top:215.15pt;width:210.75pt;height:53.25pt;z-index:251730944" adj="24521,29449">
            <v:textbox>
              <w:txbxContent>
                <w:p w:rsidR="005B0922" w:rsidRPr="009237EB" w:rsidRDefault="005B0922" w:rsidP="00500393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  <w:r w:rsidRPr="009237EB">
                    <w:rPr>
                      <w:rFonts w:ascii="Times New Roman" w:hAnsi="Times New Roman"/>
                    </w:rPr>
                    <w:t xml:space="preserve"> км. + </w:t>
                  </w:r>
                  <w:r>
                    <w:rPr>
                      <w:rFonts w:ascii="Times New Roman" w:hAnsi="Times New Roman"/>
                    </w:rPr>
                    <w:t xml:space="preserve">900 </w:t>
                  </w:r>
                  <w:r w:rsidRPr="009237EB">
                    <w:rPr>
                      <w:rFonts w:ascii="Times New Roman" w:hAnsi="Times New Roman"/>
                    </w:rPr>
                    <w:t xml:space="preserve">м. автодороги г. Ростов-на-Дону – сл. 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Родионо</w:t>
                  </w:r>
                  <w:r>
                    <w:rPr>
                      <w:rFonts w:ascii="Times New Roman" w:hAnsi="Times New Roman"/>
                    </w:rPr>
                    <w:t>во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>–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Несветайская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 xml:space="preserve"> – г</w:t>
                  </w:r>
                  <w:proofErr w:type="gramStart"/>
                  <w:r w:rsidRPr="009237EB">
                    <w:rPr>
                      <w:rFonts w:ascii="Times New Roman" w:hAnsi="Times New Roman"/>
                    </w:rPr>
                    <w:t>.Н</w:t>
                  </w:r>
                  <w:proofErr w:type="gramEnd"/>
                  <w:r w:rsidRPr="009237EB">
                    <w:rPr>
                      <w:rFonts w:ascii="Times New Roman" w:hAnsi="Times New Roman"/>
                    </w:rPr>
                    <w:t xml:space="preserve">овошахтинск, </w:t>
                  </w:r>
                  <w:r>
                    <w:rPr>
                      <w:rFonts w:ascii="Times New Roman" w:hAnsi="Times New Roman"/>
                    </w:rPr>
                    <w:t>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97" type="#_x0000_t32" style="position:absolute;margin-left:325.8pt;margin-top:278.2pt;width:0;height:9pt;z-index:251732992" o:connectortype="straight"/>
        </w:pict>
      </w:r>
      <w:r>
        <w:rPr>
          <w:noProof/>
        </w:rPr>
        <w:pict>
          <v:rect id="_x0000_s1096" style="position:absolute;margin-left:315.3pt;margin-top:262.4pt;width:21.75pt;height:15.8pt;z-index:251731968"/>
        </w:pict>
      </w:r>
      <w:r>
        <w:rPr>
          <w:noProof/>
        </w:rPr>
        <w:drawing>
          <wp:inline distT="0" distB="0" distL="0" distR="0">
            <wp:extent cx="9248775" cy="535305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93" w:rsidRDefault="00500393" w:rsidP="00500393">
      <w:pPr>
        <w:rPr>
          <w:rFonts w:ascii="Times New Roman" w:hAnsi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вдоль автодороги «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Ростов-на-Дону – сл. </w:t>
      </w:r>
      <w:proofErr w:type="spellStart"/>
      <w:r>
        <w:rPr>
          <w:rFonts w:ascii="Times New Roman" w:hAnsi="Times New Roman"/>
          <w:b/>
          <w:sz w:val="28"/>
          <w:szCs w:val="28"/>
        </w:rPr>
        <w:t>Родионово</w:t>
      </w:r>
      <w:proofErr w:type="spellEnd"/>
      <w:r>
        <w:rPr>
          <w:rFonts w:ascii="Times New Roman" w:hAnsi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/>
          <w:b/>
          <w:sz w:val="28"/>
          <w:szCs w:val="28"/>
        </w:rPr>
        <w:t>Несветайская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г. Новошахтинск»</w:t>
      </w:r>
    </w:p>
    <w:p w:rsidR="00500393" w:rsidRDefault="00500393" w:rsidP="00500393">
      <w:r>
        <w:rPr>
          <w:noProof/>
        </w:rPr>
        <w:pict>
          <v:shape id="_x0000_s1090" type="#_x0000_t62" style="position:absolute;margin-left:101.4pt;margin-top:90.3pt;width:192.2pt;height:56.4pt;z-index:251725824" adj="28517,34143">
            <v:textbox style="mso-next-textbox:#_x0000_s1090">
              <w:txbxContent>
                <w:p w:rsidR="005B0922" w:rsidRPr="00931885" w:rsidRDefault="005B0922" w:rsidP="0050039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3,0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62" style="position:absolute;margin-left:393.15pt;margin-top:85.55pt;width:188.45pt;height:61.15pt;z-index:251724800" adj="-4568,33151">
            <v:textbox style="mso-next-textbox:#_x0000_s1089">
              <w:txbxContent>
                <w:p w:rsidR="005B0922" w:rsidRPr="002302B7" w:rsidRDefault="005B0922" w:rsidP="0050039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500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сл. Родионово-Несветайская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г. 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слева</w:t>
                  </w:r>
                  <w:proofErr w:type="gramEnd"/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88" type="#_x0000_t62" style="position:absolute;margin-left:440.7pt;margin-top:208.5pt;width:186.4pt;height:65.9pt;flip:y;z-index:251723776" adj="-6229,6686">
            <v:textbox style="mso-next-textbox:#_x0000_s1088">
              <w:txbxContent>
                <w:p w:rsidR="005B0922" w:rsidRPr="002302B7" w:rsidRDefault="005B0922" w:rsidP="0050039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315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сл. Родионово-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Несветайская – г. Новошахтинск»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слева</w:t>
                  </w:r>
                  <w:proofErr w:type="gramEnd"/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87" type="#_x0000_t62" style="position:absolute;margin-left:107.7pt;margin-top:300.6pt;width:209.7pt;height:50.55pt;z-index:251722752" adj="28800,-19656">
            <v:textbox style="mso-next-textbox:#_x0000_s1087">
              <w:txbxContent>
                <w:p w:rsidR="005B0922" w:rsidRPr="00931885" w:rsidRDefault="005B0922" w:rsidP="0050039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3,0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32" style="position:absolute;margin-left:387.35pt;margin-top:241.45pt;width:0;height:13.6pt;z-index:251721728" o:connectortype="straight"/>
        </w:pict>
      </w:r>
      <w:r>
        <w:rPr>
          <w:noProof/>
        </w:rPr>
        <w:pict>
          <v:rect id="_x0000_s1084" style="position:absolute;margin-left:344.55pt;margin-top:155.9pt;width:18.35pt;height:12.9pt;z-index:251719680"/>
        </w:pict>
      </w:r>
      <w:r>
        <w:rPr>
          <w:noProof/>
        </w:rPr>
        <w:pict>
          <v:shape id="_x0000_s1085" type="#_x0000_t32" style="position:absolute;margin-left:353.4pt;margin-top:168.8pt;width:.05pt;height:11.55pt;z-index:251720704" o:connectortype="straight"/>
        </w:pict>
      </w:r>
      <w:r>
        <w:rPr>
          <w:noProof/>
        </w:rPr>
        <w:pict>
          <v:rect id="_x0000_s1083" style="position:absolute;margin-left:377.85pt;margin-top:229.25pt;width:19pt;height:12.2pt;z-index:251718656"/>
        </w:pict>
      </w:r>
      <w:r>
        <w:rPr>
          <w:noProof/>
        </w:rPr>
        <w:drawing>
          <wp:inline distT="0" distB="0" distL="0" distR="0">
            <wp:extent cx="9945070" cy="4856672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391" cy="485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93" w:rsidRDefault="00500393" w:rsidP="00500393">
      <w:pPr>
        <w:rPr>
          <w:rFonts w:ascii="Times New Roman" w:hAnsi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0393" w:rsidRPr="00AE6A9E" w:rsidRDefault="00500393" w:rsidP="0050039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AE6A9E">
        <w:rPr>
          <w:rFonts w:ascii="Times New Roman" w:hAnsi="Times New Roman"/>
          <w:b/>
          <w:sz w:val="28"/>
          <w:szCs w:val="28"/>
        </w:rPr>
        <w:t>доль автодороги «</w:t>
      </w:r>
      <w:proofErr w:type="gramStart"/>
      <w:r w:rsidRPr="009237EB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9237EB">
        <w:rPr>
          <w:rFonts w:ascii="Times New Roman" w:hAnsi="Times New Roman"/>
          <w:b/>
          <w:sz w:val="28"/>
          <w:szCs w:val="28"/>
        </w:rPr>
        <w:t xml:space="preserve">. Ростов-на-Дону – сл. </w:t>
      </w:r>
      <w:proofErr w:type="spellStart"/>
      <w:r w:rsidRPr="009237EB">
        <w:rPr>
          <w:rFonts w:ascii="Times New Roman" w:hAnsi="Times New Roman"/>
          <w:b/>
          <w:sz w:val="28"/>
          <w:szCs w:val="28"/>
        </w:rPr>
        <w:t>Родионо</w:t>
      </w:r>
      <w:r>
        <w:rPr>
          <w:rFonts w:ascii="Times New Roman" w:hAnsi="Times New Roman"/>
          <w:b/>
          <w:sz w:val="28"/>
          <w:szCs w:val="28"/>
        </w:rPr>
        <w:t>во</w:t>
      </w:r>
      <w:proofErr w:type="spellEnd"/>
      <w:r w:rsidRPr="009237EB">
        <w:rPr>
          <w:rFonts w:ascii="Times New Roman" w:hAnsi="Times New Roman"/>
          <w:b/>
          <w:sz w:val="28"/>
          <w:szCs w:val="28"/>
        </w:rPr>
        <w:t>–</w:t>
      </w:r>
      <w:proofErr w:type="spellStart"/>
      <w:r w:rsidRPr="009237EB">
        <w:rPr>
          <w:rFonts w:ascii="Times New Roman" w:hAnsi="Times New Roman"/>
          <w:b/>
          <w:sz w:val="28"/>
          <w:szCs w:val="28"/>
        </w:rPr>
        <w:t>Несветайская</w:t>
      </w:r>
      <w:proofErr w:type="spellEnd"/>
      <w:r w:rsidRPr="009237EB">
        <w:rPr>
          <w:rFonts w:ascii="Times New Roman" w:hAnsi="Times New Roman"/>
          <w:b/>
          <w:sz w:val="28"/>
          <w:szCs w:val="28"/>
        </w:rPr>
        <w:t xml:space="preserve"> – г. Новошахтинск</w:t>
      </w:r>
      <w:r w:rsidRPr="00AE6A9E">
        <w:rPr>
          <w:rFonts w:ascii="Times New Roman" w:hAnsi="Times New Roman"/>
          <w:b/>
          <w:sz w:val="28"/>
          <w:szCs w:val="28"/>
        </w:rPr>
        <w:t>»</w:t>
      </w:r>
    </w:p>
    <w:p w:rsidR="00500393" w:rsidRPr="00500393" w:rsidRDefault="00500393" w:rsidP="0050039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C30CD">
        <w:rPr>
          <w:noProof/>
        </w:rPr>
        <w:pict>
          <v:shape id="_x0000_s1093" type="#_x0000_t62" style="position:absolute;left:0;text-align:left;margin-left:174.55pt;margin-top:138.75pt;width:209pt;height:73.1pt;z-index:251728896" adj="24478,-3634">
            <v:textbox>
              <w:txbxContent>
                <w:p w:rsidR="005B0922" w:rsidRPr="009237EB" w:rsidRDefault="005B0922" w:rsidP="00500393">
                  <w:pPr>
                    <w:rPr>
                      <w:rFonts w:ascii="Times New Roman" w:hAnsi="Times New Roman"/>
                    </w:rPr>
                  </w:pPr>
                  <w:smartTag w:uri="urn:schemas-microsoft-com:office:smarttags" w:element="metricconverter">
                    <w:smartTagPr>
                      <w:attr w:name="ProductID" w:val="2 км"/>
                    </w:smartTagPr>
                    <w:r w:rsidRPr="009237EB">
                      <w:rPr>
                        <w:rFonts w:ascii="Times New Roman" w:hAnsi="Times New Roman"/>
                      </w:rPr>
                      <w:t>2 км</w:t>
                    </w:r>
                  </w:smartTag>
                  <w:r w:rsidRPr="009237EB">
                    <w:rPr>
                      <w:rFonts w:ascii="Times New Roman" w:hAnsi="Times New Roman"/>
                    </w:rPr>
                    <w:t xml:space="preserve">. + </w:t>
                  </w:r>
                  <w:r>
                    <w:rPr>
                      <w:rFonts w:ascii="Times New Roman" w:hAnsi="Times New Roman"/>
                    </w:rPr>
                    <w:t>310</w:t>
                  </w:r>
                  <w:r w:rsidRPr="009237EB">
                    <w:rPr>
                      <w:rFonts w:ascii="Times New Roman" w:hAnsi="Times New Roman"/>
                    </w:rPr>
                    <w:t xml:space="preserve">м. автодороги г. Ростов-на-Дону – сл. 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Родионо</w:t>
                  </w:r>
                  <w:r>
                    <w:rPr>
                      <w:rFonts w:ascii="Times New Roman" w:hAnsi="Times New Roman"/>
                    </w:rPr>
                    <w:t>во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>–</w:t>
                  </w:r>
                  <w:proofErr w:type="spellStart"/>
                  <w:r w:rsidRPr="009237EB">
                    <w:rPr>
                      <w:rFonts w:ascii="Times New Roman" w:hAnsi="Times New Roman"/>
                    </w:rPr>
                    <w:t>Несветайская</w:t>
                  </w:r>
                  <w:proofErr w:type="spellEnd"/>
                  <w:r w:rsidRPr="009237EB">
                    <w:rPr>
                      <w:rFonts w:ascii="Times New Roman" w:hAnsi="Times New Roman"/>
                    </w:rPr>
                    <w:t xml:space="preserve"> – г</w:t>
                  </w:r>
                  <w:proofErr w:type="gramStart"/>
                  <w:r w:rsidRPr="009237EB">
                    <w:rPr>
                      <w:rFonts w:ascii="Times New Roman" w:hAnsi="Times New Roman"/>
                    </w:rPr>
                    <w:t>.Н</w:t>
                  </w:r>
                  <w:proofErr w:type="gramEnd"/>
                  <w:r w:rsidRPr="009237EB">
                    <w:rPr>
                      <w:rFonts w:ascii="Times New Roman" w:hAnsi="Times New Roman"/>
                    </w:rPr>
                    <w:t xml:space="preserve">овошахтинск, </w:t>
                  </w:r>
                  <w:r>
                    <w:rPr>
                      <w:rFonts w:ascii="Times New Roman" w:hAnsi="Times New Roman"/>
                    </w:rPr>
                    <w:t>справа</w:t>
                  </w:r>
                </w:p>
                <w:p w:rsidR="005B0922" w:rsidRDefault="005B0922" w:rsidP="00500393"/>
              </w:txbxContent>
            </v:textbox>
          </v:shape>
        </w:pict>
      </w:r>
      <w:r w:rsidRPr="002C30CD">
        <w:rPr>
          <w:noProof/>
        </w:rPr>
        <w:pict>
          <v:shape id="_x0000_s1094" type="#_x0000_t32" style="position:absolute;left:0;text-align:left;margin-left:416.4pt;margin-top:125.25pt;width:0;height:13.5pt;z-index:251729920" o:connectortype="straight"/>
        </w:pict>
      </w:r>
      <w:r w:rsidRPr="002C30CD">
        <w:rPr>
          <w:noProof/>
        </w:rPr>
        <w:pict>
          <v:rect id="_x0000_s1091" style="position:absolute;left:0;text-align:left;margin-left:407pt;margin-top:114pt;width:16.5pt;height:11.25pt;z-index:251726848"/>
        </w:pict>
      </w:r>
      <w:r w:rsidRPr="002C30CD">
        <w:rPr>
          <w:noProof/>
        </w:rPr>
        <w:pict>
          <v:shape id="_x0000_s1092" type="#_x0000_t62" style="position:absolute;left:0;text-align:left;margin-left:412.5pt;margin-top:24pt;width:209pt;height:54pt;z-index:251727872" adj="-641,36720">
            <v:textbox>
              <w:txbxContent>
                <w:p w:rsidR="005B0922" w:rsidRDefault="005B0922" w:rsidP="00500393">
                  <w:pPr>
                    <w:jc w:val="both"/>
                  </w:pPr>
                  <w:r w:rsidRPr="00CB4754">
                    <w:rPr>
                      <w:rFonts w:ascii="Times New Roman" w:hAnsi="Times New Roman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smartTag w:uri="urn:schemas-microsoft-com:office:smarttags" w:element="metricconverter">
                    <w:smartTagPr>
                      <w:attr w:name="ProductID" w:val="6,0 м"/>
                    </w:smartTagPr>
                    <w:r w:rsidRPr="00CB4754">
                      <w:rPr>
                        <w:rFonts w:ascii="Times New Roman" w:hAnsi="Times New Roman"/>
                      </w:rPr>
                      <w:t>6,0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 w:rsidRPr="00CB4754">
                      <w:rPr>
                        <w:rFonts w:ascii="Times New Roman" w:hAnsi="Times New Roman"/>
                      </w:rPr>
                      <w:t>м</w:t>
                    </w:r>
                  </w:smartTag>
                  <w:r w:rsidRPr="00CB4754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Pr="00CB4754">
                    <w:rPr>
                      <w:rFonts w:ascii="Times New Roman" w:hAnsi="Times New Roman"/>
                    </w:rPr>
                    <w:t>х</w:t>
                  </w:r>
                  <w:proofErr w:type="spellEnd"/>
                  <w:r w:rsidRPr="00CB4754">
                    <w:rPr>
                      <w:rFonts w:ascii="Times New Roman" w:hAnsi="Times New Roman"/>
                    </w:rPr>
                    <w:t xml:space="preserve"> 3,0м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9401175" cy="5362575"/>
            <wp:effectExtent l="19050" t="0" r="952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393" w:rsidRPr="00AE6A9E" w:rsidRDefault="00500393" w:rsidP="00500393">
      <w:pPr>
        <w:jc w:val="center"/>
        <w:rPr>
          <w:b/>
          <w:sz w:val="28"/>
          <w:szCs w:val="28"/>
        </w:rPr>
      </w:pPr>
      <w:r w:rsidRPr="00AE6A9E">
        <w:rPr>
          <w:rFonts w:ascii="Times New Roman" w:hAnsi="Times New Roman" w:cs="Times New Roman"/>
          <w:b/>
          <w:sz w:val="28"/>
          <w:szCs w:val="28"/>
        </w:rPr>
        <w:lastRenderedPageBreak/>
        <w:t>вдоль автодороги «Ростов-на-Дону – Новошахтинск»</w:t>
      </w:r>
    </w:p>
    <w:p w:rsidR="00500393" w:rsidRPr="00500393" w:rsidRDefault="00500393" w:rsidP="00500393">
      <w:r>
        <w:rPr>
          <w:noProof/>
        </w:rPr>
        <w:pict>
          <v:shape id="_x0000_s1082" type="#_x0000_t62" style="position:absolute;margin-left:208.05pt;margin-top:289.15pt;width:139.5pt;height:52.5pt;z-index:251717632" adj="26385,-5616">
            <v:textbox style="mso-next-textbox:#_x0000_s1082">
              <w:txbxContent>
                <w:p w:rsidR="005B0922" w:rsidRDefault="005B0922" w:rsidP="00500393">
                  <w:r>
                    <w:t>2 км.+050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81" type="#_x0000_t62" style="position:absolute;margin-left:402.3pt;margin-top:175.9pt;width:205.5pt;height:57.75pt;z-index:251716608" adj="-1561,29286">
            <v:textbox style="mso-next-textbox:#_x0000_s1081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32" style="position:absolute;margin-left:379.8pt;margin-top:262.9pt;width:0;height:13.5pt;z-index:251715584" o:connectortype="straight"/>
        </w:pict>
      </w:r>
      <w:r>
        <w:rPr>
          <w:noProof/>
        </w:rPr>
        <w:pict>
          <v:rect id="_x0000_s1079" style="position:absolute;margin-left:371.55pt;margin-top:251.65pt;width:16.5pt;height:11.25pt;z-index:251714560"/>
        </w:pict>
      </w:r>
      <w:r>
        <w:rPr>
          <w:noProof/>
        </w:rPr>
        <w:drawing>
          <wp:inline distT="0" distB="0" distL="0" distR="0">
            <wp:extent cx="9458325" cy="5389575"/>
            <wp:effectExtent l="19050" t="0" r="952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38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393" w:rsidRPr="00843E5B" w:rsidRDefault="00500393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E5B">
        <w:rPr>
          <w:rFonts w:ascii="Times New Roman" w:hAnsi="Times New Roman" w:cs="Times New Roman"/>
          <w:b/>
          <w:sz w:val="28"/>
          <w:szCs w:val="28"/>
        </w:rPr>
        <w:lastRenderedPageBreak/>
        <w:t>вдоль автодороги «</w:t>
      </w:r>
      <w:proofErr w:type="spellStart"/>
      <w:r w:rsidRPr="00843E5B">
        <w:rPr>
          <w:rFonts w:ascii="Times New Roman" w:hAnsi="Times New Roman" w:cs="Times New Roman"/>
          <w:b/>
          <w:sz w:val="28"/>
          <w:szCs w:val="28"/>
        </w:rPr>
        <w:t>Рос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43E5B">
        <w:rPr>
          <w:rFonts w:ascii="Times New Roman" w:hAnsi="Times New Roman" w:cs="Times New Roman"/>
          <w:b/>
          <w:sz w:val="28"/>
          <w:szCs w:val="28"/>
        </w:rPr>
        <w:t>в-тна-Дону</w:t>
      </w:r>
      <w:proofErr w:type="spellEnd"/>
      <w:r w:rsidRPr="00843E5B">
        <w:rPr>
          <w:rFonts w:ascii="Times New Roman" w:hAnsi="Times New Roman" w:cs="Times New Roman"/>
          <w:b/>
          <w:sz w:val="28"/>
          <w:szCs w:val="28"/>
        </w:rPr>
        <w:t xml:space="preserve"> – Новошахтинск»</w:t>
      </w:r>
    </w:p>
    <w:p w:rsidR="00500393" w:rsidRPr="00500393" w:rsidRDefault="00500393" w:rsidP="00500393">
      <w:r>
        <w:rPr>
          <w:noProof/>
        </w:rPr>
        <w:pict>
          <v:roundrect id="_x0000_s1078" style="position:absolute;margin-left:14.55pt;margin-top:163.25pt;width:117pt;height:21pt;z-index:251713536" arcsize="10923f">
            <v:textbox style="mso-next-textbox:#_x0000_s1078">
              <w:txbxContent>
                <w:p w:rsidR="005B0922" w:rsidRDefault="005B0922" w:rsidP="00500393">
                  <w:r>
                    <w:t>Х. Ленинакан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6" type="#_x0000_t62" style="position:absolute;margin-left:156.3pt;margin-top:44pt;width:170.25pt;height:44.25pt;z-index:251711488" adj="24664,-8127">
            <v:textbox style="mso-next-textbox:#_x0000_s1076">
              <w:txbxContent>
                <w:p w:rsidR="005B0922" w:rsidRDefault="005B0922" w:rsidP="00500393">
                  <w:r>
                    <w:t>автодорога  Ростов-на-Дону – Новошахтинск, участок №2,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77" type="#_x0000_t62" style="position:absolute;margin-left:178.8pt;margin-top:254pt;width:194.25pt;height:43.5pt;z-index:251712512" adj="26015,23983">
            <v:textbox style="mso-next-textbox:#_x0000_s1077">
              <w:txbxContent>
                <w:p w:rsidR="005B0922" w:rsidRDefault="005B0922" w:rsidP="00500393">
                  <w:r>
                    <w:t>1 км.+300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74" type="#_x0000_t62" style="position:absolute;margin-left:469.05pt;margin-top:217.25pt;width:206.25pt;height:54.75pt;z-index:251709440" adj="-5132,24579">
            <v:textbox style="mso-next-textbox:#_x0000_s1074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75" type="#_x0000_t62" style="position:absolute;margin-left:419.55pt;margin-top:17.8pt;width:205.5pt;height:57.7pt;z-index:251710464" adj="-6039,-3332">
            <v:textbox style="mso-next-textbox:#_x0000_s1075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73" type="#_x0000_t32" style="position:absolute;margin-left:412.8pt;margin-top:292.3pt;width:0;height:11.95pt;z-index:251708416" o:connectortype="straight"/>
        </w:pict>
      </w:r>
      <w:r>
        <w:rPr>
          <w:noProof/>
        </w:rPr>
        <w:pict>
          <v:shape id="_x0000_s1072" type="#_x0000_t32" style="position:absolute;margin-left:353.55pt;margin-top:17.8pt;width:0;height:11.2pt;z-index:251707392" o:connectortype="straight"/>
        </w:pict>
      </w:r>
      <w:r>
        <w:rPr>
          <w:noProof/>
        </w:rPr>
        <w:pict>
          <v:rect id="_x0000_s1070" style="position:absolute;margin-left:403.05pt;margin-top:279.55pt;width:16.5pt;height:12.75pt;z-index:251705344"/>
        </w:pict>
      </w:r>
      <w:r>
        <w:rPr>
          <w:noProof/>
        </w:rPr>
        <w:pict>
          <v:rect id="_x0000_s1071" style="position:absolute;margin-left:345.3pt;margin-top:8.05pt;width:15.75pt;height:9.75pt;z-index:251706368"/>
        </w:pict>
      </w:r>
      <w:r>
        <w:rPr>
          <w:noProof/>
        </w:rPr>
        <w:drawing>
          <wp:inline distT="0" distB="0" distL="0" distR="0">
            <wp:extent cx="9344025" cy="5400675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393" w:rsidRPr="006E4D68" w:rsidRDefault="00500393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D68">
        <w:rPr>
          <w:rFonts w:ascii="Times New Roman" w:hAnsi="Times New Roman" w:cs="Times New Roman"/>
          <w:b/>
          <w:sz w:val="28"/>
          <w:szCs w:val="28"/>
        </w:rPr>
        <w:lastRenderedPageBreak/>
        <w:t>вдоль автодороги «Ростов-на-Дону – Новошахтинск»</w:t>
      </w:r>
    </w:p>
    <w:p w:rsidR="00500393" w:rsidRPr="00500393" w:rsidRDefault="00500393" w:rsidP="00500393">
      <w:r>
        <w:rPr>
          <w:noProof/>
        </w:rPr>
        <w:pict>
          <v:shape id="_x0000_s1066" type="#_x0000_t62" style="position:absolute;margin-left:141.15pt;margin-top:55.2pt;width:184.5pt;height:38.25pt;z-index:251701248" adj="26459,30664">
            <v:textbox style="mso-next-textbox:#_x0000_s1066">
              <w:txbxContent>
                <w:p w:rsidR="005B0922" w:rsidRDefault="005B0922" w:rsidP="00500393">
                  <w:r>
                    <w:t>1 км.+060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8" type="#_x0000_t62" style="position:absolute;margin-left:201.9pt;margin-top:262.2pt;width:207pt;height:37.5pt;z-index:251703296" adj="26525,33782">
            <v:textbox style="mso-next-textbox:#_x0000_s1068">
              <w:txbxContent>
                <w:p w:rsidR="005B0922" w:rsidRDefault="005B0922" w:rsidP="00500393">
                  <w:r>
                    <w:t>0 км.+750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7" type="#_x0000_t62" style="position:absolute;margin-left:154.65pt;margin-top:151.95pt;width:198.75pt;height:39.75pt;z-index:251702272" adj="27507,22741">
            <v:textbox style="mso-next-textbox:#_x0000_s1067">
              <w:txbxContent>
                <w:p w:rsidR="005B0922" w:rsidRDefault="005B0922" w:rsidP="00500393">
                  <w:r>
                    <w:t>0 км.+910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9" type="#_x0000_t62" style="position:absolute;margin-left:294.9pt;margin-top:344.7pt;width:183.75pt;height:38.25pt;z-index:251704320" adj="28271,20838">
            <v:textbox style="mso-next-textbox:#_x0000_s1069">
              <w:txbxContent>
                <w:p w:rsidR="005B0922" w:rsidRDefault="005B0922" w:rsidP="00500393">
                  <w:r>
                    <w:t>0 км.+670 м. автодороги Ростов-на-Дону – Новошахтинск, справа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5" type="#_x0000_t62" style="position:absolute;margin-left:537.9pt;margin-top:294.45pt;width:207.75pt;height:58.5pt;z-index:251700224" adj="972,25200">
            <v:textbox style="mso-next-textbox:#_x0000_s1065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4" type="#_x0000_t62" style="position:absolute;margin-left:488.4pt;margin-top:222.45pt;width:212.25pt;height:55.5pt;z-index:251699200" adj="-2183,30240">
            <v:textbox style="mso-next-textbox:#_x0000_s1064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3" type="#_x0000_t62" style="position:absolute;margin-left:432.9pt;margin-top:105.45pt;width:222pt;height:57pt;z-index:251698176" adj="-1406,24840">
            <v:textbox style="mso-next-textbox:#_x0000_s1063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2" type="#_x0000_t62" style="position:absolute;margin-left:368.4pt;margin-top:22.95pt;width:222.75pt;height:55.5pt;z-index:251697152" adj="1023,25511">
            <v:textbox style="mso-next-textbox:#_x0000_s1062"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61" type="#_x0000_t32" style="position:absolute;margin-left:368.4pt;margin-top:98.7pt;width:0;height:10.5pt;z-index:251696128" o:connectortype="straight"/>
        </w:pict>
      </w:r>
      <w:r>
        <w:rPr>
          <w:noProof/>
        </w:rPr>
        <w:pict>
          <v:rect id="_x0000_s1060" style="position:absolute;margin-left:360.15pt;margin-top:87.45pt;width:16.5pt;height:11.25pt;z-index:251695104"/>
        </w:pict>
      </w:r>
      <w:r>
        <w:rPr>
          <w:noProof/>
        </w:rPr>
        <w:pict>
          <v:shape id="_x0000_s1059" type="#_x0000_t32" style="position:absolute;margin-left:408.9pt;margin-top:181.95pt;width:0;height:9.75pt;z-index:251694080" o:connectortype="straight"/>
        </w:pict>
      </w:r>
      <w:r>
        <w:rPr>
          <w:noProof/>
        </w:rPr>
        <w:pict>
          <v:rect id="_x0000_s1058" style="position:absolute;margin-left:400.65pt;margin-top:170.7pt;width:15.75pt;height:11.25pt;z-index:251693056"/>
        </w:pict>
      </w:r>
      <w:r>
        <w:rPr>
          <w:noProof/>
        </w:rPr>
        <w:pict>
          <v:shape id="_x0000_s1057" type="#_x0000_t32" style="position:absolute;margin-left:456.15pt;margin-top:311.7pt;width:0;height:10.5pt;z-index:251692032" o:connectortype="straight"/>
        </w:pict>
      </w:r>
      <w:r>
        <w:rPr>
          <w:noProof/>
        </w:rPr>
        <w:pict>
          <v:rect id="_x0000_s1056" style="position:absolute;margin-left:447.15pt;margin-top:299.7pt;width:16.5pt;height:12pt;z-index:251691008"/>
        </w:pict>
      </w:r>
      <w:r>
        <w:rPr>
          <w:noProof/>
        </w:rPr>
        <w:pict>
          <v:shape id="_x0000_s1055" type="#_x0000_t32" style="position:absolute;margin-left:537.9pt;margin-top:371.7pt;width:0;height:11.25pt;z-index:251689984" o:connectortype="straight"/>
        </w:pict>
      </w:r>
      <w:r>
        <w:rPr>
          <w:noProof/>
        </w:rPr>
        <w:pict>
          <v:rect id="_x0000_s1054" style="position:absolute;margin-left:528.15pt;margin-top:360.45pt;width:16.5pt;height:11.25pt;z-index:251688960"/>
        </w:pict>
      </w:r>
      <w:r>
        <w:rPr>
          <w:noProof/>
        </w:rPr>
        <w:drawing>
          <wp:inline distT="0" distB="0" distL="0" distR="0">
            <wp:extent cx="9763125" cy="530354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586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393" w:rsidRPr="00E75289" w:rsidRDefault="00500393" w:rsidP="00500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289">
        <w:rPr>
          <w:rFonts w:ascii="Times New Roman" w:hAnsi="Times New Roman" w:cs="Times New Roman"/>
          <w:b/>
          <w:sz w:val="28"/>
          <w:szCs w:val="28"/>
        </w:rPr>
        <w:lastRenderedPageBreak/>
        <w:t>вдоль автодороги «Ростов-на-Дону – Новошахтинск»</w:t>
      </w:r>
    </w:p>
    <w:p w:rsidR="00500393" w:rsidRDefault="00500393" w:rsidP="00500393">
      <w:r>
        <w:rPr>
          <w:noProof/>
        </w:rPr>
        <w:pict>
          <v:shape id="_x0000_s1047" type="#_x0000_t62" style="position:absolute;margin-left:41.4pt;margin-top:18.5pt;width:183.75pt;height:39.75pt;z-index:251681792" adj="26649,3994">
            <v:textbox>
              <w:txbxContent>
                <w:p w:rsidR="005B0922" w:rsidRDefault="005B0922" w:rsidP="00500393">
                  <w:r>
                    <w:t>0 км.+590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49" type="#_x0000_t62" style="position:absolute;margin-left:193.65pt;margin-top:255.5pt;width:187.5pt;height:39.75pt;z-index:251683840" adj="24975,-10433">
            <v:textbox>
              <w:txbxContent>
                <w:p w:rsidR="005B0922" w:rsidRDefault="005B0922" w:rsidP="00500393">
                  <w:r>
                    <w:t>0 км.+320 м. автодороги Ростов-на-Дону – Новошахтинск, справа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53" type="#_x0000_t62" style="position:absolute;margin-left:183.15pt;margin-top:340.25pt;width:183.75pt;height:41.25pt;z-index:251687936" adj="29840,28433">
            <v:textbox>
              <w:txbxContent>
                <w:p w:rsidR="005B0922" w:rsidRDefault="005B0922" w:rsidP="00500393">
                  <w:r>
                    <w:t>0 км.+50 м. автодороги Ростов-на-Дону – Новошахтинск, слева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62" style="position:absolute;margin-left:461.4pt;margin-top:313.25pt;width:222pt;height:51.75pt;z-index:251686912" adj="-1824,27798">
            <v:textbox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51" type="#_x0000_t32" style="position:absolute;margin-left:437.4pt;margin-top:386pt;width:0;height:9.75pt;z-index:251685888" o:connectortype="straight"/>
        </w:pict>
      </w:r>
      <w:r>
        <w:rPr>
          <w:noProof/>
        </w:rPr>
        <w:pict>
          <v:rect id="_x0000_s1050" style="position:absolute;margin-left:429.9pt;margin-top:377pt;width:13.5pt;height:9pt;z-index:251684864"/>
        </w:pict>
      </w:r>
      <w:r>
        <w:rPr>
          <w:noProof/>
        </w:rPr>
        <w:pict>
          <v:shape id="_x0000_s1048" type="#_x0000_t62" style="position:absolute;margin-left:113.4pt;margin-top:191.75pt;width:181.5pt;height:40.5pt;z-index:251682816" adj="28544,9520">
            <v:textbox>
              <w:txbxContent>
                <w:p w:rsidR="005B0922" w:rsidRDefault="005B0922" w:rsidP="00500393">
                  <w:r>
                    <w:t>0 км.+350 м. автодороги Ростов-на-Дону – Новошахтинск, слева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44" type="#_x0000_t62" style="position:absolute;margin-left:315.9pt;margin-top:9.5pt;width:207pt;height:54.75pt;z-index:251678720" adj="-4257,592">
            <v:textbox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62" style="position:absolute;margin-left:345.9pt;margin-top:99.5pt;width:210pt;height:51.75pt;z-index:251679744" adj="813,38191">
            <v:textbox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00393"/>
              </w:txbxContent>
            </v:textbox>
          </v:shape>
        </w:pict>
      </w:r>
      <w:r>
        <w:rPr>
          <w:noProof/>
        </w:rPr>
        <w:pict>
          <v:shape id="_x0000_s1046" type="#_x0000_t62" style="position:absolute;margin-left:461.4pt;margin-top:158pt;width:213pt;height:51.75pt;z-index:251680768" adj="-4371,25857">
            <v:textbox>
              <w:txbxContent>
                <w:p w:rsidR="005B0922" w:rsidRDefault="005B0922" w:rsidP="00500393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32" style="position:absolute;margin-left:267.9pt;margin-top:18.5pt;width:0;height:9.75pt;z-index:251677696" o:connectortype="straight"/>
        </w:pict>
      </w:r>
      <w:r>
        <w:rPr>
          <w:noProof/>
        </w:rPr>
        <w:pict>
          <v:rect id="_x0000_s1042" style="position:absolute;margin-left:260.4pt;margin-top:9.5pt;width:15pt;height:9pt;z-index:251676672"/>
        </w:pict>
      </w:r>
      <w:r>
        <w:rPr>
          <w:noProof/>
        </w:rPr>
        <w:pict>
          <v:shape id="_x0000_s1041" type="#_x0000_t32" style="position:absolute;margin-left:353.4pt;margin-top:201.5pt;width:0;height:8.25pt;z-index:251675648" o:connectortype="straight"/>
        </w:pict>
      </w:r>
      <w:r>
        <w:rPr>
          <w:noProof/>
        </w:rPr>
        <w:pict>
          <v:rect id="_x0000_s1040" style="position:absolute;margin-left:345.9pt;margin-top:191.75pt;width:14.25pt;height:9.75pt;z-index:251674624"/>
        </w:pict>
      </w:r>
      <w:r>
        <w:rPr>
          <w:noProof/>
        </w:rPr>
        <w:pict>
          <v:shape id="_x0000_s1039" type="#_x0000_t32" style="position:absolute;margin-left:411.15pt;margin-top:227pt;width:0;height:9pt;z-index:251673600" o:connectortype="straight"/>
        </w:pict>
      </w:r>
      <w:r>
        <w:rPr>
          <w:noProof/>
        </w:rPr>
        <w:pict>
          <v:rect id="_x0000_s1038" style="position:absolute;margin-left:402.15pt;margin-top:217.25pt;width:15.75pt;height:9.75pt;z-index:251672576"/>
        </w:pict>
      </w:r>
      <w:r>
        <w:rPr>
          <w:noProof/>
        </w:rPr>
        <w:drawing>
          <wp:inline distT="0" distB="0" distL="0" distR="0">
            <wp:extent cx="10084287" cy="527685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287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  <w:r w:rsidRPr="00500393">
        <w:rPr>
          <w:rFonts w:ascii="Times New Roman" w:hAnsi="Times New Roman"/>
          <w:b/>
          <w:sz w:val="72"/>
          <w:szCs w:val="72"/>
        </w:rPr>
        <w:t>Автодорога "</w:t>
      </w:r>
      <w:proofErr w:type="gramStart"/>
      <w:r w:rsidRPr="00500393">
        <w:rPr>
          <w:rFonts w:ascii="Times New Roman" w:hAnsi="Times New Roman"/>
          <w:b/>
          <w:sz w:val="72"/>
          <w:szCs w:val="72"/>
        </w:rPr>
        <w:t>г</w:t>
      </w:r>
      <w:proofErr w:type="gramEnd"/>
      <w:r w:rsidRPr="00500393">
        <w:rPr>
          <w:rFonts w:ascii="Times New Roman" w:hAnsi="Times New Roman"/>
          <w:b/>
          <w:sz w:val="72"/>
          <w:szCs w:val="72"/>
        </w:rPr>
        <w:t>. Ростов-на-Дону - г. Таганрог - граница с Украиной" (М-23)</w:t>
      </w: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b/>
          <w:sz w:val="72"/>
          <w:szCs w:val="72"/>
        </w:rPr>
      </w:pPr>
    </w:p>
    <w:p w:rsidR="00500393" w:rsidRDefault="00500393" w:rsidP="00500393">
      <w:pPr>
        <w:jc w:val="center"/>
        <w:rPr>
          <w:rFonts w:ascii="Times New Roman" w:hAnsi="Times New Roman"/>
          <w:sz w:val="28"/>
          <w:szCs w:val="28"/>
        </w:rPr>
      </w:pPr>
    </w:p>
    <w:p w:rsidR="00500393" w:rsidRPr="00500393" w:rsidRDefault="00500393" w:rsidP="00500393">
      <w:pPr>
        <w:jc w:val="center"/>
        <w:rPr>
          <w:rFonts w:ascii="Times New Roman" w:hAnsi="Times New Roman"/>
          <w:sz w:val="28"/>
          <w:szCs w:val="28"/>
        </w:rPr>
      </w:pPr>
      <w:r w:rsidRPr="00500393">
        <w:rPr>
          <w:rFonts w:ascii="Times New Roman" w:hAnsi="Times New Roman"/>
          <w:sz w:val="28"/>
          <w:szCs w:val="28"/>
        </w:rPr>
        <w:t>Автодорога "</w:t>
      </w:r>
      <w:proofErr w:type="gramStart"/>
      <w:r w:rsidRPr="00500393">
        <w:rPr>
          <w:rFonts w:ascii="Times New Roman" w:hAnsi="Times New Roman"/>
          <w:sz w:val="28"/>
          <w:szCs w:val="28"/>
        </w:rPr>
        <w:t>г</w:t>
      </w:r>
      <w:proofErr w:type="gramEnd"/>
      <w:r w:rsidRPr="00500393">
        <w:rPr>
          <w:rFonts w:ascii="Times New Roman" w:hAnsi="Times New Roman"/>
          <w:sz w:val="28"/>
          <w:szCs w:val="28"/>
        </w:rPr>
        <w:t>. Ростов-на-Дону - г. Таганрог - граница с Украиной" (М-23)</w:t>
      </w:r>
    </w:p>
    <w:p w:rsidR="00500393" w:rsidRDefault="00500393" w:rsidP="005003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21" type="#_x0000_t62" style="position:absolute;left:0;text-align:left;margin-left:329.15pt;margin-top:185.6pt;width:241.85pt;height:51.75pt;z-index:251758592" adj="-3130,45600">
            <v:textbox>
              <w:txbxContent>
                <w:p w:rsidR="005B0922" w:rsidRPr="00BB70FF" w:rsidRDefault="005B0922" w:rsidP="005003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Автодорога "</w:t>
                  </w:r>
                  <w:proofErr w:type="gramStart"/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  <w:proofErr w:type="gramEnd"/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 xml:space="preserve">. Ростов-на-Дону - г. Таганрог - граница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 </w:t>
                  </w: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Украин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ой</w:t>
                  </w: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" (М-23)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  <w:p w:rsidR="005B0922" w:rsidRPr="00BB70FF" w:rsidRDefault="005B0922" w:rsidP="005003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км.</w:t>
                  </w: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+900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м.</w:t>
                  </w: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слева</w:t>
                  </w:r>
                </w:p>
                <w:p w:rsidR="005B0922" w:rsidRDefault="005B0922" w:rsidP="00500393">
                  <w:pPr>
                    <w:jc w:val="both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22" type="#_x0000_t62" style="position:absolute;left:0;text-align:left;margin-left:22.75pt;margin-top:242.2pt;width:226.5pt;height:57.4pt;z-index:251759616" adj="25877,19925">
            <v:textbox>
              <w:txbxContent>
                <w:p w:rsidR="005B0922" w:rsidRPr="00BB70FF" w:rsidRDefault="005B0922" w:rsidP="005003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Отдельно стоящая, двухсторонняя рекламная конструкция с размером информационного поля 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,0 м. </w:t>
                  </w:r>
                  <w:proofErr w:type="spellStart"/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,0 м.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20" type="#_x0000_t32" style="position:absolute;left:0;text-align:left;margin-left:292.75pt;margin-top:274pt;width:0;height:21.8pt;z-index:25175756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19" style="position:absolute;left:0;text-align:left;margin-left:273.2pt;margin-top:251.1pt;width:37.7pt;height:22.9pt;z-index:251756544"/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458325" cy="53530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B0922" w:rsidRDefault="005B0922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Автодорога М-23 «г. Ростов – на – Дону - г. Таганрог- граница с Украиной»</w:t>
      </w:r>
      <w:proofErr w:type="gramEnd"/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справа по ходу километража</w:t>
      </w:r>
    </w:p>
    <w:p w:rsidR="00500393" w:rsidRDefault="00500393" w:rsidP="00500393">
      <w:pPr>
        <w:spacing w:after="0"/>
        <w:ind w:left="-142" w:right="-881" w:hanging="142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53" type="#_x0000_t120" style="position:absolute;left:0;text-align:left;margin-left:5in;margin-top:16.8pt;width:7.15pt;height:7.15pt;z-index:251791360" fillcolor="black" strokecolor="#f2f2f2" strokeweight="3pt">
            <v:shadow on="t" type="perspective" color="#7f7f7f" opacity=".5" offset="1pt" offset2="-1pt"/>
          </v:shape>
        </w:pic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15км.                                                                                                       14км.</w: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54" type="#_x0000_t120" style="position:absolute;left:0;text-align:left;margin-left:770.25pt;margin-top:.55pt;width:7.15pt;height:7.15pt;z-index:251792384" fillcolor="black" strokecolor="#f2f2f2" strokeweight="3pt">
            <v:shadow on="t" type="perspective" color="#7f7f7f" opacity=".5" offset="1pt" offset2="-1pt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58" type="#_x0000_t32" style="position:absolute;left:0;text-align:left;margin-left:-13.7pt;margin-top:1.8pt;width:0;height:98.9pt;flip:y;z-index:25179648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23" type="#_x0000_t32" style="position:absolute;left:0;text-align:left;margin-left:-31.7pt;margin-top:1.8pt;width:883.45pt;height:2.3pt;z-index:251760640" o:connectortype="straight" strokeweight="3p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51" type="#_x0000_t32" style="position:absolute;left:0;text-align:left;margin-left:770.2pt;margin-top:4.1pt;width:.05pt;height:96.6pt;flip:y;z-index:25178931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50" type="#_x0000_t32" style="position:absolute;left:0;text-align:left;margin-left:725.95pt;margin-top:4.45pt;width:.05pt;height:96.25pt;flip:y;z-index:25178828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9" type="#_x0000_t32" style="position:absolute;left:0;text-align:left;margin-left:685.45pt;margin-top:4.45pt;width:.05pt;height:96.25pt;flip:y;z-index:25178726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8" type="#_x0000_t32" style="position:absolute;left:0;text-align:left;margin-left:642.7pt;margin-top:4.1pt;width:.05pt;height:96.6pt;flip:y;z-index:25178624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7" type="#_x0000_t32" style="position:absolute;left:0;text-align:left;margin-left:603.7pt;margin-top:5.45pt;width:.05pt;height:95.25pt;flip:y;z-index:25178521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6" type="#_x0000_t32" style="position:absolute;left:0;text-align:left;margin-left:563.2pt;margin-top:5.45pt;width:.05pt;height:94pt;flip:y;z-index:25178419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5" type="#_x0000_t32" style="position:absolute;left:0;text-align:left;margin-left:524.95pt;margin-top:4.1pt;width:.05pt;height:95.35pt;flip:y;z-index:25178316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3" type="#_x0000_t32" style="position:absolute;left:0;text-align:left;margin-left:483.7pt;margin-top:5.45pt;width:.05pt;height:95.25pt;flip:y;z-index:25178112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2" type="#_x0000_t32" style="position:absolute;left:0;text-align:left;margin-left:444.7pt;margin-top:4.1pt;width:.05pt;height:95.35pt;flip:y;z-index:25178009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1" type="#_x0000_t32" style="position:absolute;left:0;text-align:left;margin-left:403.45pt;margin-top:4.1pt;width:.05pt;height:95.35pt;flip:y;z-index:25177907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0" type="#_x0000_t32" style="position:absolute;left:0;text-align:left;margin-left:359.95pt;margin-top:4.1pt;width:.05pt;height:96.6pt;flip:y;z-index:25177804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9" type="#_x0000_t32" style="position:absolute;left:0;text-align:left;margin-left:316.45pt;margin-top:4.1pt;width:.05pt;height:95.35pt;flip:y;z-index:25177702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8" type="#_x0000_t32" style="position:absolute;left:0;text-align:left;margin-left:274.45pt;margin-top:5.45pt;width:.05pt;height:95.25pt;flip:y;z-index:25177600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6" type="#_x0000_t32" style="position:absolute;left:0;text-align:left;margin-left:237.7pt;margin-top:5.45pt;width:.05pt;height:95.25pt;flip:y;z-index:25177395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5" type="#_x0000_t32" style="position:absolute;left:0;text-align:left;margin-left:197.95pt;margin-top:4.1pt;width:.05pt;height:95.35pt;flip:y;z-index:25177292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7" type="#_x0000_t32" style="position:absolute;left:0;text-align:left;margin-left:155.2pt;margin-top:5.45pt;width:.05pt;height:95.25pt;flip:y;z-index:25177497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4" type="#_x0000_t32" style="position:absolute;left:0;text-align:left;margin-left:115.45pt;margin-top:4.5pt;width:.05pt;height:96.2pt;flip:y;z-index:25177190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44" type="#_x0000_t32" style="position:absolute;left:0;text-align:left;margin-left:73.45pt;margin-top:1.8pt;width:0;height:98.9pt;flip:y;z-index:25178214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3" type="#_x0000_t32" style="position:absolute;left:0;text-align:left;margin-left:29.95pt;margin-top:4.5pt;width:.05pt;height:94.95pt;flip:y;z-index:25177088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2" type="#_x0000_t120" style="position:absolute;left:0;text-align:left;margin-left:805.05pt;margin-top:.55pt;width:7.15pt;height:7.15pt;z-index:251769856" fillcolor="black" strokecolor="#f2f2f2" strokeweight="3pt">
            <v:shadow on="t" type="perspective" color="#7f7f7f" opacity=".5" offset="1pt" offset2="-1pt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26" type="#_x0000_t66" style="position:absolute;left:0;text-align:left;margin-left:379.45pt;margin-top:13.2pt;width:83.25pt;height:7.15pt;z-index:251763712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27" type="#_x0000_t66" style="position:absolute;left:0;text-align:left;margin-left:93.7pt;margin-top:13.2pt;width:83.25pt;height:7.15pt;z-index:251764736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28" type="#_x0000_t66" style="position:absolute;left:0;text-align:left;margin-left:642.7pt;margin-top:13.2pt;width:83.25pt;height:7.15pt;z-index:251765760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25" type="#_x0000_t32" style="position:absolute;left:0;text-align:left;margin-left:-31.7pt;margin-top:17.05pt;width:836.75pt;height:0;z-index:251762688" o:connectortype="straight">
            <v:stroke dashstyle="dash"/>
          </v:shape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30" type="#_x0000_t13" style="position:absolute;left:0;text-align:left;margin-left:386.2pt;margin-top:13.1pt;width:87.75pt;height:7.15pt;z-index:251767808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31" type="#_x0000_t13" style="position:absolute;left:0;text-align:left;margin-left:642.7pt;margin-top:13.1pt;width:87.75pt;height:7.15pt;z-index:251768832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29" type="#_x0000_t13" style="position:absolute;left:0;text-align:left;margin-left:93.7pt;margin-top:8.25pt;width:87.75pt;height:7.15pt;z-index:251766784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24" type="#_x0000_t32" style="position:absolute;left:0;text-align:left;margin-left:-31.7pt;margin-top:6.9pt;width:843.9pt;height:.05pt;z-index:251761664" o:connectortype="straight" strokeweight="3p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56" type="#_x0000_t32" style="position:absolute;left:0;text-align:left;margin-left:29.95pt;margin-top:8.15pt;width:.05pt;height:25.35pt;z-index:251794432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55" type="#_x0000_t32" style="position:absolute;left:0;text-align:left;margin-left:29.95pt;margin-top:13.45pt;width:0;height:0;z-index:251793408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52" type="#_x0000_t32" style="position:absolute;left:0;text-align:left;margin-left:359.95pt;margin-top:12.7pt;width:0;height:.75pt;flip:y;z-index:251790336" o:connectortype="straight"/>
        </w:pic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57" style="position:absolute;left:0;text-align:left;margin-left:12.75pt;margin-top:14.95pt;width:33.75pt;height:23.25pt;z-index:251795456">
            <v:textbox>
              <w:txbxContent>
                <w:p w:rsidR="005B0922" w:rsidRPr="0088785D" w:rsidRDefault="005B0922" w:rsidP="0050039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8785D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слева по ходу километража</w: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Pr="002D498B" w:rsidRDefault="00500393" w:rsidP="00500393">
      <w:pPr>
        <w:rPr>
          <w:rFonts w:ascii="Times New Roman" w:hAnsi="Times New Roman"/>
          <w:b/>
          <w:sz w:val="28"/>
          <w:szCs w:val="28"/>
        </w:rPr>
      </w:pPr>
      <w:r w:rsidRPr="002D498B">
        <w:rPr>
          <w:rFonts w:ascii="Times New Roman" w:hAnsi="Times New Roman"/>
          <w:b/>
          <w:sz w:val="28"/>
          <w:szCs w:val="28"/>
        </w:rPr>
        <w:t xml:space="preserve">                 15 км. + 800 м. слева по ходу километража</w:t>
      </w:r>
    </w:p>
    <w:p w:rsidR="00500393" w:rsidRDefault="00500393" w:rsidP="00500393">
      <w:pPr>
        <w:pStyle w:val="a5"/>
        <w:jc w:val="both"/>
        <w:rPr>
          <w:sz w:val="28"/>
          <w:szCs w:val="28"/>
        </w:rPr>
      </w:pPr>
      <w:r>
        <w:rPr>
          <w:b/>
        </w:rPr>
        <w:t xml:space="preserve">        </w:t>
      </w:r>
      <w:r w:rsidRPr="0079233F">
        <w:rPr>
          <w:sz w:val="28"/>
          <w:szCs w:val="28"/>
        </w:rPr>
        <w:t>Тип конструкции: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отдельно стоящая, двухсторонняя рекламная конструкция</w:t>
      </w:r>
    </w:p>
    <w:p w:rsidR="00500393" w:rsidRPr="0079233F" w:rsidRDefault="00500393" w:rsidP="00500393">
      <w:pPr>
        <w:pStyle w:val="a5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Общий р</w:t>
      </w:r>
      <w:r w:rsidRPr="0079233F">
        <w:rPr>
          <w:bCs/>
          <w:sz w:val="28"/>
          <w:szCs w:val="28"/>
        </w:rPr>
        <w:t xml:space="preserve">азмер конструкции: </w:t>
      </w:r>
      <w:r>
        <w:rPr>
          <w:b/>
          <w:bCs/>
          <w:sz w:val="28"/>
          <w:szCs w:val="28"/>
        </w:rPr>
        <w:t xml:space="preserve">6,0 м. </w:t>
      </w:r>
      <w:proofErr w:type="spellStart"/>
      <w:r>
        <w:rPr>
          <w:b/>
          <w:bCs/>
          <w:sz w:val="28"/>
          <w:szCs w:val="28"/>
        </w:rPr>
        <w:t>х</w:t>
      </w:r>
      <w:proofErr w:type="spellEnd"/>
      <w:r>
        <w:rPr>
          <w:b/>
          <w:bCs/>
          <w:sz w:val="28"/>
          <w:szCs w:val="28"/>
        </w:rPr>
        <w:t xml:space="preserve"> 3,0 м.</w:t>
      </w:r>
    </w:p>
    <w:p w:rsidR="00500393" w:rsidRDefault="00500393" w:rsidP="00500393">
      <w:pPr>
        <w:pStyle w:val="2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79233F">
        <w:rPr>
          <w:bCs/>
          <w:sz w:val="28"/>
          <w:szCs w:val="28"/>
        </w:rPr>
        <w:t xml:space="preserve">Общая площадь информационного поля конструкции: </w:t>
      </w:r>
      <w:r>
        <w:rPr>
          <w:b/>
          <w:bCs/>
          <w:sz w:val="28"/>
          <w:szCs w:val="28"/>
        </w:rPr>
        <w:t>36 кв.м.</w:t>
      </w:r>
    </w:p>
    <w:p w:rsidR="00500393" w:rsidRDefault="00500393" w:rsidP="00500393">
      <w:pPr>
        <w:ind w:right="-31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077325" cy="4419600"/>
            <wp:effectExtent l="19050" t="0" r="9525" b="0"/>
            <wp:docPr id="5" name="Рисунок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93" w:rsidRDefault="00500393" w:rsidP="00500393">
      <w:pPr>
        <w:ind w:right="-31" w:firstLine="708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ind w:right="-31" w:firstLine="708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ind w:right="-31" w:firstLine="708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ind w:right="-31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"/>
      </w:tblGrid>
      <w:tr w:rsidR="00500393" w:rsidRPr="00DA231F" w:rsidTr="005B0922">
        <w:trPr>
          <w:trHeight w:val="274"/>
        </w:trPr>
        <w:tc>
          <w:tcPr>
            <w:tcW w:w="425" w:type="dxa"/>
          </w:tcPr>
          <w:p w:rsidR="00500393" w:rsidRPr="00DA231F" w:rsidRDefault="00500393" w:rsidP="005B0922">
            <w:pPr>
              <w:ind w:right="-31" w:firstLine="284"/>
              <w:rPr>
                <w:b/>
                <w:color w:val="008000"/>
              </w:rPr>
            </w:pPr>
          </w:p>
        </w:tc>
      </w:tr>
    </w:tbl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  <w:r w:rsidRPr="00967BF8">
        <w:rPr>
          <w:rFonts w:ascii="Calibri" w:hAnsi="Calibri"/>
          <w:noProof/>
        </w:rPr>
        <w:pict>
          <v:shape id="_x0000_s1161" type="#_x0000_t32" style="position:absolute;left:0;text-align:left;margin-left:45pt;margin-top:.3pt;width:.05pt;height:17.25pt;z-index:251799552;mso-position-horizontal-relative:text;mso-position-vertical-relative:text" o:connectortype="straight"/>
        </w:pict>
      </w:r>
      <w:r>
        <w:rPr>
          <w:b/>
        </w:rPr>
        <w:t xml:space="preserve">        -  </w:t>
      </w:r>
      <w:r w:rsidRPr="00970900">
        <w:rPr>
          <w:rFonts w:ascii="Times New Roman" w:hAnsi="Times New Roman"/>
          <w:b/>
          <w:sz w:val="28"/>
          <w:szCs w:val="28"/>
        </w:rPr>
        <w:t xml:space="preserve">отдельно стоящая, двухсторонняя щитовая конструкция с размером информационного поля </w:t>
      </w:r>
      <w:smartTag w:uri="urn:schemas-microsoft-com:office:smarttags" w:element="metricconverter">
        <w:smartTagPr>
          <w:attr w:name="ProductID" w:val="575 м"/>
        </w:smartTagPr>
        <w:r>
          <w:rPr>
            <w:rFonts w:ascii="Times New Roman" w:hAnsi="Times New Roman"/>
            <w:b/>
            <w:sz w:val="28"/>
            <w:szCs w:val="28"/>
          </w:rPr>
          <w:t>2</w:t>
        </w:r>
        <w:r w:rsidRPr="00970900">
          <w:rPr>
            <w:rFonts w:ascii="Times New Roman" w:hAnsi="Times New Roman"/>
            <w:b/>
            <w:sz w:val="28"/>
            <w:szCs w:val="28"/>
          </w:rPr>
          <w:t>,0 м</w:t>
        </w:r>
      </w:smartTag>
      <w:r w:rsidRPr="00970900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970900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970900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75 м"/>
        </w:smartTagPr>
        <w:r>
          <w:rPr>
            <w:rFonts w:ascii="Times New Roman" w:hAnsi="Times New Roman"/>
            <w:b/>
            <w:sz w:val="28"/>
            <w:szCs w:val="28"/>
          </w:rPr>
          <w:t>3</w:t>
        </w:r>
        <w:r w:rsidRPr="00970900">
          <w:rPr>
            <w:rFonts w:ascii="Times New Roman" w:hAnsi="Times New Roman"/>
            <w:b/>
            <w:sz w:val="28"/>
            <w:szCs w:val="28"/>
          </w:rPr>
          <w:t>,0 м</w:t>
        </w:r>
      </w:smartTag>
      <w:r w:rsidRPr="00970900">
        <w:rPr>
          <w:rFonts w:ascii="Times New Roman" w:hAnsi="Times New Roman"/>
          <w:b/>
          <w:sz w:val="28"/>
          <w:szCs w:val="28"/>
        </w:rPr>
        <w:t>;</w:t>
      </w: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(17 номер-справа по ходу километража)</w:t>
      </w: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</w:p>
    <w:p w:rsidR="00500393" w:rsidRPr="002F1806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3"/>
      </w:tblGrid>
      <w:tr w:rsidR="00500393" w:rsidRPr="00DA231F" w:rsidTr="005B0922">
        <w:trPr>
          <w:trHeight w:val="360"/>
        </w:trPr>
        <w:tc>
          <w:tcPr>
            <w:tcW w:w="693" w:type="dxa"/>
          </w:tcPr>
          <w:p w:rsidR="00500393" w:rsidRPr="00DA231F" w:rsidRDefault="00500393" w:rsidP="00500393">
            <w:pPr>
              <w:ind w:right="-31" w:firstLine="284"/>
              <w:rPr>
                <w:b/>
                <w:color w:val="008000"/>
              </w:rPr>
            </w:pPr>
          </w:p>
        </w:tc>
      </w:tr>
    </w:tbl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  <w:r w:rsidRPr="00967BF8">
        <w:rPr>
          <w:rFonts w:ascii="Calibri" w:hAnsi="Calibri"/>
          <w:noProof/>
        </w:rPr>
        <w:pict>
          <v:shape id="_x0000_s1159" type="#_x0000_t32" style="position:absolute;left:0;text-align:left;margin-left:45pt;margin-top:.3pt;width:.05pt;height:17.25pt;z-index:251797504;mso-position-horizontal-relative:text;mso-position-vertical-relative:text" o:connectortype="straight"/>
        </w:pict>
      </w:r>
      <w:r>
        <w:rPr>
          <w:b/>
        </w:rPr>
        <w:t xml:space="preserve">          - </w:t>
      </w:r>
      <w:r w:rsidRPr="00970900">
        <w:rPr>
          <w:rFonts w:ascii="Times New Roman" w:hAnsi="Times New Roman"/>
          <w:b/>
          <w:sz w:val="28"/>
          <w:szCs w:val="28"/>
        </w:rPr>
        <w:t xml:space="preserve">отдельно стоящая, двухсторонняя щитовая конструкция с размером информационного поля </w:t>
      </w:r>
      <w:smartTag w:uri="urn:schemas-microsoft-com:office:smarttags" w:element="metricconverter">
        <w:smartTagPr>
          <w:attr w:name="ProductID" w:val="575 м"/>
        </w:smartTagPr>
        <w:r w:rsidRPr="00970900">
          <w:rPr>
            <w:rFonts w:ascii="Times New Roman" w:hAnsi="Times New Roman"/>
            <w:b/>
            <w:sz w:val="28"/>
            <w:szCs w:val="28"/>
          </w:rPr>
          <w:t>6,0 м</w:t>
        </w:r>
      </w:smartTag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3,0 </w:t>
      </w:r>
      <w:r w:rsidRPr="00970900">
        <w:rPr>
          <w:rFonts w:ascii="Times New Roman" w:hAnsi="Times New Roman"/>
          <w:b/>
          <w:sz w:val="28"/>
          <w:szCs w:val="28"/>
        </w:rPr>
        <w:t>м;</w:t>
      </w: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  <w:r w:rsidRPr="002F1806">
        <w:rPr>
          <w:rFonts w:ascii="Times New Roman" w:hAnsi="Times New Roman"/>
          <w:b/>
          <w:sz w:val="28"/>
          <w:szCs w:val="28"/>
        </w:rPr>
        <w:t xml:space="preserve">                               (с 1 по </w:t>
      </w:r>
      <w:r>
        <w:rPr>
          <w:rFonts w:ascii="Times New Roman" w:hAnsi="Times New Roman"/>
          <w:b/>
          <w:sz w:val="28"/>
          <w:szCs w:val="28"/>
        </w:rPr>
        <w:t>15</w:t>
      </w:r>
      <w:r w:rsidRPr="002F1806">
        <w:rPr>
          <w:rFonts w:ascii="Times New Roman" w:hAnsi="Times New Roman"/>
          <w:b/>
          <w:sz w:val="28"/>
          <w:szCs w:val="28"/>
        </w:rPr>
        <w:t xml:space="preserve"> номера  - справа по ходу километража, кроме 10,11</w:t>
      </w:r>
      <w:r>
        <w:rPr>
          <w:rFonts w:ascii="Times New Roman" w:hAnsi="Times New Roman"/>
          <w:b/>
          <w:sz w:val="28"/>
          <w:szCs w:val="28"/>
        </w:rPr>
        <w:t xml:space="preserve">); </w:t>
      </w: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(с 1 по 22 номера – слева по ходу километража)</w:t>
      </w: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</w:p>
    <w:p w:rsidR="00500393" w:rsidRDefault="00500393" w:rsidP="00500393">
      <w:pPr>
        <w:ind w:right="-31" w:firstLine="284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3"/>
      </w:tblGrid>
      <w:tr w:rsidR="00500393" w:rsidRPr="002F1806" w:rsidTr="005B0922">
        <w:trPr>
          <w:trHeight w:val="467"/>
        </w:trPr>
        <w:tc>
          <w:tcPr>
            <w:tcW w:w="873" w:type="dxa"/>
          </w:tcPr>
          <w:p w:rsidR="00500393" w:rsidRPr="002F1806" w:rsidRDefault="00500393" w:rsidP="00500393">
            <w:pPr>
              <w:ind w:right="-31"/>
              <w:rPr>
                <w:rFonts w:ascii="Times New Roman" w:hAnsi="Times New Roman"/>
                <w:b/>
                <w:color w:val="008000"/>
                <w:sz w:val="28"/>
                <w:szCs w:val="28"/>
              </w:rPr>
            </w:pPr>
          </w:p>
        </w:tc>
      </w:tr>
    </w:tbl>
    <w:p w:rsidR="00500393" w:rsidRDefault="00500393" w:rsidP="00500393">
      <w:pPr>
        <w:ind w:left="-360" w:right="-31"/>
        <w:rPr>
          <w:rFonts w:ascii="Times New Roman" w:hAnsi="Times New Roman"/>
          <w:b/>
          <w:sz w:val="28"/>
          <w:szCs w:val="28"/>
        </w:rPr>
      </w:pPr>
      <w:r w:rsidRPr="00967BF8">
        <w:rPr>
          <w:rFonts w:ascii="Calibri" w:hAnsi="Calibri"/>
          <w:noProof/>
        </w:rPr>
        <w:pict>
          <v:shape id="_x0000_s1160" type="#_x0000_t32" style="position:absolute;left:0;text-align:left;margin-left:49.55pt;margin-top:.5pt;width:.05pt;height:17.25pt;z-index:251798528;mso-position-horizontal-relative:text;mso-position-vertical-relative:text" o:connectortype="straight"/>
        </w:pict>
      </w:r>
      <w:r>
        <w:rPr>
          <w:b/>
        </w:rPr>
        <w:t xml:space="preserve">                       - </w:t>
      </w:r>
      <w:r w:rsidRPr="00970900">
        <w:rPr>
          <w:rFonts w:ascii="Times New Roman" w:hAnsi="Times New Roman"/>
          <w:b/>
          <w:sz w:val="28"/>
          <w:szCs w:val="28"/>
        </w:rPr>
        <w:t xml:space="preserve">отдельно </w:t>
      </w:r>
      <w:r w:rsidRPr="002F1806">
        <w:rPr>
          <w:rFonts w:ascii="Times New Roman" w:hAnsi="Times New Roman"/>
          <w:b/>
          <w:sz w:val="28"/>
          <w:szCs w:val="28"/>
        </w:rPr>
        <w:t>стоящая</w:t>
      </w:r>
      <w:r w:rsidRPr="00970900">
        <w:rPr>
          <w:rFonts w:ascii="Times New Roman" w:hAnsi="Times New Roman"/>
          <w:b/>
          <w:sz w:val="28"/>
          <w:szCs w:val="28"/>
        </w:rPr>
        <w:t xml:space="preserve">, двухсторонняя щитовая конструкция с размером информационного поля </w:t>
      </w:r>
      <w:smartTag w:uri="urn:schemas-microsoft-com:office:smarttags" w:element="metricconverter">
        <w:smartTagPr>
          <w:attr w:name="ProductID" w:val="575 м"/>
        </w:smartTagPr>
        <w:r w:rsidRPr="00970900">
          <w:rPr>
            <w:rFonts w:ascii="Times New Roman" w:hAnsi="Times New Roman"/>
            <w:b/>
            <w:sz w:val="28"/>
            <w:szCs w:val="28"/>
          </w:rPr>
          <w:t>7,0 м</w:t>
        </w:r>
      </w:smartTag>
      <w:r w:rsidRPr="00970900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970900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970900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75 м"/>
        </w:smartTagPr>
        <w:r w:rsidRPr="00970900">
          <w:rPr>
            <w:rFonts w:ascii="Times New Roman" w:hAnsi="Times New Roman"/>
            <w:b/>
            <w:sz w:val="28"/>
            <w:szCs w:val="28"/>
          </w:rPr>
          <w:t>15,0 м</w:t>
        </w:r>
      </w:smartTag>
      <w:r>
        <w:rPr>
          <w:rFonts w:ascii="Times New Roman" w:hAnsi="Times New Roman"/>
          <w:b/>
          <w:sz w:val="28"/>
          <w:szCs w:val="28"/>
        </w:rPr>
        <w:t>.</w:t>
      </w:r>
    </w:p>
    <w:p w:rsidR="00500393" w:rsidRDefault="00500393" w:rsidP="00500393">
      <w:pPr>
        <w:ind w:left="-360" w:right="-31" w:firstLine="284"/>
        <w:rPr>
          <w:rFonts w:ascii="Times New Roman" w:hAnsi="Times New Roman"/>
          <w:b/>
          <w:color w:val="000000"/>
          <w:sz w:val="28"/>
          <w:szCs w:val="28"/>
        </w:rPr>
      </w:pPr>
      <w:r w:rsidRPr="002F1806">
        <w:rPr>
          <w:b/>
          <w:sz w:val="28"/>
          <w:szCs w:val="28"/>
        </w:rPr>
        <w:t xml:space="preserve">                           </w:t>
      </w:r>
      <w:r w:rsidRPr="002F1806">
        <w:rPr>
          <w:rFonts w:ascii="Times New Roman" w:hAnsi="Times New Roman"/>
          <w:b/>
          <w:sz w:val="28"/>
          <w:szCs w:val="28"/>
        </w:rPr>
        <w:t>( номера 10,11,</w:t>
      </w:r>
      <w:r>
        <w:rPr>
          <w:rFonts w:ascii="Times New Roman" w:hAnsi="Times New Roman"/>
          <w:b/>
          <w:sz w:val="28"/>
          <w:szCs w:val="28"/>
        </w:rPr>
        <w:t>16</w:t>
      </w:r>
      <w:r w:rsidRPr="002F1806">
        <w:rPr>
          <w:rFonts w:ascii="Times New Roman" w:hAnsi="Times New Roman"/>
          <w:b/>
          <w:sz w:val="28"/>
          <w:szCs w:val="28"/>
        </w:rPr>
        <w:t>-  справа по ходу километража)</w:t>
      </w:r>
      <w:r w:rsidRPr="0050039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B0922" w:rsidRDefault="005B0922" w:rsidP="00500393">
      <w:pPr>
        <w:ind w:left="-360" w:right="-31" w:firstLine="28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B0922" w:rsidRDefault="005B0922" w:rsidP="00500393">
      <w:pPr>
        <w:ind w:left="-360" w:right="-31" w:firstLine="28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B0922" w:rsidRDefault="005B0922" w:rsidP="00500393">
      <w:pPr>
        <w:ind w:left="-360" w:right="-31" w:firstLine="28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Pr="00500393" w:rsidRDefault="00500393" w:rsidP="00500393">
      <w:pPr>
        <w:ind w:left="-360" w:right="-31" w:firstLine="284"/>
        <w:jc w:val="center"/>
        <w:rPr>
          <w:rFonts w:ascii="Times New Roman" w:hAnsi="Times New Roman"/>
          <w:b/>
          <w:sz w:val="28"/>
          <w:szCs w:val="28"/>
        </w:rPr>
      </w:pPr>
      <w:r w:rsidRPr="00970900">
        <w:rPr>
          <w:rFonts w:ascii="Times New Roman" w:hAnsi="Times New Roman"/>
          <w:b/>
          <w:color w:val="000000"/>
          <w:sz w:val="28"/>
          <w:szCs w:val="28"/>
        </w:rPr>
        <w:lastRenderedPageBreak/>
        <w:t>Адресный реестр установки рекламных конструкций</w:t>
      </w:r>
    </w:p>
    <w:p w:rsidR="00500393" w:rsidRPr="00020230" w:rsidRDefault="00500393" w:rsidP="00500393">
      <w:pPr>
        <w:pStyle w:val="3"/>
        <w:shd w:val="clear" w:color="auto" w:fill="FFFFFF"/>
        <w:spacing w:before="0" w:beforeAutospacing="0" w:after="0" w:afterAutospacing="0"/>
        <w:ind w:right="-31" w:firstLine="284"/>
        <w:jc w:val="center"/>
        <w:rPr>
          <w:rStyle w:val="a7"/>
          <w:color w:val="000000"/>
          <w:sz w:val="28"/>
          <w:szCs w:val="28"/>
        </w:rPr>
      </w:pPr>
      <w:r w:rsidRPr="00970900">
        <w:rPr>
          <w:sz w:val="28"/>
          <w:szCs w:val="28"/>
        </w:rPr>
        <w:t xml:space="preserve">на </w:t>
      </w:r>
      <w:r w:rsidRPr="00970900">
        <w:rPr>
          <w:rStyle w:val="a7"/>
          <w:color w:val="000000"/>
          <w:sz w:val="28"/>
          <w:szCs w:val="28"/>
        </w:rPr>
        <w:t>Трассе М-23 Ростов-на-Дону - Таганрог - граница с Украиной</w:t>
      </w:r>
    </w:p>
    <w:p w:rsidR="00500393" w:rsidRPr="00500393" w:rsidRDefault="00500393" w:rsidP="00500393">
      <w:pPr>
        <w:ind w:left="-360" w:right="-31" w:firstLine="284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85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1"/>
        <w:gridCol w:w="5760"/>
        <w:gridCol w:w="2160"/>
        <w:gridCol w:w="5835"/>
      </w:tblGrid>
      <w:tr w:rsidR="00500393" w:rsidRPr="00DA231F" w:rsidTr="00500393">
        <w:trPr>
          <w:trHeight w:val="1036"/>
        </w:trPr>
        <w:tc>
          <w:tcPr>
            <w:tcW w:w="1521" w:type="dxa"/>
          </w:tcPr>
          <w:p w:rsidR="00500393" w:rsidRPr="00DA231F" w:rsidRDefault="00500393" w:rsidP="00500393">
            <w:pPr>
              <w:ind w:left="180" w:right="-31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500393" w:rsidRPr="00DA231F" w:rsidRDefault="00500393" w:rsidP="00500393">
            <w:pPr>
              <w:ind w:left="180" w:right="-31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схеме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ind w:right="-31" w:firstLine="7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00393" w:rsidRPr="00DA231F" w:rsidRDefault="00500393" w:rsidP="00500393">
            <w:pPr>
              <w:ind w:right="-31" w:firstLine="25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справа по ходу километража</w:t>
            </w:r>
          </w:p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500393" w:rsidRPr="00DA231F" w:rsidRDefault="00500393" w:rsidP="00500393">
            <w:pPr>
              <w:ind w:left="180" w:right="-31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№ </w:t>
            </w:r>
            <w:proofErr w:type="spellStart"/>
            <w:proofErr w:type="gram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500393" w:rsidRPr="00DA231F" w:rsidRDefault="00500393" w:rsidP="00500393">
            <w:pPr>
              <w:ind w:left="180" w:right="-31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схеме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ind w:right="-31" w:firstLine="7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00393" w:rsidRPr="00DA231F" w:rsidRDefault="00500393" w:rsidP="00500393">
            <w:pPr>
              <w:ind w:right="-31" w:firstLine="25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слева по ходу километража</w:t>
            </w:r>
          </w:p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 + 300  м.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                                                                                          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5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660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423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260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555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360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686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600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879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720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999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835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7 </w:t>
              </w:r>
              <w:proofErr w:type="spellStart"/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.+</w:t>
            </w:r>
            <w:proofErr w:type="spellEnd"/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580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965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710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090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866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620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039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755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427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887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8 </w:t>
              </w:r>
              <w:proofErr w:type="spellStart"/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.+</w:t>
            </w:r>
            <w:proofErr w:type="spellEnd"/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650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7км.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980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9 </w:t>
              </w:r>
              <w:proofErr w:type="spellStart"/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.+</w:t>
            </w:r>
            <w:proofErr w:type="spellEnd"/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170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210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10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 +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390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270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11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 +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100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900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rPr>
          <w:trHeight w:val="70"/>
        </w:trPr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color w:val="000000"/>
                  <w:sz w:val="24"/>
                  <w:szCs w:val="24"/>
                </w:rPr>
                <w:t>13 км</w:t>
              </w:r>
            </w:smartTag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color w:val="000000"/>
                  <w:sz w:val="24"/>
                  <w:szCs w:val="24"/>
                </w:rPr>
                <w:t>501 м</w:t>
              </w:r>
            </w:smartTag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9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040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13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650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9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140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10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100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10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560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10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 +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835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11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040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00393">
        <w:tc>
          <w:tcPr>
            <w:tcW w:w="1521" w:type="dxa"/>
          </w:tcPr>
          <w:p w:rsidR="00500393" w:rsidRPr="00DA231F" w:rsidRDefault="00500393" w:rsidP="00500393">
            <w:pPr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35" w:type="dxa"/>
          </w:tcPr>
          <w:p w:rsidR="00500393" w:rsidRPr="00DA231F" w:rsidRDefault="00500393" w:rsidP="00500393">
            <w:pPr>
              <w:tabs>
                <w:tab w:val="left" w:pos="1017"/>
              </w:tabs>
              <w:ind w:right="-3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color w:val="000000"/>
                  <w:sz w:val="24"/>
                  <w:szCs w:val="24"/>
                </w:rPr>
                <w:t>16 км</w:t>
              </w:r>
            </w:smartTag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.+</w:t>
            </w:r>
            <w:smartTag w:uri="urn:schemas-microsoft-com:office:smarttags" w:element="metricconverter">
              <w:smartTagPr>
                <w:attr w:name="ProductID" w:val="575 м"/>
              </w:smartTagPr>
              <w:r w:rsidRPr="00DA231F">
                <w:rPr>
                  <w:rFonts w:ascii="Times New Roman" w:hAnsi="Times New Roman"/>
                  <w:b/>
                  <w:color w:val="000000"/>
                  <w:sz w:val="24"/>
                  <w:szCs w:val="24"/>
                </w:rPr>
                <w:t>250 м</w:t>
              </w:r>
            </w:smartTag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</w:tbl>
    <w:p w:rsidR="00500393" w:rsidRPr="00970900" w:rsidRDefault="00500393" w:rsidP="00500393">
      <w:pPr>
        <w:spacing w:after="0"/>
        <w:ind w:right="-31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00393" w:rsidRPr="00970900" w:rsidRDefault="00500393" w:rsidP="00500393">
      <w:pPr>
        <w:ind w:right="-31" w:firstLine="708"/>
        <w:jc w:val="center"/>
        <w:rPr>
          <w:b/>
          <w:color w:val="000000"/>
          <w:sz w:val="24"/>
          <w:szCs w:val="24"/>
        </w:rPr>
      </w:pPr>
    </w:p>
    <w:p w:rsidR="00500393" w:rsidRDefault="00500393" w:rsidP="00500393">
      <w:pPr>
        <w:ind w:right="-31"/>
        <w:rPr>
          <w:sz w:val="24"/>
          <w:szCs w:val="24"/>
        </w:rPr>
      </w:pPr>
    </w:p>
    <w:p w:rsidR="00500393" w:rsidRDefault="00500393" w:rsidP="00500393">
      <w:pPr>
        <w:ind w:right="-31"/>
        <w:rPr>
          <w:sz w:val="24"/>
          <w:szCs w:val="24"/>
        </w:rPr>
      </w:pPr>
    </w:p>
    <w:p w:rsidR="00500393" w:rsidRDefault="00500393" w:rsidP="00500393">
      <w:pPr>
        <w:ind w:right="-31"/>
        <w:rPr>
          <w:sz w:val="24"/>
          <w:szCs w:val="24"/>
        </w:rPr>
      </w:pPr>
    </w:p>
    <w:p w:rsidR="00500393" w:rsidRDefault="00500393" w:rsidP="00500393">
      <w:pPr>
        <w:ind w:right="-31"/>
        <w:rPr>
          <w:sz w:val="24"/>
          <w:szCs w:val="24"/>
        </w:rPr>
      </w:pPr>
    </w:p>
    <w:p w:rsidR="00500393" w:rsidRDefault="00500393" w:rsidP="00500393">
      <w:pPr>
        <w:ind w:right="-31"/>
        <w:rPr>
          <w:sz w:val="24"/>
          <w:szCs w:val="24"/>
        </w:rPr>
      </w:pPr>
    </w:p>
    <w:p w:rsidR="005B0922" w:rsidRDefault="005B0922" w:rsidP="00500393">
      <w:pPr>
        <w:ind w:right="-31"/>
        <w:rPr>
          <w:sz w:val="24"/>
          <w:szCs w:val="24"/>
        </w:rPr>
      </w:pPr>
    </w:p>
    <w:p w:rsidR="005B0922" w:rsidRDefault="005B0922" w:rsidP="00500393">
      <w:pPr>
        <w:ind w:right="-31"/>
        <w:rPr>
          <w:sz w:val="24"/>
          <w:szCs w:val="24"/>
        </w:rPr>
      </w:pPr>
    </w:p>
    <w:p w:rsidR="005B0922" w:rsidRDefault="005B0922" w:rsidP="00500393">
      <w:pPr>
        <w:ind w:right="-31"/>
        <w:rPr>
          <w:sz w:val="24"/>
          <w:szCs w:val="24"/>
        </w:rPr>
      </w:pPr>
    </w:p>
    <w:p w:rsidR="005B0922" w:rsidRDefault="005B0922" w:rsidP="00500393">
      <w:pPr>
        <w:ind w:right="-31"/>
        <w:rPr>
          <w:sz w:val="24"/>
          <w:szCs w:val="24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СХЕМА ДОПОЛНИТЕЛЬНЫХ  РЕКЛАМНЫХ КОНСТРУКЦИЙ </w: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ДЛЯ РАЗМЕЩЕНИЯ НА ТРАССЕ </w: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М-23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>остов-на-Дону-г.Таганрог-граница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с Украиной»</w: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справа по ходу километража</w: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 км.</w:t>
      </w:r>
    </w:p>
    <w:p w:rsidR="00500393" w:rsidRDefault="00500393" w:rsidP="00500393">
      <w:pPr>
        <w:tabs>
          <w:tab w:val="left" w:pos="0"/>
        </w:tabs>
        <w:spacing w:after="0"/>
        <w:ind w:left="-284" w:firstLine="99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3" type="#_x0000_t32" style="position:absolute;left:0;text-align:left;margin-left:770.2pt;margin-top:5.3pt;width:.05pt;height:81pt;flip:y;z-index:25185280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2" type="#_x0000_t32" style="position:absolute;left:0;text-align:left;margin-left:725.95pt;margin-top:5.3pt;width:0;height:81.05pt;flip:y;z-index:25185177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1" type="#_x0000_t32" style="position:absolute;left:0;text-align:left;margin-left:685.45pt;margin-top:5.3pt;width:.05pt;height:81.05pt;flip:y;z-index:25185075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0" type="#_x0000_t32" style="position:absolute;left:0;text-align:left;margin-left:642.7pt;margin-top:5.3pt;width:.05pt;height:81.05pt;flip:y;z-index:25184972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09" type="#_x0000_t32" style="position:absolute;left:0;text-align:left;margin-left:603.7pt;margin-top:5.35pt;width:0;height:81pt;flip:y;z-index:25184870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04" type="#_x0000_t32" style="position:absolute;left:0;text-align:left;margin-left:566.95pt;margin-top:5.3pt;width:245.25pt;height:.05pt;z-index:251843584" o:connectortype="straight" strokeweight="3p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07" type="#_x0000_t66" style="position:absolute;left:0;text-align:left;margin-left:642.7pt;margin-top:13.2pt;width:83.25pt;height:7.15pt;z-index:251846656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06" type="#_x0000_t32" style="position:absolute;left:0;text-align:left;margin-left:566.95pt;margin-top:9.05pt;width:235.5pt;height:.05pt;z-index:251845632" o:connectortype="straight">
            <v:stroke dashstyle="dash"/>
          </v:shape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08" type="#_x0000_t13" style="position:absolute;left:0;text-align:left;margin-left:642.7pt;margin-top:13.1pt;width:87.75pt;height:7.15pt;z-index:251847680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3" type="#_x0000_t32" style="position:absolute;left:0;text-align:left;margin-left:707.2pt;margin-top:12.3pt;width:0;height:15.45pt;z-index:251863040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05" type="#_x0000_t32" style="position:absolute;left:0;text-align:left;margin-left:575.2pt;margin-top:12.25pt;width:237pt;height:.05pt;z-index:251844608" o:connectortype="straight" strokeweight="3pt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214" style="position:absolute;left:0;text-align:left;margin-left:694.45pt;margin-top:9.25pt;width:25.5pt;height:22.5pt;z-index:251853824">
            <v:textbox style="mso-next-textbox:#_x0000_s1214">
              <w:txbxContent>
                <w:p w:rsidR="005B0922" w:rsidRPr="00EA6FD0" w:rsidRDefault="005B0922" w:rsidP="0050039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rect>
        </w:pic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слева по ходу километража</w: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справа по ходу километража</w: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6" style="position:absolute;left:0;text-align:left;margin-left:374.2pt;margin-top:4.6pt;width:25.5pt;height:22.5pt;z-index:251835392">
            <v:textbox>
              <w:txbxContent>
                <w:p w:rsidR="005B0922" w:rsidRDefault="005B0922" w:rsidP="00500393">
                  <w: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8" style="position:absolute;left:0;text-align:left;margin-left:101.2pt;margin-top:3.9pt;width:25.5pt;height:21pt;z-index:251837440">
            <v:textbox>
              <w:txbxContent>
                <w:p w:rsidR="005B0922" w:rsidRDefault="005B0922" w:rsidP="00500393">
                  <w: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7" style="position:absolute;left:0;text-align:left;margin-left:141.7pt;margin-top:5.4pt;width:25.5pt;height:21pt;z-index:251836416">
            <v:textbox>
              <w:txbxContent>
                <w:p w:rsidR="005B0922" w:rsidRDefault="005B0922" w:rsidP="00500393">
                  <w: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5" style="position:absolute;left:0;text-align:left;margin-left:413.2pt;margin-top:3.9pt;width:25.5pt;height:22.5pt;z-index:251834368">
            <v:textbox>
              <w:txbxContent>
                <w:p w:rsidR="005B0922" w:rsidRDefault="005B0922" w:rsidP="00500393">
                  <w: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4" style="position:absolute;left:0;text-align:left;margin-left:452.2pt;margin-top:3.9pt;width:25.5pt;height:22.5pt;z-index:251833344">
            <v:textbox>
              <w:txbxContent>
                <w:p w:rsidR="005B0922" w:rsidRDefault="005B0922" w:rsidP="00500393">
                  <w: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3" style="position:absolute;left:0;text-align:left;margin-left:511.45pt;margin-top:3.9pt;width:25.5pt;height:22.5pt;z-index:251832320">
            <v:textbox>
              <w:txbxContent>
                <w:p w:rsidR="005B0922" w:rsidRDefault="005B0922" w:rsidP="00500393"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1" style="position:absolute;left:0;text-align:left;margin-left:628.45pt;margin-top:3.9pt;width:25.5pt;height:22.5pt;z-index:251830272">
            <v:textbox style="mso-next-textbox:#_x0000_s1191">
              <w:txbxContent>
                <w:p w:rsidR="005B0922" w:rsidRPr="00EA6FD0" w:rsidRDefault="005B0922" w:rsidP="0050039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2" style="position:absolute;left:0;text-align:left;margin-left:588.7pt;margin-top:3.9pt;width:25.5pt;height:22.5pt;z-index:251831296">
            <v:textbox>
              <w:txbxContent>
                <w:p w:rsidR="005B0922" w:rsidRPr="00EA6FD0" w:rsidRDefault="005B0922" w:rsidP="00500393">
                  <w:pPr>
                    <w:rPr>
                      <w:sz w:val="18"/>
                      <w:szCs w:val="18"/>
                    </w:rPr>
                  </w:pPr>
                  <w:r w:rsidRPr="00EA6FD0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rect>
        </w:pict>
      </w:r>
    </w:p>
    <w:p w:rsidR="00500393" w:rsidRDefault="00500393" w:rsidP="00500393">
      <w:pPr>
        <w:spacing w:after="0"/>
        <w:ind w:left="-142" w:hanging="142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2" type="#_x0000_t32" style="position:absolute;left:0;text-align:left;margin-left:115.45pt;margin-top:7.9pt;width:0;height:14.75pt;z-index:251862016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1" type="#_x0000_t32" style="position:absolute;left:0;text-align:left;margin-left:155.2pt;margin-top:7.9pt;width:0;height:14.75pt;z-index:251860992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0" type="#_x0000_t32" style="position:absolute;left:0;text-align:left;margin-left:386.2pt;margin-top:8.6pt;width:0;height:14.4pt;z-index:251859968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9" type="#_x0000_t32" style="position:absolute;left:0;text-align:left;margin-left:425.95pt;margin-top:8.25pt;width:0;height:14.75pt;z-index:251858944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8" type="#_x0000_t32" style="position:absolute;left:0;text-align:left;margin-left:462.7pt;margin-top:8.25pt;width:0;height:14.75pt;z-index:251857920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7" type="#_x0000_t32" style="position:absolute;left:0;text-align:left;margin-left:524.95pt;margin-top:7.9pt;width:0;height:18.35pt;z-index:251856896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6" type="#_x0000_t32" style="position:absolute;left:0;text-align:left;margin-left:603.7pt;margin-top:7.9pt;width:0;height:18.35pt;z-index:251855872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15" type="#_x0000_t32" style="position:absolute;left:0;text-align:left;margin-left:642.7pt;margin-top:7.9pt;width:.05pt;height:16.1pt;z-index:251854848" o:connectortype="straight"/>
        </w:pic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16км.                                                                                                                                                                                               14км.</w: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03" type="#_x0000_t120" style="position:absolute;left:0;text-align:left;margin-left:-4.55pt;margin-top:.55pt;width:7.15pt;height:7.15pt;z-index:251842560" fillcolor="black" strokecolor="#f2f2f2" strokeweight="3pt">
            <v:shadow on="t" type="perspective" color="#7f7f7f" opacity=".5" offset="1pt" offset2="-1pt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1" type="#_x0000_t120" style="position:absolute;left:0;text-align:left;margin-left:805.05pt;margin-top:.55pt;width:7.15pt;height:7.15pt;z-index:251809792" fillcolor="black" strokecolor="#f2f2f2" strokeweight="3pt">
            <v:shadow on="t" type="perspective" color="#7f7f7f" opacity=".5" offset="1pt" offset2="-1pt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90" type="#_x0000_t32" style="position:absolute;left:0;text-align:left;margin-left:770.2pt;margin-top:4.1pt;width:0;height:112.5pt;flip:y;z-index:25182924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9" type="#_x0000_t32" style="position:absolute;left:0;text-align:left;margin-left:725.95pt;margin-top:4.45pt;width:0;height:112.5pt;flip:y;z-index:25182822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8" type="#_x0000_t32" style="position:absolute;left:0;text-align:left;margin-left:685.45pt;margin-top:4.45pt;width:0;height:112.5pt;flip:y;z-index:25182720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7" type="#_x0000_t32" style="position:absolute;left:0;text-align:left;margin-left:642.7pt;margin-top:4.1pt;width:0;height:112.5pt;flip:y;z-index:25182617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6" type="#_x0000_t32" style="position:absolute;left:0;text-align:left;margin-left:603.7pt;margin-top:5.45pt;width:0;height:112.5pt;flip:y;z-index:25182515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5" type="#_x0000_t32" style="position:absolute;left:0;text-align:left;margin-left:563.2pt;margin-top:5.45pt;width:0;height:112.5pt;flip:y;z-index:25182412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4" type="#_x0000_t32" style="position:absolute;left:0;text-align:left;margin-left:524.95pt;margin-top:4.1pt;width:0;height:112.5pt;flip:y;z-index:25182310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2" type="#_x0000_t32" style="position:absolute;left:0;text-align:left;margin-left:483.7pt;margin-top:5.45pt;width:0;height:112.5pt;flip:y;z-index:25182105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1" type="#_x0000_t32" style="position:absolute;left:0;text-align:left;margin-left:444.7pt;margin-top:4.1pt;width:0;height:112.5pt;flip:y;z-index:25182003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0" type="#_x0000_t32" style="position:absolute;left:0;text-align:left;margin-left:403.45pt;margin-top:4.1pt;width:0;height:112.5pt;flip:y;z-index:25181900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9" type="#_x0000_t32" style="position:absolute;left:0;text-align:left;margin-left:359.95pt;margin-top:4.1pt;width:0;height:112.5pt;flip:y;z-index:25181798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8" type="#_x0000_t32" style="position:absolute;left:0;text-align:left;margin-left:316.45pt;margin-top:4.1pt;width:0;height:112.5pt;flip:y;z-index:25181696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7" type="#_x0000_t32" style="position:absolute;left:0;text-align:left;margin-left:274.45pt;margin-top:5.45pt;width:0;height:112.5pt;flip:y;z-index:25181593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5" type="#_x0000_t32" style="position:absolute;left:0;text-align:left;margin-left:237.7pt;margin-top:5.45pt;width:0;height:112.5pt;flip:y;z-index:251813888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4" type="#_x0000_t32" style="position:absolute;left:0;text-align:left;margin-left:197.95pt;margin-top:4.1pt;width:0;height:112.5pt;flip:y;z-index:251812864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6" type="#_x0000_t32" style="position:absolute;left:0;text-align:left;margin-left:155.2pt;margin-top:5.45pt;width:0;height:112.5pt;flip:y;z-index:251814912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3" type="#_x0000_t32" style="position:absolute;left:0;text-align:left;margin-left:115.45pt;margin-top:5.45pt;width:0;height:112.5pt;flip:y;z-index:25181184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83" type="#_x0000_t32" style="position:absolute;left:0;text-align:left;margin-left:73.45pt;margin-top:4.45pt;width:0;height:112.5pt;flip:y;z-index:251822080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2" type="#_x0000_t32" style="position:absolute;left:0;text-align:left;margin-left:29.95pt;margin-top:7.7pt;width:0;height:110.25pt;flip:y;z-index:251810816" o:connectortype="straight">
            <v:stroke dashstyle="dash"/>
          </v:shap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2" type="#_x0000_t32" style="position:absolute;left:0;text-align:left;margin-left:-4.55pt;margin-top:5.45pt;width:816.75pt;height:0;z-index:251800576" o:connectortype="straight" strokeweight="3pt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5" type="#_x0000_t66" style="position:absolute;left:0;text-align:left;margin-left:379.45pt;margin-top:13.2pt;width:83.25pt;height:7.15pt;z-index:251803648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6" type="#_x0000_t66" style="position:absolute;left:0;text-align:left;margin-left:93.7pt;margin-top:13.2pt;width:83.25pt;height:7.15pt;z-index:251804672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7" type="#_x0000_t66" style="position:absolute;left:0;text-align:left;margin-left:642.7pt;margin-top:13.2pt;width:83.25pt;height:7.15pt;z-index:251805696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4" type="#_x0000_t32" style="position:absolute;left:0;text-align:left;margin-left:-9.8pt;margin-top:4.7pt;width:812.25pt;height:0;z-index:251802624" o:connectortype="straight">
            <v:stroke dashstyle="dash"/>
          </v:shape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9" type="#_x0000_t13" style="position:absolute;left:0;text-align:left;margin-left:386.2pt;margin-top:13.1pt;width:87.75pt;height:7.15pt;z-index:251807744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70" type="#_x0000_t13" style="position:absolute;left:0;text-align:left;margin-left:642.7pt;margin-top:13.1pt;width:87.75pt;height:7.15pt;z-index:251808768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8" type="#_x0000_t13" style="position:absolute;left:0;text-align:left;margin-left:93.7pt;margin-top:8.25pt;width:87.75pt;height:7.15pt;z-index:251806720"/>
        </w:pic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7" type="#_x0000_t32" style="position:absolute;left:0;text-align:left;margin-left:403.45pt;margin-top:6.9pt;width:0;height:19.95pt;z-index:251867136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6" type="#_x0000_t32" style="position:absolute;left:0;text-align:left;margin-left:444.7pt;margin-top:6.9pt;width:0;height:19.95pt;z-index:251866112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5" type="#_x0000_t32" style="position:absolute;left:0;text-align:left;margin-left:483.7pt;margin-top:6.9pt;width:0;height:19.95pt;z-index:251865088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224" type="#_x0000_t32" style="position:absolute;left:0;text-align:left;margin-left:524.95pt;margin-top:6.9pt;width:0;height:19.95pt;z-index:251864064" o:connectortype="straight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163" type="#_x0000_t32" style="position:absolute;left:0;text-align:left;margin-left:-.05pt;margin-top:6.9pt;width:812.25pt;height:0;z-index:251801600" o:connectortype="straight" strokeweight="3pt"/>
        </w:pict>
      </w:r>
    </w:p>
    <w:p w:rsidR="00500393" w:rsidRDefault="00500393" w:rsidP="00500393">
      <w:pPr>
        <w:spacing w:after="0"/>
        <w:ind w:firstLine="708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202" style="position:absolute;left:0;text-align:left;margin-left:393.7pt;margin-top:8.3pt;width:25.5pt;height:21pt;z-index:251841536">
            <v:textbox style="mso-next-textbox:#_x0000_s1202">
              <w:txbxContent>
                <w:p w:rsidR="005B0922" w:rsidRDefault="005B0922" w:rsidP="00500393">
                  <w: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201" style="position:absolute;left:0;text-align:left;margin-left:432.7pt;margin-top:8.3pt;width:25.5pt;height:21pt;z-index:251840512">
            <v:textbox style="mso-next-textbox:#_x0000_s1201">
              <w:txbxContent>
                <w:p w:rsidR="005B0922" w:rsidRDefault="005B0922" w:rsidP="00500393">
                  <w: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200" style="position:absolute;left:0;text-align:left;margin-left:468.7pt;margin-top:8.3pt;width:25.5pt;height:21pt;z-index:251839488">
            <v:textbox style="mso-next-textbox:#_x0000_s1200">
              <w:txbxContent>
                <w:p w:rsidR="005B0922" w:rsidRDefault="005B0922" w:rsidP="00500393"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_x0000_s1199" style="position:absolute;left:0;text-align:left;margin-left:511.45pt;margin-top:8.3pt;width:25.5pt;height:21pt;z-index:251838464">
            <v:textbox>
              <w:txbxContent>
                <w:p w:rsidR="005B0922" w:rsidRDefault="005B0922" w:rsidP="00500393">
                  <w: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color w:val="000000"/>
          <w:sz w:val="28"/>
          <w:szCs w:val="28"/>
        </w:rPr>
        <w:t>слева по ходу километража</w:t>
      </w: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0393" w:rsidRPr="00970900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Дополнительные места размещения рекламных конструкций</w:t>
      </w:r>
    </w:p>
    <w:p w:rsidR="00500393" w:rsidRDefault="00500393" w:rsidP="00500393">
      <w:pPr>
        <w:pStyle w:val="3"/>
        <w:shd w:val="clear" w:color="auto" w:fill="FFFFFF"/>
        <w:spacing w:before="0" w:beforeAutospacing="0" w:after="0" w:afterAutospacing="0"/>
        <w:jc w:val="center"/>
        <w:rPr>
          <w:rStyle w:val="a7"/>
          <w:b/>
          <w:bCs/>
          <w:color w:val="000000"/>
          <w:sz w:val="28"/>
          <w:szCs w:val="28"/>
        </w:rPr>
      </w:pPr>
      <w:r w:rsidRPr="00970900">
        <w:rPr>
          <w:sz w:val="28"/>
          <w:szCs w:val="28"/>
        </w:rPr>
        <w:t xml:space="preserve">на </w:t>
      </w:r>
      <w:r w:rsidRPr="00970900">
        <w:rPr>
          <w:rStyle w:val="a7"/>
          <w:color w:val="000000"/>
          <w:sz w:val="28"/>
          <w:szCs w:val="28"/>
        </w:rPr>
        <w:t>Трассе М-23 Ростов-на-Дону - Таганрог - граница с Украиной</w:t>
      </w:r>
    </w:p>
    <w:p w:rsidR="00500393" w:rsidRPr="00970900" w:rsidRDefault="00500393" w:rsidP="00500393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00393" w:rsidRPr="00970900" w:rsidRDefault="00500393" w:rsidP="00500393">
      <w:pPr>
        <w:ind w:firstLine="708"/>
        <w:jc w:val="center"/>
        <w:rPr>
          <w:b/>
          <w:color w:val="000000"/>
          <w:sz w:val="24"/>
          <w:szCs w:val="24"/>
        </w:rPr>
      </w:pPr>
    </w:p>
    <w:tbl>
      <w:tblPr>
        <w:tblW w:w="1556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1"/>
        <w:gridCol w:w="5760"/>
        <w:gridCol w:w="2160"/>
        <w:gridCol w:w="6120"/>
      </w:tblGrid>
      <w:tr w:rsidR="00500393" w:rsidRPr="00DA231F" w:rsidTr="005B0922">
        <w:trPr>
          <w:trHeight w:val="1036"/>
        </w:trPr>
        <w:tc>
          <w:tcPr>
            <w:tcW w:w="1521" w:type="dxa"/>
          </w:tcPr>
          <w:p w:rsidR="00500393" w:rsidRPr="00DA231F" w:rsidRDefault="00500393" w:rsidP="005B0922">
            <w:pPr>
              <w:ind w:left="180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№ </w:t>
            </w:r>
            <w:proofErr w:type="spellStart"/>
            <w:proofErr w:type="gram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500393" w:rsidRPr="00DA231F" w:rsidRDefault="00500393" w:rsidP="005B0922">
            <w:pPr>
              <w:ind w:left="180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схеме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ind w:firstLine="7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00393" w:rsidRPr="00DA231F" w:rsidRDefault="00500393" w:rsidP="005B0922">
            <w:pPr>
              <w:ind w:firstLine="25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справа по ходу километража</w:t>
            </w:r>
          </w:p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500393" w:rsidRPr="00DA231F" w:rsidRDefault="00500393" w:rsidP="005B0922">
            <w:pPr>
              <w:ind w:left="180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№ </w:t>
            </w:r>
            <w:proofErr w:type="spellStart"/>
            <w:proofErr w:type="gram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500393" w:rsidRPr="00DA231F" w:rsidRDefault="00500393" w:rsidP="005B0922">
            <w:pPr>
              <w:ind w:left="180" w:hanging="18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схеме</w:t>
            </w:r>
          </w:p>
        </w:tc>
        <w:tc>
          <w:tcPr>
            <w:tcW w:w="6120" w:type="dxa"/>
          </w:tcPr>
          <w:p w:rsidR="00500393" w:rsidRPr="00DA231F" w:rsidRDefault="00500393" w:rsidP="005B0922">
            <w:pPr>
              <w:ind w:firstLine="7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00393" w:rsidRPr="00DA231F" w:rsidRDefault="00500393" w:rsidP="005B0922">
            <w:pPr>
              <w:ind w:firstLine="25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слева по ходу километража</w:t>
            </w:r>
          </w:p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00  м.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A2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9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25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250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50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500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70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700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70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700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80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800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85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850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90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9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00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14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95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950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5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15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0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5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15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05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050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км.+  </w:t>
            </w:r>
            <w:smartTag w:uri="urn:schemas-microsoft-com:office:smarttags" w:element="metricconverter">
              <w:smartTagPr>
                <w:attr w:name="ProductID" w:val="600 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600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0393" w:rsidRPr="00DA231F" w:rsidTr="005B0922">
        <w:tc>
          <w:tcPr>
            <w:tcW w:w="1521" w:type="dxa"/>
          </w:tcPr>
          <w:p w:rsidR="00500393" w:rsidRPr="00DA231F" w:rsidRDefault="00500393" w:rsidP="005B09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5 км"/>
              </w:smartTagPr>
              <w:r>
                <w:rPr>
                  <w:rFonts w:ascii="Times New Roman" w:hAnsi="Times New Roman"/>
                  <w:b/>
                  <w:sz w:val="24"/>
                  <w:szCs w:val="24"/>
                </w:rPr>
                <w:t>15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 xml:space="preserve">. + </w:t>
            </w:r>
            <w:smartTag w:uri="urn:schemas-microsoft-com:office:smarttags" w:element="metricconverter">
              <w:smartTagPr>
                <w:attr w:name="ProductID" w:val="700 м"/>
              </w:smartTagP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>7</w:t>
              </w:r>
              <w:r>
                <w:rPr>
                  <w:rFonts w:ascii="Times New Roman" w:hAnsi="Times New Roman"/>
                  <w:b/>
                  <w:sz w:val="24"/>
                  <w:szCs w:val="24"/>
                </w:rPr>
                <w:t>00</w:t>
              </w:r>
              <w:r w:rsidRPr="00DA231F">
                <w:rPr>
                  <w:rFonts w:ascii="Times New Roman" w:hAnsi="Times New Roman"/>
                  <w:b/>
                  <w:sz w:val="24"/>
                  <w:szCs w:val="24"/>
                </w:rPr>
                <w:t xml:space="preserve"> м</w:t>
              </w:r>
            </w:smartTag>
            <w:r w:rsidRPr="00DA23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20" w:type="dxa"/>
          </w:tcPr>
          <w:p w:rsidR="00500393" w:rsidRPr="00DA231F" w:rsidRDefault="00500393" w:rsidP="005B0922">
            <w:pPr>
              <w:tabs>
                <w:tab w:val="left" w:pos="101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00393" w:rsidRDefault="00500393" w:rsidP="00500393">
      <w:pPr>
        <w:rPr>
          <w:sz w:val="24"/>
          <w:szCs w:val="24"/>
        </w:rPr>
      </w:pPr>
    </w:p>
    <w:p w:rsidR="00500393" w:rsidRDefault="00500393" w:rsidP="00500393">
      <w:pPr>
        <w:pStyle w:val="a5"/>
        <w:jc w:val="both"/>
        <w:rPr>
          <w:sz w:val="28"/>
          <w:szCs w:val="28"/>
        </w:rPr>
      </w:pPr>
      <w:r>
        <w:rPr>
          <w:b/>
        </w:rPr>
        <w:t xml:space="preserve">        </w:t>
      </w:r>
      <w:r w:rsidRPr="0079233F">
        <w:rPr>
          <w:sz w:val="28"/>
          <w:szCs w:val="28"/>
        </w:rPr>
        <w:t>Тип конструкции: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отдельно стоящая, двухсторонняя рекламная конструкция</w:t>
      </w:r>
    </w:p>
    <w:p w:rsidR="00500393" w:rsidRPr="0079233F" w:rsidRDefault="00500393" w:rsidP="00500393">
      <w:pPr>
        <w:pStyle w:val="a5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Общий р</w:t>
      </w:r>
      <w:r w:rsidRPr="0079233F">
        <w:rPr>
          <w:bCs/>
          <w:sz w:val="28"/>
          <w:szCs w:val="28"/>
        </w:rPr>
        <w:t xml:space="preserve">азмер конструкции: </w:t>
      </w:r>
      <w:r>
        <w:rPr>
          <w:b/>
          <w:bCs/>
          <w:sz w:val="28"/>
          <w:szCs w:val="28"/>
        </w:rPr>
        <w:t xml:space="preserve">6,0 м. </w:t>
      </w:r>
      <w:proofErr w:type="spellStart"/>
      <w:r>
        <w:rPr>
          <w:b/>
          <w:bCs/>
          <w:sz w:val="28"/>
          <w:szCs w:val="28"/>
        </w:rPr>
        <w:t>х</w:t>
      </w:r>
      <w:proofErr w:type="spellEnd"/>
      <w:r>
        <w:rPr>
          <w:b/>
          <w:bCs/>
          <w:sz w:val="28"/>
          <w:szCs w:val="28"/>
        </w:rPr>
        <w:t xml:space="preserve"> 3,0 м.</w:t>
      </w:r>
    </w:p>
    <w:p w:rsidR="00500393" w:rsidRDefault="00500393" w:rsidP="00500393">
      <w:pPr>
        <w:pStyle w:val="2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79233F">
        <w:rPr>
          <w:bCs/>
          <w:sz w:val="28"/>
          <w:szCs w:val="28"/>
        </w:rPr>
        <w:t xml:space="preserve">Общая площадь информационного поля конструкции: </w:t>
      </w:r>
      <w:r>
        <w:rPr>
          <w:b/>
          <w:bCs/>
          <w:sz w:val="28"/>
          <w:szCs w:val="28"/>
        </w:rPr>
        <w:t>36 кв.м.</w:t>
      </w:r>
    </w:p>
    <w:p w:rsidR="00500393" w:rsidRDefault="00500393" w:rsidP="00500393"/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0922">
        <w:rPr>
          <w:rFonts w:ascii="Times New Roman" w:hAnsi="Times New Roman" w:cs="Times New Roman"/>
          <w:b/>
          <w:sz w:val="72"/>
          <w:szCs w:val="72"/>
        </w:rPr>
        <w:t>г. Ростова-на-Дону, на территории Мясниковского района</w:t>
      </w: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P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Pr="008A76DD" w:rsidRDefault="005B0922" w:rsidP="005B0922">
      <w:pPr>
        <w:jc w:val="center"/>
        <w:rPr>
          <w:b/>
          <w:sz w:val="28"/>
          <w:szCs w:val="28"/>
        </w:rPr>
      </w:pPr>
      <w:r w:rsidRPr="008A76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вдоль ул. Малиновского </w:t>
      </w:r>
      <w:proofErr w:type="gramStart"/>
      <w:r w:rsidRPr="008A76D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A76DD">
        <w:rPr>
          <w:rFonts w:ascii="Times New Roman" w:hAnsi="Times New Roman" w:cs="Times New Roman"/>
          <w:b/>
          <w:sz w:val="28"/>
          <w:szCs w:val="28"/>
        </w:rPr>
        <w:t>. Ростова-на-Дону, на территории Мясниковского района</w:t>
      </w:r>
    </w:p>
    <w:p w:rsidR="005B0922" w:rsidRDefault="005B0922" w:rsidP="005B0922">
      <w:r>
        <w:rPr>
          <w:noProof/>
        </w:rPr>
        <w:pict>
          <v:rect id="_x0000_s1240" style="position:absolute;margin-left:485.55pt;margin-top:24.75pt;width:69.75pt;height:19.5pt;z-index:251881472">
            <v:textbox>
              <w:txbxContent>
                <w:p w:rsidR="005B0922" w:rsidRDefault="005B0922" w:rsidP="005B0922">
                  <w:r>
                    <w:t>ГИБДД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35" type="#_x0000_t62" style="position:absolute;margin-left:406.8pt;margin-top:50.3pt;width:214.5pt;height:50.25pt;z-index:251876352" adj="972,39331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37" type="#_x0000_t62" style="position:absolute;margin-left:285.3pt;margin-top:363.8pt;width:204pt;height:51pt;z-index:251878400" adj="-10832,31828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39" type="#_x0000_t62" style="position:absolute;margin-left:6.3pt;margin-top:363.8pt;width:145.5pt;height:73.5pt;z-index:251880448" adj="24369,27287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150 м. от поста ГИБДД по ул. Малиновского                        г. Ростова-на-Дону,  справа по ходу движения 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38" type="#_x0000_t62" style="position:absolute;margin-left:21.3pt;margin-top:252.8pt;width:253.5pt;height:41.25pt;z-index:251879424" adj="23138,27962">
            <v:textbox>
              <w:txbxContent>
                <w:p w:rsidR="005B0922" w:rsidRDefault="005B0922" w:rsidP="005B0922">
                  <w:r>
                    <w:t xml:space="preserve">100 м. от поста ГИБДД по ул. Малиновского         г. Ростова-на-Дону,  справа по ходу движения 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34" type="#_x0000_t62" style="position:absolute;margin-left:130.05pt;margin-top:73.55pt;width:258.75pt;height:40.5pt;z-index:251875328" adj="23048,48240">
            <v:textbox>
              <w:txbxContent>
                <w:p w:rsidR="005B0922" w:rsidRDefault="005B0922" w:rsidP="005B0922">
                  <w:r>
                    <w:t xml:space="preserve">50 м. от поста ГИБДД по ул. Малиновского         г. Ростова-на-Дону,  справа по ходу движения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6" type="#_x0000_t62" style="position:absolute;margin-left:295.05pt;margin-top:220.55pt;width:232.5pt;height:54.75pt;z-index:251877376" adj="845,27518">
            <v:textbox>
              <w:txbxContent>
                <w:p w:rsidR="005B0922" w:rsidRDefault="005B0922" w:rsidP="005B0922"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33" type="#_x0000_t32" style="position:absolute;margin-left:172.8pt;margin-top:447.8pt;width:0;height:9.75pt;z-index:251874304" o:connectortype="straight"/>
        </w:pict>
      </w:r>
      <w:r>
        <w:rPr>
          <w:noProof/>
        </w:rPr>
        <w:pict>
          <v:shape id="_x0000_s1232" type="#_x0000_t32" style="position:absolute;margin-left:295.05pt;margin-top:298.55pt;width:0;height:8.25pt;z-index:251873280" o:connectortype="straight"/>
        </w:pict>
      </w:r>
      <w:r>
        <w:rPr>
          <w:noProof/>
        </w:rPr>
        <w:pict>
          <v:shape id="_x0000_s1231" type="#_x0000_t32" style="position:absolute;margin-left:406.8pt;margin-top:155.3pt;width:0;height:9pt;z-index:251872256" o:connectortype="straight"/>
        </w:pict>
      </w:r>
      <w:r>
        <w:rPr>
          <w:noProof/>
        </w:rPr>
        <w:pict>
          <v:rect id="_x0000_s1230" style="position:absolute;margin-left:163.8pt;margin-top:437.3pt;width:16.5pt;height:10.5pt;z-index:251871232"/>
        </w:pict>
      </w:r>
      <w:r>
        <w:rPr>
          <w:noProof/>
        </w:rPr>
        <w:pict>
          <v:rect id="_x0000_s1229" style="position:absolute;margin-left:285.3pt;margin-top:288.8pt;width:16.5pt;height:9.75pt;z-index:251870208"/>
        </w:pict>
      </w:r>
      <w:r>
        <w:rPr>
          <w:noProof/>
        </w:rPr>
        <w:pict>
          <v:rect id="_x0000_s1228" style="position:absolute;margin-left:397.05pt;margin-top:144.05pt;width:17.25pt;height:11.25pt;z-index:251869184"/>
        </w:pict>
      </w:r>
      <w:r>
        <w:rPr>
          <w:noProof/>
        </w:rPr>
        <w:drawing>
          <wp:inline distT="0" distB="0" distL="0" distR="0">
            <wp:extent cx="9262579" cy="5857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579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/>
    <w:p w:rsidR="005B0922" w:rsidRPr="008A76DD" w:rsidRDefault="005B0922" w:rsidP="005B0922">
      <w:pPr>
        <w:jc w:val="center"/>
        <w:rPr>
          <w:b/>
          <w:sz w:val="28"/>
          <w:szCs w:val="28"/>
        </w:rPr>
      </w:pPr>
      <w:r w:rsidRPr="008A76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вдоль ул. Малиновского </w:t>
      </w:r>
      <w:proofErr w:type="gramStart"/>
      <w:r w:rsidRPr="008A76D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A76DD">
        <w:rPr>
          <w:rFonts w:ascii="Times New Roman" w:hAnsi="Times New Roman" w:cs="Times New Roman"/>
          <w:b/>
          <w:sz w:val="28"/>
          <w:szCs w:val="28"/>
        </w:rPr>
        <w:t>. Ростова-на-Дону, на территории Мясниковского района</w:t>
      </w:r>
    </w:p>
    <w:p w:rsidR="005B0922" w:rsidRDefault="005B0922" w:rsidP="005B0922"/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9B1">
        <w:object w:dxaOrig="14972" w:dyaOrig="9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5pt;height:465.75pt" o:ole="">
            <v:imagedata r:id="rId17" o:title=""/>
          </v:shape>
          <o:OLEObject Type="Embed" ProgID="Word.Document.12" ShapeID="_x0000_i1025" DrawAspect="Content" ObjectID="_1548834858" r:id="rId18"/>
        </w:object>
      </w:r>
      <w:r w:rsidRPr="00AE12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0922" w:rsidRPr="00AE12A6" w:rsidRDefault="005B0922" w:rsidP="005B0922">
      <w:pPr>
        <w:jc w:val="center"/>
        <w:rPr>
          <w:b/>
          <w:sz w:val="28"/>
          <w:szCs w:val="28"/>
        </w:rPr>
      </w:pPr>
      <w:r w:rsidRPr="008A76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вдоль ул. Малиновского </w:t>
      </w:r>
      <w:proofErr w:type="gramStart"/>
      <w:r w:rsidRPr="008A76D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A76DD">
        <w:rPr>
          <w:rFonts w:ascii="Times New Roman" w:hAnsi="Times New Roman" w:cs="Times New Roman"/>
          <w:b/>
          <w:sz w:val="28"/>
          <w:szCs w:val="28"/>
        </w:rPr>
        <w:t>. Ростова-на-Дону, на территории Мясниковского района</w:t>
      </w:r>
    </w:p>
    <w:p w:rsidR="005B0922" w:rsidRPr="005B0922" w:rsidRDefault="005B0922" w:rsidP="005B0922">
      <w:r w:rsidRPr="00F029B1">
        <w:object w:dxaOrig="14570" w:dyaOrig="11480">
          <v:shape id="_x0000_i1026" type="#_x0000_t75" style="width:721.5pt;height:472.5pt" o:ole="">
            <v:imagedata r:id="rId19" o:title=""/>
          </v:shape>
          <o:OLEObject Type="Embed" ProgID="Word.Document.12" ShapeID="_x0000_i1026" DrawAspect="Content" ObjectID="_1548834859" r:id="rId20"/>
        </w:object>
      </w: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Pr="00AE12A6" w:rsidRDefault="005B0922" w:rsidP="005B0922">
      <w:pPr>
        <w:jc w:val="center"/>
        <w:rPr>
          <w:b/>
          <w:sz w:val="28"/>
          <w:szCs w:val="28"/>
        </w:rPr>
      </w:pPr>
      <w:r w:rsidRPr="008A76DD">
        <w:rPr>
          <w:rFonts w:ascii="Times New Roman" w:hAnsi="Times New Roman" w:cs="Times New Roman"/>
          <w:b/>
          <w:sz w:val="28"/>
          <w:szCs w:val="28"/>
        </w:rPr>
        <w:t xml:space="preserve">вдоль ул. Малиновского </w:t>
      </w:r>
      <w:proofErr w:type="gramStart"/>
      <w:r w:rsidRPr="008A76D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A76DD">
        <w:rPr>
          <w:rFonts w:ascii="Times New Roman" w:hAnsi="Times New Roman" w:cs="Times New Roman"/>
          <w:b/>
          <w:sz w:val="28"/>
          <w:szCs w:val="28"/>
        </w:rPr>
        <w:t>. Ростова-на-Дону, на территории Мясниковского района</w:t>
      </w:r>
    </w:p>
    <w:p w:rsidR="005B0922" w:rsidRPr="005B0922" w:rsidRDefault="005B0922" w:rsidP="005B0922">
      <w:r w:rsidRPr="00F029B1">
        <w:object w:dxaOrig="14610" w:dyaOrig="11216">
          <v:shape id="_x0000_i1027" type="#_x0000_t75" style="width:730.5pt;height:448.5pt" o:ole="">
            <v:imagedata r:id="rId21" o:title=""/>
          </v:shape>
          <o:OLEObject Type="Embed" ProgID="Word.Document.12" ShapeID="_x0000_i1027" DrawAspect="Content" ObjectID="_1548834860" r:id="rId22"/>
        </w:object>
      </w: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EF8">
        <w:rPr>
          <w:rFonts w:ascii="Times New Roman" w:hAnsi="Times New Roman" w:cs="Times New Roman"/>
          <w:b/>
          <w:sz w:val="28"/>
          <w:szCs w:val="28"/>
        </w:rPr>
        <w:t xml:space="preserve">вдоль пер. 1-й </w:t>
      </w:r>
      <w:proofErr w:type="gramStart"/>
      <w:r w:rsidRPr="00C40EF8">
        <w:rPr>
          <w:rFonts w:ascii="Times New Roman" w:hAnsi="Times New Roman" w:cs="Times New Roman"/>
          <w:b/>
          <w:sz w:val="28"/>
          <w:szCs w:val="28"/>
        </w:rPr>
        <w:t>Машиностроительный</w:t>
      </w:r>
      <w:proofErr w:type="gramEnd"/>
      <w:r w:rsidRPr="00C40EF8">
        <w:rPr>
          <w:rFonts w:ascii="Times New Roman" w:hAnsi="Times New Roman" w:cs="Times New Roman"/>
          <w:b/>
          <w:sz w:val="28"/>
          <w:szCs w:val="28"/>
        </w:rPr>
        <w:t xml:space="preserve"> г. Ростова-на-Дону, на территории Мясниковского района</w:t>
      </w:r>
    </w:p>
    <w:p w:rsidR="005B0922" w:rsidRPr="005B0922" w:rsidRDefault="005B0922" w:rsidP="005B0922">
      <w:r>
        <w:rPr>
          <w:noProof/>
        </w:rPr>
        <w:pict>
          <v:shape id="_x0000_s1259" type="#_x0000_t62" style="position:absolute;margin-left:271.05pt;margin-top:391.8pt;width:274.5pt;height:73.5pt;z-index:251900928" adj="17760,-7582">
            <v:textbox style="mso-next-textbox:#_x0000_s1259">
              <w:txbxContent>
                <w:p w:rsidR="005B0922" w:rsidRDefault="005B0922" w:rsidP="005B0922">
                  <w:proofErr w:type="spellStart"/>
                  <w:r>
                    <w:t>Мясниковский</w:t>
                  </w:r>
                  <w:proofErr w:type="spellEnd"/>
                  <w:r>
                    <w:t xml:space="preserve"> район, Юго-Восточная промышленная зона, окраина с г. Ростовом-на-Дону, поворот с ул. Малиновского </w:t>
                  </w:r>
                  <w:proofErr w:type="gramStart"/>
                  <w:r>
                    <w:t>на</w:t>
                  </w:r>
                  <w:proofErr w:type="gramEnd"/>
                  <w:r>
                    <w:t xml:space="preserve"> пер. 1-й Машиностроительный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8" type="#_x0000_t62" style="position:absolute;margin-left:473.55pt;margin-top:275.55pt;width:246.75pt;height:54.75pt;z-index:251899904" adj="2854,25328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двухсторонняя  рекламная конструкция (стела) с размером информационного поля   7,7 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2,2 м.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57" style="position:absolute;margin-left:489.3pt;margin-top:340.05pt;width:19.5pt;height:7.15pt;z-index:251898880"/>
        </w:pict>
      </w:r>
      <w:r>
        <w:rPr>
          <w:noProof/>
        </w:rPr>
        <w:pict>
          <v:rect id="_x0000_s1256" style="position:absolute;margin-left:494.15pt;margin-top:344.55pt;width:10.9pt;height:21.75pt;z-index:251897856"/>
        </w:pict>
      </w:r>
      <w:r>
        <w:rPr>
          <w:noProof/>
        </w:rPr>
        <w:pict>
          <v:shape id="_x0000_s1254" type="#_x0000_t62" style="position:absolute;margin-left:260.55pt;margin-top:308.55pt;width:199.5pt;height:57.75pt;z-index:251895808" adj="1158,24349">
            <v:textbox style="mso-next-textbox:#_x0000_s1254"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55" type="#_x0000_t62" style="position:absolute;margin-left:37.8pt;margin-top:326.55pt;width:212.25pt;height:39.75pt;z-index:251896832" adj="22613,38391">
            <v:textbox style="mso-next-textbox:#_x0000_s1255">
              <w:txbxContent>
                <w:p w:rsidR="005B0922" w:rsidRDefault="005B0922" w:rsidP="005B0922">
                  <w:proofErr w:type="spellStart"/>
                  <w:r>
                    <w:t>Мясниковский</w:t>
                  </w:r>
                  <w:proofErr w:type="spellEnd"/>
                  <w:r>
                    <w:t xml:space="preserve"> район, Юго-Восточная промышленная зона, участок № 5/1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3" type="#_x0000_t62" style="position:absolute;margin-left:2.55pt;margin-top:20.55pt;width:124.5pt;height:91.5pt;z-index:251894784" adj="25183,9809">
            <v:textbox style="mso-next-textbox:#_x0000_s1253">
              <w:txbxContent>
                <w:p w:rsidR="005B0922" w:rsidRDefault="005B0922" w:rsidP="005B0922">
                  <w:proofErr w:type="spellStart"/>
                  <w:r>
                    <w:t>Мясниковский</w:t>
                  </w:r>
                  <w:proofErr w:type="spellEnd"/>
                  <w:r>
                    <w:t xml:space="preserve"> район, Юго-Восточная промышленная зона, участок № 6/2 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52" type="#_x0000_t62" style="position:absolute;margin-left:167.55pt;margin-top:1.05pt;width:211.5pt;height:54pt;z-index:251893760" adj="-1358,21480">
            <v:textbox style="mso-next-textbox:#_x0000_s1252"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трехсторонняя рекламная конструкция с размером информационного поля 15,0м.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5,0м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51" type="#_x0000_t5" style="position:absolute;margin-left:137.55pt;margin-top:55.05pt;width:30pt;height:25.5pt;z-index:251892736"/>
        </w:pict>
      </w:r>
      <w:r>
        <w:rPr>
          <w:noProof/>
        </w:rPr>
        <w:pict>
          <v:shape id="_x0000_s1250" type="#_x0000_t32" style="position:absolute;margin-left:260.55pt;margin-top:387.3pt;width:0;height:10.5pt;z-index:251891712" o:connectortype="straight"/>
        </w:pict>
      </w:r>
      <w:r>
        <w:rPr>
          <w:noProof/>
        </w:rPr>
        <w:pict>
          <v:rect id="_x0000_s1249" style="position:absolute;margin-left:250.05pt;margin-top:374.55pt;width:21pt;height:12.75pt;z-index:251890688"/>
        </w:pict>
      </w:r>
      <w:r>
        <w:rPr>
          <w:noProof/>
        </w:rPr>
        <w:drawing>
          <wp:inline distT="0" distB="0" distL="0" distR="0">
            <wp:extent cx="8769350" cy="583419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396" cy="58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rPr>
          <w:rFonts w:ascii="Times New Roman" w:hAnsi="Times New Roman" w:cs="Times New Roman"/>
          <w:sz w:val="24"/>
          <w:szCs w:val="24"/>
        </w:rPr>
      </w:pPr>
    </w:p>
    <w:p w:rsidR="005B0922" w:rsidRPr="006201B6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1B6">
        <w:rPr>
          <w:rFonts w:ascii="Times New Roman" w:hAnsi="Times New Roman" w:cs="Times New Roman"/>
          <w:b/>
          <w:sz w:val="28"/>
          <w:szCs w:val="28"/>
        </w:rPr>
        <w:t xml:space="preserve">вдоль пер. 1-й </w:t>
      </w:r>
      <w:proofErr w:type="gramStart"/>
      <w:r w:rsidRPr="006201B6">
        <w:rPr>
          <w:rFonts w:ascii="Times New Roman" w:hAnsi="Times New Roman" w:cs="Times New Roman"/>
          <w:b/>
          <w:sz w:val="28"/>
          <w:szCs w:val="28"/>
        </w:rPr>
        <w:t>Машиностроительный</w:t>
      </w:r>
      <w:proofErr w:type="gramEnd"/>
      <w:r w:rsidRPr="006201B6">
        <w:rPr>
          <w:rFonts w:ascii="Times New Roman" w:hAnsi="Times New Roman" w:cs="Times New Roman"/>
          <w:b/>
          <w:sz w:val="28"/>
          <w:szCs w:val="28"/>
        </w:rPr>
        <w:t>,  г. Ростова-на-Дону, на территории Мясниковского района</w:t>
      </w:r>
    </w:p>
    <w:p w:rsidR="005B0922" w:rsidRDefault="005B0922" w:rsidP="005B0922">
      <w:r>
        <w:rPr>
          <w:noProof/>
        </w:rPr>
        <w:pict>
          <v:shape id="_x0000_s1262" type="#_x0000_t62" style="position:absolute;margin-left:253.8pt;margin-top:209.3pt;width:171pt;height:53.25pt;z-index:251904000" adj="27973,27137">
            <v:textbox>
              <w:txbxContent>
                <w:p w:rsidR="005B0922" w:rsidRPr="00737E15" w:rsidRDefault="005B0922" w:rsidP="005B0922">
                  <w:proofErr w:type="spellStart"/>
                  <w:r>
                    <w:t>Мясниковский</w:t>
                  </w:r>
                  <w:proofErr w:type="spellEnd"/>
                  <w:r>
                    <w:t xml:space="preserve"> район, Юго-Восточная промышленная зона, участок № 6/1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1" type="#_x0000_t62" style="position:absolute;margin-left:478.05pt;margin-top:163.55pt;width:216.75pt;height:93.75pt;z-index:251902976" adj="394,26611">
            <v:textbox>
              <w:txbxContent>
                <w:p w:rsidR="005B0922" w:rsidRDefault="005B0922" w:rsidP="005B0922">
                  <w:r>
                    <w:t xml:space="preserve">Отдельно стоящая, трехсторонняя, двухуровневая  рекламная конструкция с размерами информационного поля 8,0м.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4,0м. и 5 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4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0" type="#_x0000_t5" style="position:absolute;margin-left:463.8pt;margin-top:277.55pt;width:27.75pt;height:24pt;z-index:251901952"/>
        </w:pict>
      </w:r>
      <w:r>
        <w:rPr>
          <w:noProof/>
        </w:rPr>
        <w:drawing>
          <wp:inline distT="0" distB="0" distL="0" distR="0">
            <wp:extent cx="8924925" cy="55626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579" cy="556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rPr>
          <w:rFonts w:ascii="Times New Roman" w:hAnsi="Times New Roman" w:cs="Times New Roman"/>
          <w:sz w:val="24"/>
          <w:szCs w:val="24"/>
        </w:rPr>
      </w:pPr>
    </w:p>
    <w:p w:rsidR="005B0922" w:rsidRPr="006201B6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1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вдоль пер. 1-й </w:t>
      </w:r>
      <w:proofErr w:type="gramStart"/>
      <w:r w:rsidRPr="006201B6">
        <w:rPr>
          <w:rFonts w:ascii="Times New Roman" w:hAnsi="Times New Roman" w:cs="Times New Roman"/>
          <w:b/>
          <w:sz w:val="28"/>
          <w:szCs w:val="28"/>
        </w:rPr>
        <w:t>Машиностроительный</w:t>
      </w:r>
      <w:proofErr w:type="gramEnd"/>
      <w:r w:rsidRPr="006201B6">
        <w:rPr>
          <w:rFonts w:ascii="Times New Roman" w:hAnsi="Times New Roman" w:cs="Times New Roman"/>
          <w:b/>
          <w:sz w:val="28"/>
          <w:szCs w:val="28"/>
        </w:rPr>
        <w:t>,  г. Ростова-на-Дону, на территории Мясниковского района</w:t>
      </w:r>
    </w:p>
    <w:p w:rsidR="005B0922" w:rsidRPr="000B4F6C" w:rsidRDefault="005B0922" w:rsidP="005B0922">
      <w:r>
        <w:rPr>
          <w:noProof/>
        </w:rPr>
        <w:pict>
          <v:shape id="_x0000_s1266" type="#_x0000_t32" style="position:absolute;margin-left:372.3pt;margin-top:16.55pt;width:0;height:15pt;z-index:251908096" o:connectortype="straight"/>
        </w:pict>
      </w:r>
      <w:r>
        <w:rPr>
          <w:noProof/>
        </w:rPr>
        <w:pict>
          <v:rect id="_x0000_s1265" style="position:absolute;margin-left:361.8pt;margin-top:.8pt;width:21.75pt;height:15.75pt;z-index:251907072"/>
        </w:pict>
      </w:r>
      <w:r>
        <w:rPr>
          <w:noProof/>
        </w:rPr>
        <w:pict>
          <v:shape id="_x0000_s1263" type="#_x0000_t62" style="position:absolute;margin-left:29.55pt;margin-top:4.55pt;width:254.25pt;height:63.8pt;z-index:251905024" adj="29263,9039">
            <v:textbox>
              <w:txbxContent>
                <w:p w:rsidR="005B0922" w:rsidRDefault="005B0922" w:rsidP="005B0922">
                  <w:pPr>
                    <w:jc w:val="both"/>
                  </w:pPr>
                  <w:r>
                    <w:t xml:space="preserve">Отдельно стоящая, односторонняя, рекламная конструкция с размерами информационного поля 17,0м.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12,0м.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4" type="#_x0000_t62" style="position:absolute;margin-left:383.55pt;margin-top:48.75pt;width:171pt;height:53.25pt;z-index:251906048" adj="-1396,-6936">
            <v:textbox>
              <w:txbxContent>
                <w:p w:rsidR="005B0922" w:rsidRPr="00737E15" w:rsidRDefault="005B0922" w:rsidP="005B0922">
                  <w:proofErr w:type="spellStart"/>
                  <w:r>
                    <w:t>Мясниковский</w:t>
                  </w:r>
                  <w:proofErr w:type="spellEnd"/>
                  <w:r>
                    <w:t xml:space="preserve"> район, Юго-Восточная промышленная зона, участок № 6/1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8924925" cy="57816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579" cy="57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Pr="00E53A61" w:rsidRDefault="005B0922" w:rsidP="005B0922">
      <w:pPr>
        <w:jc w:val="center"/>
        <w:rPr>
          <w:rFonts w:ascii="Times New Roman" w:hAnsi="Times New Roman"/>
          <w:sz w:val="28"/>
          <w:szCs w:val="28"/>
        </w:rPr>
      </w:pPr>
      <w:r w:rsidRPr="00E53A61">
        <w:rPr>
          <w:rFonts w:ascii="Times New Roman" w:hAnsi="Times New Roman"/>
          <w:sz w:val="28"/>
          <w:szCs w:val="28"/>
        </w:rPr>
        <w:lastRenderedPageBreak/>
        <w:t xml:space="preserve">вдоль пер. 1-й </w:t>
      </w:r>
      <w:proofErr w:type="gramStart"/>
      <w:r w:rsidRPr="00E53A61">
        <w:rPr>
          <w:rFonts w:ascii="Times New Roman" w:hAnsi="Times New Roman"/>
          <w:sz w:val="28"/>
          <w:szCs w:val="28"/>
        </w:rPr>
        <w:t>Машиностроительный</w:t>
      </w:r>
      <w:proofErr w:type="gramEnd"/>
      <w:r w:rsidRPr="00E53A61">
        <w:rPr>
          <w:rFonts w:ascii="Times New Roman" w:hAnsi="Times New Roman"/>
          <w:sz w:val="28"/>
          <w:szCs w:val="28"/>
        </w:rPr>
        <w:t>,  г. Ростова-на-Дону, на территории Мясниковского района</w:t>
      </w:r>
    </w:p>
    <w:p w:rsidR="005B0922" w:rsidRDefault="005B0922" w:rsidP="005B0922">
      <w:pPr>
        <w:jc w:val="center"/>
        <w:rPr>
          <w:rFonts w:ascii="Times New Roman" w:hAnsi="Times New Roman"/>
          <w:sz w:val="24"/>
          <w:szCs w:val="24"/>
        </w:rPr>
      </w:pPr>
      <w:r w:rsidRPr="00B41559">
        <w:rPr>
          <w:noProof/>
        </w:rPr>
        <w:pict>
          <v:shape id="_x0000_s1270" type="#_x0000_t62" style="position:absolute;left:0;text-align:left;margin-left:326.55pt;margin-top:201.1pt;width:171pt;height:83.95pt;z-index:251912192" adj="19162,36111">
            <v:textbox style="mso-next-textbox:#_x0000_s1270">
              <w:txbxContent>
                <w:p w:rsidR="005B0922" w:rsidRPr="00737E15" w:rsidRDefault="005B0922" w:rsidP="005B0922">
                  <w:proofErr w:type="spellStart"/>
                  <w:r>
                    <w:t>Мясниковский</w:t>
                  </w:r>
                  <w:proofErr w:type="spellEnd"/>
                  <w:r>
                    <w:t xml:space="preserve"> район, Юго-Восточная промышленная зона, участок № 6/1, на восточной стороне</w:t>
                  </w:r>
                </w:p>
              </w:txbxContent>
            </v:textbox>
          </v:shape>
        </w:pict>
      </w:r>
      <w:r w:rsidRPr="00B41559">
        <w:rPr>
          <w:noProof/>
        </w:rPr>
        <w:pict>
          <v:shape id="_x0000_s1274" type="#_x0000_t62" style="position:absolute;left:0;text-align:left;margin-left:58.75pt;margin-top:194.35pt;width:171pt;height:74.95pt;z-index:251916288" adj="19067,42393">
            <v:textbox style="mso-next-textbox:#_x0000_s1274">
              <w:txbxContent>
                <w:p w:rsidR="005B0922" w:rsidRPr="00737E15" w:rsidRDefault="005B0922" w:rsidP="005B0922">
                  <w:proofErr w:type="spellStart"/>
                  <w:r>
                    <w:t>Мясниковский</w:t>
                  </w:r>
                  <w:proofErr w:type="spellEnd"/>
                  <w:r>
                    <w:t xml:space="preserve"> район, Юго-Восточная промышленная зона, участок № 6/1, на западной стороне</w:t>
                  </w:r>
                </w:p>
              </w:txbxContent>
            </v:textbox>
          </v:shape>
        </w:pict>
      </w:r>
      <w:r w:rsidRPr="00B41559">
        <w:rPr>
          <w:noProof/>
        </w:rPr>
        <w:pict>
          <v:shape id="_x0000_s1272" type="#_x0000_t32" style="position:absolute;left:0;text-align:left;margin-left:208pt;margin-top:360.1pt;width:0;height:10.5pt;z-index:251914240" o:connectortype="straight"/>
        </w:pict>
      </w:r>
      <w:r w:rsidRPr="00B41559">
        <w:rPr>
          <w:noProof/>
        </w:rPr>
        <w:pict>
          <v:shape id="_x0000_s1269" type="#_x0000_t62" style="position:absolute;left:0;text-align:left;margin-left:517.8pt;margin-top:308.35pt;width:196.5pt;height:78pt;z-index:251911168" adj="-2275,12046">
            <v:textbox style="mso-next-textbox:#_x0000_s1269">
              <w:txbxContent>
                <w:p w:rsidR="005B0922" w:rsidRDefault="005B0922" w:rsidP="005B0922">
                  <w:r>
                    <w:t xml:space="preserve">Отдельно стоящая,  двухсторонняя  рекламная конструкция с размерами информационного поля 6,0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</w:t>
                  </w:r>
                </w:p>
                <w:p w:rsidR="005B0922" w:rsidRDefault="005B0922" w:rsidP="005B0922"/>
              </w:txbxContent>
            </v:textbox>
          </v:shape>
        </w:pict>
      </w:r>
      <w:r w:rsidRPr="00B41559">
        <w:rPr>
          <w:noProof/>
        </w:rPr>
        <w:pict>
          <v:rect id="_x0000_s1267" style="position:absolute;left:0;text-align:left;margin-left:471.3pt;margin-top:340.6pt;width:26.25pt;height:15.75pt;z-index:251909120"/>
        </w:pict>
      </w:r>
      <w:r w:rsidRPr="00B41559">
        <w:rPr>
          <w:noProof/>
        </w:rPr>
        <w:pict>
          <v:shape id="_x0000_s1268" type="#_x0000_t32" style="position:absolute;left:0;text-align:left;margin-left:486.25pt;margin-top:356.35pt;width:0;height:9.75pt;z-index:251910144" o:connectortype="straight"/>
        </w:pict>
      </w:r>
      <w:r w:rsidRPr="00B41559">
        <w:rPr>
          <w:noProof/>
        </w:rPr>
        <w:pict>
          <v:shape id="_x0000_s1273" type="#_x0000_t62" style="position:absolute;left:0;text-align:left;margin-left:247.05pt;margin-top:304.6pt;width:181.5pt;height:81.75pt;z-index:251915264" adj="-2898,13475">
            <v:textbox style="mso-next-textbox:#_x0000_s1273">
              <w:txbxContent>
                <w:p w:rsidR="005B0922" w:rsidRDefault="005B0922" w:rsidP="005B0922">
                  <w:r>
                    <w:t xml:space="preserve">Отдельно стоящая,  двухсторонняя  рекламная конструкция с размерами информационного поля 6,0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</w:t>
                  </w:r>
                </w:p>
                <w:p w:rsidR="005B0922" w:rsidRDefault="005B0922" w:rsidP="005B0922"/>
              </w:txbxContent>
            </v:textbox>
          </v:shape>
        </w:pict>
      </w:r>
      <w:r w:rsidRPr="00B41559">
        <w:rPr>
          <w:noProof/>
        </w:rPr>
        <w:pict>
          <v:rect id="_x0000_s1271" style="position:absolute;left:0;text-align:left;margin-left:194.5pt;margin-top:342.85pt;width:28.5pt;height:17.25pt;z-index:251913216"/>
        </w:pic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29675" cy="5924550"/>
            <wp:effectExtent l="19050" t="0" r="9525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Pr="0099625A" w:rsidRDefault="005B0922" w:rsidP="005B0922">
      <w:pPr>
        <w:jc w:val="center"/>
        <w:rPr>
          <w:b/>
          <w:sz w:val="28"/>
          <w:szCs w:val="28"/>
        </w:rPr>
      </w:pPr>
      <w:r w:rsidRPr="0099625A">
        <w:rPr>
          <w:rFonts w:ascii="Times New Roman" w:hAnsi="Times New Roman" w:cs="Times New Roman"/>
          <w:b/>
          <w:sz w:val="28"/>
          <w:szCs w:val="28"/>
        </w:rPr>
        <w:t xml:space="preserve">автодорога «Северный обход </w:t>
      </w:r>
      <w:proofErr w:type="gramStart"/>
      <w:r w:rsidRPr="0099625A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99625A">
        <w:rPr>
          <w:rFonts w:ascii="Times New Roman" w:hAnsi="Times New Roman" w:cs="Times New Roman"/>
          <w:b/>
          <w:sz w:val="28"/>
          <w:szCs w:val="28"/>
        </w:rPr>
        <w:t xml:space="preserve">. Ростов-на-Дону» </w:t>
      </w:r>
    </w:p>
    <w:p w:rsidR="005B0922" w:rsidRDefault="005B0922" w:rsidP="005B0922">
      <w:r>
        <w:rPr>
          <w:noProof/>
        </w:rPr>
        <w:pict>
          <v:shape id="_x0000_s1246" type="#_x0000_t62" style="position:absolute;margin-left:531.15pt;margin-top:255.35pt;width:212.25pt;height:69pt;z-index:251887616" adj="24129,-8593">
            <v:textbox style="mso-next-textbox:#_x0000_s1246">
              <w:txbxContent>
                <w:p w:rsidR="005B0922" w:rsidRDefault="005B0922" w:rsidP="005B0922">
                  <w:pPr>
                    <w:spacing w:after="0" w:line="240" w:lineRule="auto"/>
                    <w:jc w:val="both"/>
                  </w:pPr>
                  <w:r>
                    <w:t xml:space="preserve">№ 2. Придорожная полоса автодороги «Северный обход  </w:t>
                  </w:r>
                  <w:proofErr w:type="gramStart"/>
                  <w:r>
                    <w:t>г</w:t>
                  </w:r>
                  <w:proofErr w:type="gramEnd"/>
                  <w:r>
                    <w:t xml:space="preserve">. Ростов-на-Дону» 20 км.+800 м. слева по ходу километража </w:t>
                  </w:r>
                </w:p>
                <w:p w:rsidR="005B0922" w:rsidRPr="0010560C" w:rsidRDefault="005B0922" w:rsidP="005B0922"/>
              </w:txbxContent>
            </v:textbox>
          </v:shape>
        </w:pict>
      </w:r>
      <w:r>
        <w:rPr>
          <w:noProof/>
        </w:rPr>
        <w:pict>
          <v:shape id="_x0000_s1248" type="#_x0000_t62" style="position:absolute;margin-left:561.15pt;margin-top:109.1pt;width:221.25pt;height:54pt;z-index:251889664" adj="19555,40380">
            <v:textbox style="mso-next-textbox:#_x0000_s1248">
              <w:txbxContent>
                <w:p w:rsidR="005B0922" w:rsidRDefault="005B0922" w:rsidP="005B0922">
                  <w:pPr>
                    <w:spacing w:after="0" w:line="240" w:lineRule="auto"/>
                    <w:jc w:val="both"/>
                  </w:pPr>
                  <w:r>
                    <w:t xml:space="preserve">№ 2. Отдельно стоящая, 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43" type="#_x0000_t62" style="position:absolute;margin-left:503.4pt;margin-top:18.35pt;width:223.5pt;height:56.25pt;z-index:251884544" adj="-3363,72634">
            <v:textbox style="mso-next-textbox:#_x0000_s1243"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№  1. 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Pr="00467F9F" w:rsidRDefault="005B0922" w:rsidP="005B0922"/>
              </w:txbxContent>
            </v:textbox>
          </v:shape>
        </w:pict>
      </w:r>
      <w:r>
        <w:rPr>
          <w:noProof/>
        </w:rPr>
        <w:pict>
          <v:shape id="_x0000_s1247" type="#_x0000_t62" style="position:absolute;margin-left:138.9pt;margin-top:80.6pt;width:209.25pt;height:66pt;z-index:251888640" adj="33275,48207">
            <v:textbox style="mso-next-textbox:#_x0000_s1247">
              <w:txbxContent>
                <w:p w:rsidR="005B0922" w:rsidRDefault="005B0922" w:rsidP="005B0922">
                  <w:pPr>
                    <w:spacing w:after="0" w:line="240" w:lineRule="auto"/>
                    <w:jc w:val="both"/>
                  </w:pPr>
                  <w:r>
                    <w:t xml:space="preserve">№ 1. Придорожная полоса автодороги «Северный обход  </w:t>
                  </w:r>
                  <w:proofErr w:type="gramStart"/>
                  <w:r>
                    <w:t>г</w:t>
                  </w:r>
                  <w:proofErr w:type="gramEnd"/>
                  <w:r>
                    <w:t xml:space="preserve">. Ростов-на-Дону» 20 км.+50 м. слева по ходу километража 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45" type="#_x0000_t32" style="position:absolute;margin-left:768.9pt;margin-top:219.35pt;width:0;height:9.75pt;z-index:251886592" o:connectortype="straight"/>
        </w:pict>
      </w:r>
      <w:r>
        <w:rPr>
          <w:noProof/>
        </w:rPr>
        <w:pict>
          <v:shape id="_x0000_s1244" type="#_x0000_t109" style="position:absolute;margin-left:760.65pt;margin-top:208.85pt;width:15.75pt;height:10.5pt;z-index:251885568"/>
        </w:pict>
      </w:r>
      <w:r>
        <w:rPr>
          <w:noProof/>
        </w:rPr>
        <w:pict>
          <v:rect id="_x0000_s1241" style="position:absolute;margin-left:453.9pt;margin-top:208.85pt;width:13.5pt;height:9.75pt;z-index:251882496"/>
        </w:pict>
      </w:r>
      <w:r>
        <w:rPr>
          <w:noProof/>
        </w:rPr>
        <w:pict>
          <v:shape id="_x0000_s1242" type="#_x0000_t32" style="position:absolute;margin-left:460.65pt;margin-top:218.6pt;width:0;height:10.5pt;z-index:251883520" o:connectortype="straight"/>
        </w:pict>
      </w:r>
      <w:r>
        <w:rPr>
          <w:noProof/>
        </w:rPr>
        <w:drawing>
          <wp:inline distT="0" distB="0" distL="0" distR="0">
            <wp:extent cx="9963173" cy="584835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73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/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00393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  <w:proofErr w:type="gramStart"/>
      <w:r w:rsidRPr="005B0922">
        <w:rPr>
          <w:rFonts w:ascii="Times New Roman" w:hAnsi="Times New Roman" w:cs="Times New Roman"/>
          <w:sz w:val="72"/>
          <w:szCs w:val="72"/>
        </w:rPr>
        <w:t>По</w:t>
      </w:r>
      <w:proofErr w:type="gramEnd"/>
      <w:r w:rsidRPr="005B0922">
        <w:rPr>
          <w:rFonts w:ascii="Times New Roman" w:hAnsi="Times New Roman" w:cs="Times New Roman"/>
          <w:sz w:val="72"/>
          <w:szCs w:val="72"/>
        </w:rPr>
        <w:t xml:space="preserve"> с. Чалтырь</w:t>
      </w: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9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Чалтырь, ул. </w:t>
      </w:r>
      <w:proofErr w:type="gramStart"/>
      <w:r w:rsidRPr="0060798D">
        <w:rPr>
          <w:rFonts w:ascii="Times New Roman" w:hAnsi="Times New Roman" w:cs="Times New Roman"/>
          <w:b/>
          <w:sz w:val="28"/>
          <w:szCs w:val="28"/>
        </w:rPr>
        <w:t>Социалистическая</w:t>
      </w:r>
      <w:proofErr w:type="gramEnd"/>
    </w:p>
    <w:p w:rsidR="005B0922" w:rsidRDefault="005B0922" w:rsidP="005B0922">
      <w:r>
        <w:rPr>
          <w:noProof/>
        </w:rPr>
        <w:pict>
          <v:shape id="_x0000_s1282" type="#_x0000_t62" style="position:absolute;margin-left:135.3pt;margin-top:79.9pt;width:218.25pt;height:53.25pt;z-index:251925504" adj="20685,33100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№1. Отдельно стоящая, двухсторонняя рекламная конструкция с размером информационного поля 2,5м.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2,0м.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79" type="#_x0000_t62" style="position:absolute;margin-left:412.8pt;margin-top:154.15pt;width:222.75pt;height:49.5pt;z-index:251922432" adj="-1552,26247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№2. 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84" type="#_x0000_t109" style="position:absolute;margin-left:18.3pt;margin-top:148.9pt;width:64.5pt;height:30.75pt;z-index:251927552">
            <v:textbox>
              <w:txbxContent>
                <w:p w:rsidR="005B0922" w:rsidRDefault="005B0922" w:rsidP="005B0922">
                  <w:r>
                    <w:t>Гаражи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3" type="#_x0000_t62" style="position:absolute;margin-left:174.3pt;margin-top:196.15pt;width:173.25pt;height:51.75pt;z-index:251926528" adj="22473,-8703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ул. </w:t>
                  </w:r>
                  <w:proofErr w:type="gramStart"/>
                  <w:r>
                    <w:t>Социалистическая</w:t>
                  </w:r>
                  <w:proofErr w:type="gramEnd"/>
                  <w:r>
                    <w:t>, поворот на гаражи, слева от начала нумерации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81" type="#_x0000_t62" style="position:absolute;margin-left:393.3pt;margin-top:251.65pt;width:176.25pt;height:51.75pt;flip:y;z-index:251924480" adj="-632,29718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proofErr w:type="gramStart"/>
                  <w:r>
                    <w:t>ул. Социалистическая, поворот на очистные, справа от начала нумерации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ect id="_x0000_s1280" style="position:absolute;margin-left:667.8pt;margin-top:175.9pt;width:75pt;height:45pt;z-index:251923456">
            <v:textbox>
              <w:txbxContent>
                <w:p w:rsidR="005B0922" w:rsidRDefault="005B0922" w:rsidP="005B0922">
                  <w:r>
                    <w:t>Очистные сооружения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78" type="#_x0000_t32" style="position:absolute;margin-left:389.55pt;margin-top:216.4pt;width:0;height:13.5pt;z-index:251921408" o:connectortype="straight"/>
        </w:pict>
      </w:r>
      <w:r>
        <w:rPr>
          <w:noProof/>
        </w:rPr>
        <w:pict>
          <v:shape id="_x0000_s1277" type="#_x0000_t32" style="position:absolute;margin-left:353.55pt;margin-top:165.4pt;width:0;height:10.5pt;z-index:251920384" o:connectortype="straight"/>
        </w:pict>
      </w:r>
      <w:r>
        <w:rPr>
          <w:noProof/>
        </w:rPr>
        <w:pict>
          <v:shape id="_x0000_s1275" type="#_x0000_t109" style="position:absolute;margin-left:347.55pt;margin-top:154.15pt;width:12pt;height:11.25pt;z-index:251918336"/>
        </w:pict>
      </w:r>
      <w:r>
        <w:rPr>
          <w:noProof/>
        </w:rPr>
        <w:pict>
          <v:shape id="_x0000_s1276" type="#_x0000_t109" style="position:absolute;margin-left:381.3pt;margin-top:203.65pt;width:16.5pt;height:12.75pt;z-index:251919360"/>
        </w:pict>
      </w:r>
      <w:r w:rsidRPr="001B50D1">
        <w:rPr>
          <w:noProof/>
          <w:sz w:val="20"/>
        </w:rPr>
        <w:drawing>
          <wp:inline distT="0" distB="0" distL="0" distR="0">
            <wp:extent cx="9239250" cy="521017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Pr="008A0D4B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D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Чалтырь,  ул. </w:t>
      </w:r>
      <w:proofErr w:type="spellStart"/>
      <w:r w:rsidRPr="008A0D4B">
        <w:rPr>
          <w:rFonts w:ascii="Times New Roman" w:hAnsi="Times New Roman" w:cs="Times New Roman"/>
          <w:b/>
          <w:sz w:val="28"/>
          <w:szCs w:val="28"/>
        </w:rPr>
        <w:t>Мясникяна</w:t>
      </w:r>
      <w:proofErr w:type="spellEnd"/>
      <w:r w:rsidRPr="008A0D4B">
        <w:rPr>
          <w:rFonts w:ascii="Times New Roman" w:hAnsi="Times New Roman" w:cs="Times New Roman"/>
          <w:b/>
          <w:sz w:val="28"/>
          <w:szCs w:val="28"/>
        </w:rPr>
        <w:t>, поворот на ЗАО «ЧПКПСМ»</w:t>
      </w:r>
    </w:p>
    <w:p w:rsidR="005B0922" w:rsidRDefault="005B0922" w:rsidP="005B0922">
      <w:r>
        <w:rPr>
          <w:noProof/>
        </w:rPr>
        <w:pict>
          <v:shape id="_x0000_s1290" type="#_x0000_t62" style="position:absolute;margin-left:162.3pt;margin-top:273.5pt;width:172.5pt;height:57pt;z-index:251933696" adj="25832,25124">
            <v:textbox>
              <w:txbxContent>
                <w:p w:rsidR="005B0922" w:rsidRDefault="005B0922" w:rsidP="005B0922">
                  <w:r>
                    <w:t>Примерно 500 м. от ул. Ростовская, на повороте в сторону ЗАО «ЧПКПСМ»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8" type="#_x0000_t62" style="position:absolute;margin-left:406.8pt;margin-top:238.25pt;width:209.25pt;height:58.5pt;z-index:251931648" adj="-2415,34837">
            <v:textbox>
              <w:txbxContent>
                <w:p w:rsidR="005B0922" w:rsidRDefault="005B0922" w:rsidP="005B0922">
                  <w:pPr>
                    <w:jc w:val="both"/>
                  </w:pPr>
                  <w:r>
                    <w:t xml:space="preserve">Отдельно стоящая, двухсторонняя рекламная конструкция с размером информационного поля 1,3 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2,6 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rect id="_x0000_s1289" style="position:absolute;margin-left:17.55pt;margin-top:243.5pt;width:68.25pt;height:37.5pt;z-index:251932672">
            <v:textbox>
              <w:txbxContent>
                <w:p w:rsidR="005B0922" w:rsidRDefault="005B0922" w:rsidP="005B0922">
                  <w:r>
                    <w:t>ЗАО «ЧПКПСМ»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87" type="#_x0000_t32" style="position:absolute;margin-left:384.3pt;margin-top:330.5pt;width:0;height:9.75pt;z-index:251930624" o:connectortype="straight"/>
        </w:pict>
      </w:r>
      <w:r>
        <w:rPr>
          <w:noProof/>
        </w:rPr>
        <w:pict>
          <v:shape id="_x0000_s1286" type="#_x0000_t32" style="position:absolute;margin-left:370.05pt;margin-top:330.5pt;width:0;height:9.75pt;z-index:251929600" o:connectortype="straight"/>
        </w:pict>
      </w:r>
      <w:r>
        <w:rPr>
          <w:noProof/>
        </w:rPr>
        <w:pict>
          <v:rect id="_x0000_s1285" style="position:absolute;margin-left:370.05pt;margin-top:322.25pt;width:14.25pt;height:8.25pt;z-index:251928576"/>
        </w:pict>
      </w:r>
      <w:r>
        <w:rPr>
          <w:noProof/>
        </w:rPr>
        <w:drawing>
          <wp:inline distT="0" distB="0" distL="0" distR="0">
            <wp:extent cx="9248775" cy="54483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jc w:val="right"/>
      </w:pPr>
    </w:p>
    <w:p w:rsidR="005B0922" w:rsidRDefault="005B0922" w:rsidP="005B0922">
      <w:pPr>
        <w:jc w:val="right"/>
      </w:pPr>
    </w:p>
    <w:p w:rsidR="005B0922" w:rsidRDefault="005B0922" w:rsidP="005B0922">
      <w:pPr>
        <w:jc w:val="right"/>
      </w:pPr>
    </w:p>
    <w:p w:rsidR="005B0922" w:rsidRPr="00D13B5D" w:rsidRDefault="005B0922" w:rsidP="005B09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B5D">
        <w:rPr>
          <w:rFonts w:ascii="Times New Roman" w:hAnsi="Times New Roman" w:cs="Times New Roman"/>
          <w:b/>
          <w:sz w:val="28"/>
          <w:szCs w:val="28"/>
        </w:rPr>
        <w:t>с. Чалтырь, ул. Ростовская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3B5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3B5D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Pr="00D13B5D">
        <w:rPr>
          <w:rFonts w:ascii="Times New Roman" w:hAnsi="Times New Roman" w:cs="Times New Roman"/>
          <w:b/>
          <w:sz w:val="28"/>
          <w:szCs w:val="28"/>
        </w:rPr>
        <w:t>Мясникяна</w:t>
      </w:r>
      <w:proofErr w:type="spellEnd"/>
      <w:r w:rsidRPr="00D13B5D">
        <w:rPr>
          <w:rFonts w:ascii="Times New Roman" w:hAnsi="Times New Roman" w:cs="Times New Roman"/>
          <w:b/>
          <w:sz w:val="28"/>
          <w:szCs w:val="28"/>
        </w:rPr>
        <w:t>, по ул. Ростовская справа по ходу начала нумерации</w:t>
      </w:r>
    </w:p>
    <w:p w:rsidR="005B0922" w:rsidRDefault="005B0922" w:rsidP="005B0922">
      <w:r>
        <w:rPr>
          <w:noProof/>
        </w:rPr>
        <w:pict>
          <v:shape id="_x0000_s1293" type="#_x0000_t62" style="position:absolute;margin-left:360.65pt;margin-top:193.5pt;width:191.6pt;height:46.75pt;z-index:251936768" adj="395,26705">
            <v:textbox>
              <w:txbxContent>
                <w:p w:rsidR="005B0922" w:rsidRPr="004B1A76" w:rsidRDefault="005B0922" w:rsidP="005B092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Отдельно стоящая двухсторонняя рекламная конструкция, с размером информационного поля 3,0м. </w:t>
                  </w:r>
                  <w:proofErr w:type="spellStart"/>
                  <w:r>
                    <w:rPr>
                      <w:sz w:val="20"/>
                      <w:szCs w:val="20"/>
                    </w:rPr>
                    <w:t>х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1,7м.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2" type="#_x0000_t32" style="position:absolute;margin-left:357.75pt;margin-top:258.35pt;width:0;height:8pt;z-index:251935744" o:connectortype="straight"/>
        </w:pict>
      </w:r>
      <w:r>
        <w:rPr>
          <w:noProof/>
        </w:rPr>
        <w:pict>
          <v:rect id="_x0000_s1291" style="position:absolute;margin-left:351.85pt;margin-top:251.2pt;width:11.3pt;height:7.15pt;z-index:251934720"/>
        </w:pict>
      </w:r>
      <w:r>
        <w:rPr>
          <w:noProof/>
        </w:rPr>
        <w:drawing>
          <wp:inline distT="0" distB="0" distL="0" distR="0">
            <wp:extent cx="9052663" cy="529590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530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/>
        <w:jc w:val="center"/>
      </w:pPr>
      <w:r w:rsidRPr="00DC27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Чалтырь,  ул. </w:t>
      </w:r>
      <w:proofErr w:type="gramStart"/>
      <w:r w:rsidRPr="00DC2701">
        <w:rPr>
          <w:rFonts w:ascii="Times New Roman" w:hAnsi="Times New Roman" w:cs="Times New Roman"/>
          <w:b/>
          <w:sz w:val="28"/>
          <w:szCs w:val="28"/>
        </w:rPr>
        <w:t>Пионерская</w:t>
      </w:r>
      <w:proofErr w:type="gramEnd"/>
      <w:r w:rsidRPr="00DC2701">
        <w:rPr>
          <w:rFonts w:ascii="Times New Roman" w:hAnsi="Times New Roman" w:cs="Times New Roman"/>
          <w:b/>
          <w:sz w:val="28"/>
          <w:szCs w:val="28"/>
        </w:rPr>
        <w:t>, напротив ККЗ «РАЗДАН»</w:t>
      </w:r>
      <w:r>
        <w:rPr>
          <w:noProof/>
        </w:rPr>
        <w:pict>
          <v:shape id="_x0000_s1298" type="#_x0000_t62" style="position:absolute;left:0;text-align:left;margin-left:223.05pt;margin-top:279.05pt;width:205.5pt;height:54.75pt;z-index:251941888;mso-position-horizontal-relative:text;mso-position-vertical-relative:text" adj="-5029,32252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двухсторонняя рекламная конструкция с размером информационного поля 2,0м.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295" type="#_x0000_t32" style="position:absolute;left:0;text-align:left;margin-left:156.3pt;margin-top:372.05pt;width:0;height:14.25pt;z-index:251938816;mso-position-horizontal-relative:text;mso-position-vertical-relative:text" o:connectortype="straight"/>
        </w:pict>
      </w:r>
      <w:r>
        <w:rPr>
          <w:noProof/>
        </w:rPr>
        <w:pict>
          <v:shape id="_x0000_s1296" type="#_x0000_t32" style="position:absolute;left:0;text-align:left;margin-left:175.05pt;margin-top:372.05pt;width:0;height:14.25pt;z-index:251939840;mso-position-horizontal-relative:text;mso-position-vertical-relative:text" o:connectortype="straight"/>
        </w:pict>
      </w:r>
      <w:r>
        <w:rPr>
          <w:noProof/>
        </w:rPr>
        <w:pict>
          <v:rect id="_x0000_s1294" style="position:absolute;left:0;text-align:left;margin-left:156.3pt;margin-top:361.55pt;width:18.75pt;height:10.5pt;z-index:251937792;mso-position-horizontal-relative:text;mso-position-vertical-relative:text"/>
        </w:pict>
      </w:r>
      <w:r>
        <w:rPr>
          <w:noProof/>
        </w:rPr>
        <w:pict>
          <v:rect id="_x0000_s1297" style="position:absolute;left:0;text-align:left;margin-left:175.05pt;margin-top:110.3pt;width:124.5pt;height:73.5pt;rotation:-2409155fd;z-index:251940864;mso-position-horizontal-relative:text;mso-position-vertical-relative:text">
            <v:textbox>
              <w:txbxContent>
                <w:p w:rsidR="005B0922" w:rsidRDefault="005B0922" w:rsidP="005B0922">
                  <w:r>
                    <w:t xml:space="preserve">           </w:t>
                  </w:r>
                </w:p>
                <w:p w:rsidR="005B0922" w:rsidRDefault="005B0922" w:rsidP="005B0922">
                  <w:r>
                    <w:t xml:space="preserve">        ККЗ «РАЗДАН»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9248775" cy="543877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22" w:rsidRPr="00337833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833">
        <w:rPr>
          <w:rFonts w:ascii="Times New Roman" w:hAnsi="Times New Roman" w:cs="Times New Roman"/>
          <w:b/>
          <w:sz w:val="28"/>
          <w:szCs w:val="28"/>
        </w:rPr>
        <w:lastRenderedPageBreak/>
        <w:t>с. Чалтырь, ул. Ростовская</w:t>
      </w:r>
    </w:p>
    <w:p w:rsidR="005B0922" w:rsidRPr="000A1A48" w:rsidRDefault="005B0922" w:rsidP="005B0922">
      <w:pPr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04" type="#_x0000_t176" style="position:absolute;margin-left:669.3pt;margin-top:312.65pt;width:60.75pt;height:20.25pt;z-index:251948032">
            <v:textbox>
              <w:txbxContent>
                <w:p w:rsidR="005B0922" w:rsidRDefault="005B0922" w:rsidP="005B0922">
                  <w:r>
                    <w:t xml:space="preserve">      АЗС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4" type="#_x0000_t62" style="position:absolute;margin-left:535.05pt;margin-top:100.55pt;width:186pt;height:61.55pt;z-index:251978752" adj="-8988,50921">
            <v:textbox>
              <w:txbxContent>
                <w:p w:rsidR="005B0922" w:rsidRPr="00E64FC9" w:rsidRDefault="005B0922" w:rsidP="005B092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</w:rPr>
                  </w:pPr>
                  <w:r w:rsidRPr="00E64FC9">
                    <w:rPr>
                      <w:rFonts w:ascii="Times New Roman" w:hAnsi="Times New Roman" w:cs="Times New Roman"/>
                    </w:rPr>
                    <w:t xml:space="preserve">1 км. + 360 м. старое направление автодороги М-23 «г. Ростов-на-Дону </w:t>
                  </w:r>
                  <w:proofErr w:type="gramStart"/>
                  <w:r w:rsidRPr="00E64FC9">
                    <w:rPr>
                      <w:rFonts w:ascii="Times New Roman" w:hAnsi="Times New Roman" w:cs="Times New Roman"/>
                    </w:rPr>
                    <w:t>–г</w:t>
                  </w:r>
                  <w:proofErr w:type="gramEnd"/>
                  <w:r w:rsidRPr="00E64FC9">
                    <w:rPr>
                      <w:rFonts w:ascii="Times New Roman" w:hAnsi="Times New Roman" w:cs="Times New Roman"/>
                    </w:rPr>
                    <w:t>. Таганрог -граница с Украиной»</w:t>
                  </w:r>
                  <w:r>
                    <w:rPr>
                      <w:rFonts w:ascii="Times New Roman" w:hAnsi="Times New Roman" w:cs="Times New Roman"/>
                    </w:rPr>
                    <w:t>,слева</w:t>
                  </w:r>
                </w:p>
                <w:p w:rsidR="005B0922" w:rsidRPr="00E64FC9" w:rsidRDefault="005B0922" w:rsidP="005B092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5B0922" w:rsidRPr="00266FAC" w:rsidRDefault="005B0922" w:rsidP="005B0922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33" type="#_x0000_t62" style="position:absolute;margin-left:315.3pt;margin-top:289.95pt;width:177pt;height:75.35pt;z-index:251977728" adj="16639,-9446">
            <v:textbox>
              <w:txbxContent>
                <w:p w:rsidR="005B0922" w:rsidRPr="00E64FC9" w:rsidRDefault="005B0922" w:rsidP="005B092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E64FC9">
                    <w:rPr>
                      <w:rFonts w:ascii="Times New Roman" w:hAnsi="Times New Roman" w:cs="Times New Roman"/>
                    </w:rPr>
                    <w:t xml:space="preserve">Отдельно стоящая, односторонняя рекламная конструкция с размером информационного поля  </w:t>
                  </w:r>
                  <w:r w:rsidRPr="00E64FC9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3,0 м. </w:t>
                  </w:r>
                  <w:proofErr w:type="spellStart"/>
                  <w:r w:rsidRPr="00E64FC9">
                    <w:rPr>
                      <w:rFonts w:ascii="Times New Roman" w:hAnsi="Times New Roman" w:cs="Times New Roman"/>
                      <w:color w:val="000000" w:themeColor="text1"/>
                    </w:rPr>
                    <w:t>х</w:t>
                  </w:r>
                  <w:proofErr w:type="spellEnd"/>
                  <w:r w:rsidRPr="00E64FC9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15,0 м.</w:t>
                  </w:r>
                </w:p>
                <w:p w:rsidR="005B0922" w:rsidRPr="00E64FC9" w:rsidRDefault="005B0922" w:rsidP="005B0922">
                  <w:pPr>
                    <w:rPr>
                      <w:rFonts w:ascii="Times New Roman" w:hAnsi="Times New Roman" w:cs="Times New Roman"/>
                    </w:rPr>
                  </w:pPr>
                </w:p>
                <w:p w:rsidR="005B0922" w:rsidRPr="00266FAC" w:rsidRDefault="005B0922" w:rsidP="005B0922"/>
              </w:txbxContent>
            </v:textbox>
          </v:shape>
        </w:pict>
      </w:r>
      <w:r>
        <w:rPr>
          <w:noProof/>
        </w:rPr>
        <w:pict>
          <v:shape id="_x0000_s1311" type="#_x0000_t62" style="position:absolute;margin-left:155.45pt;margin-top:263.15pt;width:154.6pt;height:69.75pt;z-index:251955200" adj="28586,-16243">
            <v:textbox>
              <w:txbxContent>
                <w:p w:rsidR="005B0922" w:rsidRDefault="005B0922" w:rsidP="005B0922">
                  <w:r>
                    <w:t>ул. Ростовская, территория, прилегающая  к участку № 64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7" type="#_x0000_t62" style="position:absolute;margin-left:499.8pt;margin-top:311.15pt;width:150.4pt;height:42pt;z-index:251951104" adj="8861,-15351">
            <v:textbox style="mso-next-textbox:#_x0000_s1307">
              <w:txbxContent>
                <w:p w:rsidR="005B0922" w:rsidRPr="00B33DD6" w:rsidRDefault="005B0922" w:rsidP="005B092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13-й км. + 560м. автодороги «Ростов-на-Дону – Таганрог гр. с Украиной» с лева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5" type="#_x0000_t32" style="position:absolute;margin-left:459.3pt;margin-top:255.65pt;width:0;height:11.9pt;z-index:251979776" o:connectortype="straight"/>
        </w:pict>
      </w:r>
      <w:r>
        <w:rPr>
          <w:noProof/>
        </w:rPr>
        <w:pict>
          <v:rect id="_x0000_s1332" style="position:absolute;margin-left:450.3pt;margin-top:245.8pt;width:17.25pt;height:9.85pt;z-index:251976704"/>
        </w:pict>
      </w:r>
      <w:r>
        <w:rPr>
          <w:noProof/>
        </w:rPr>
        <w:pict>
          <v:shape id="_x0000_s1306" type="#_x0000_t62" style="position:absolute;margin-left:567.55pt;margin-top:178.6pt;width:167.25pt;height:88.95pt;z-index:251950080" adj="1272,23640">
            <v:textbox style="mso-next-textbox:#_x0000_s1306"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№ 3. Отдельно стоящая, двухсторонняя рекламная конструкция с размером информационного поля 4,0м.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2,0м.</w:t>
                  </w:r>
                </w:p>
                <w:p w:rsidR="005B0922" w:rsidRPr="00FA27C6" w:rsidRDefault="005B0922" w:rsidP="005B0922"/>
              </w:txbxContent>
            </v:textbox>
          </v:shape>
        </w:pict>
      </w:r>
      <w:r>
        <w:rPr>
          <w:noProof/>
        </w:rPr>
        <w:pict>
          <v:shape id="_x0000_s1310" type="#_x0000_t62" style="position:absolute;margin-left:310.05pt;margin-top:88.2pt;width:218.25pt;height:54.35pt;z-index:251954176" adj="5904,41193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№ 2. Отдельно стоящая, двухсторонняя рекламная конструкция с размером информационного поля 1,0м.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1,5м.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09" type="#_x0000_t32" style="position:absolute;margin-left:366.3pt;margin-top:204.4pt;width:0;height:9.8pt;z-index:251953152" o:connectortype="straight"/>
        </w:pict>
      </w:r>
      <w:r>
        <w:rPr>
          <w:noProof/>
        </w:rPr>
        <w:pict>
          <v:rect id="_x0000_s1308" style="position:absolute;margin-left:358.05pt;margin-top:194.55pt;width:17.25pt;height:9.85pt;z-index:251952128"/>
        </w:pict>
      </w:r>
      <w:r>
        <w:rPr>
          <w:noProof/>
        </w:rPr>
        <w:pict>
          <v:shape id="_x0000_s1305" type="#_x0000_t109" style="position:absolute;margin-left:78.8pt;margin-top:220.3pt;width:95.25pt;height:42pt;z-index:251949056">
            <v:textbox style="mso-next-textbox:#_x0000_s1305">
              <w:txbxContent>
                <w:p w:rsidR="005B0922" w:rsidRDefault="005B0922" w:rsidP="005B092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FA27C6">
                    <w:rPr>
                      <w:sz w:val="18"/>
                      <w:szCs w:val="18"/>
                    </w:rPr>
                    <w:t>Административное</w:t>
                  </w:r>
                  <w:r>
                    <w:rPr>
                      <w:sz w:val="18"/>
                      <w:szCs w:val="18"/>
                    </w:rPr>
                    <w:t xml:space="preserve"> здание </w:t>
                  </w:r>
                  <w:proofErr w:type="gramStart"/>
                  <w:r>
                    <w:rPr>
                      <w:sz w:val="18"/>
                      <w:szCs w:val="18"/>
                    </w:rPr>
                    <w:t>по</w:t>
                  </w:r>
                  <w:proofErr w:type="gramEnd"/>
                </w:p>
                <w:p w:rsidR="005B0922" w:rsidRPr="00FA27C6" w:rsidRDefault="005B0922" w:rsidP="005B092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ул. Ростовская</w:t>
                  </w:r>
                  <w:r w:rsidRPr="00FA27C6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47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3" type="#_x0000_t62" style="position:absolute;margin-left:78.8pt;margin-top:83.7pt;width:226.75pt;height:58.85pt;z-index:251947008" adj="7730,38685">
            <v:textbox style="mso-next-textbox:#_x0000_s1303"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№ 1. 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0" type="#_x0000_t109" style="position:absolute;margin-left:558.7pt;margin-top:272.65pt;width:17.15pt;height:7.8pt;z-index:251943936">
            <v:textbox style="mso-next-textbox:#_x0000_s1300">
              <w:txbxContent>
                <w:p w:rsidR="005B0922" w:rsidRPr="00B33DD6" w:rsidRDefault="005B0922" w:rsidP="005B0922"/>
              </w:txbxContent>
            </v:textbox>
          </v:shape>
        </w:pict>
      </w:r>
      <w:r>
        <w:rPr>
          <w:noProof/>
        </w:rPr>
        <w:pict>
          <v:shape id="_x0000_s1301" type="#_x0000_t32" style="position:absolute;margin-left:155.45pt;margin-top:204.4pt;width:0;height:9.85pt;z-index:251944960" o:connectortype="straight"/>
        </w:pict>
      </w:r>
      <w:r>
        <w:rPr>
          <w:noProof/>
        </w:rPr>
        <w:pict>
          <v:shape id="_x0000_s1299" type="#_x0000_t109" style="position:absolute;margin-left:143.8pt;margin-top:189.15pt;width:21.5pt;height:15.25pt;z-index:251942912">
            <v:textbox style="mso-next-textbox:#_x0000_s1299">
              <w:txbxContent>
                <w:p w:rsidR="005B0922" w:rsidRPr="00B33DD6" w:rsidRDefault="005B0922" w:rsidP="005B092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02" type="#_x0000_t32" style="position:absolute;margin-left:567.55pt;margin-top:280.45pt;width:0;height:9.5pt;z-index:251945984" o:connectortype="straight"/>
        </w:pict>
      </w:r>
      <w:r>
        <w:rPr>
          <w:noProof/>
        </w:rPr>
        <w:drawing>
          <wp:inline distT="0" distB="0" distL="0" distR="0">
            <wp:extent cx="9445268" cy="4743450"/>
            <wp:effectExtent l="19050" t="0" r="3532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169" cy="47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0922" w:rsidRDefault="005B0922" w:rsidP="005B09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0922" w:rsidRDefault="005B0922" w:rsidP="005B0922">
      <w:pPr>
        <w:rPr>
          <w:rFonts w:ascii="Times New Roman" w:hAnsi="Times New Roman" w:cs="Times New Roman"/>
          <w:sz w:val="20"/>
          <w:szCs w:val="20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B0922" w:rsidRPr="00337833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старое направление автодороги М-23 «г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остов-на-Дону –г.Таганрог-граница с Украиной»</w:t>
      </w:r>
    </w:p>
    <w:p w:rsidR="005B0922" w:rsidRDefault="005B0922" w:rsidP="005B0922"/>
    <w:p w:rsidR="005B0922" w:rsidRDefault="005B0922" w:rsidP="005B0922">
      <w:r>
        <w:rPr>
          <w:noProof/>
        </w:rPr>
        <w:pict>
          <v:rect id="_x0000_s1314" style="position:absolute;margin-left:33.2pt;margin-top:70.25pt;width:18.35pt;height:12.9pt;z-index:251958272"/>
        </w:pict>
      </w:r>
      <w:r>
        <w:rPr>
          <w:noProof/>
        </w:rPr>
        <w:pict>
          <v:shape id="_x0000_s1315" type="#_x0000_t32" style="position:absolute;margin-left:41.3pt;margin-top:83.15pt;width:0;height:9.5pt;z-index:251959296" o:connectortype="straight"/>
        </w:pict>
      </w:r>
      <w:r>
        <w:rPr>
          <w:noProof/>
        </w:rPr>
        <w:pict>
          <v:shape id="_x0000_s1322" type="#_x0000_t62" style="position:absolute;margin-left:111.95pt;margin-top:92.65pt;width:159.6pt;height:58.05pt;z-index:251966464" adj="-9508,205">
            <v:textbox>
              <w:txbxContent>
                <w:p w:rsidR="005B0922" w:rsidRPr="002302B7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850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старое направление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аганрог- гр. с Украиной»,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справа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18" type="#_x0000_t62" style="position:absolute;margin-left:573.15pt;margin-top:331pt;width:188.6pt;height:58.4pt;flip:y;z-index:251962368" adj="23335,37984">
            <v:textbox>
              <w:txbxContent>
                <w:p w:rsidR="005B0922" w:rsidRDefault="005B0922" w:rsidP="005B0922">
                  <w:pPr>
                    <w:spacing w:line="240" w:lineRule="auto"/>
                    <w:jc w:val="both"/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215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старое направление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аганрог- гр. с Украиной»,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Украиной», справа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3" type="#_x0000_t62" style="position:absolute;margin-left:97.7pt;margin-top:10.5pt;width:146pt;height:72.65pt;flip:x;z-index:251967488" adj="30040,24335">
            <v:textbox style="mso-next-textbox:#_x0000_s1323">
              <w:txbxContent>
                <w:p w:rsidR="005B0922" w:rsidRPr="00931885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1" type="#_x0000_t62" style="position:absolute;margin-left:369.1pt;margin-top:331pt;width:175.05pt;height:58.4pt;flip:y;z-index:251965440" adj="25159,54295">
            <v:textbox>
              <w:txbxContent>
                <w:p w:rsidR="005B0922" w:rsidRPr="002302B7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340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старое направление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аганрог- гр. с Украиной»,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справа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20" type="#_x0000_t62" style="position:absolute;margin-left:384.1pt;margin-top:178.75pt;width:148.15pt;height:68.55pt;flip:x;z-index:251964416" adj="-5760,20182">
            <v:textbox style="mso-next-textbox:#_x0000_s1320">
              <w:txbxContent>
                <w:p w:rsidR="005B0922" w:rsidRPr="00931885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9" type="#_x0000_t62" style="position:absolute;margin-left:590.8pt;margin-top:221.7pt;width:148.15pt;height:68.55pt;flip:x;z-index:251963392" adj="-5650,20638">
            <v:textbox style="mso-next-textbox:#_x0000_s1319">
              <w:txbxContent>
                <w:p w:rsidR="005B0922" w:rsidRPr="00931885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6" type="#_x0000_t32" style="position:absolute;margin-left:573.15pt;margin-top:233.25pt;width:0;height:8.85pt;z-index:251960320" o:connectortype="straight"/>
        </w:pict>
      </w:r>
      <w:r>
        <w:rPr>
          <w:noProof/>
        </w:rPr>
        <w:pict>
          <v:shape id="_x0000_s1317" type="#_x0000_t32" style="position:absolute;margin-left:776.25pt;margin-top:277.4pt;width:0;height:8.85pt;z-index:251961344" o:connectortype="straight"/>
        </w:pict>
      </w:r>
      <w:r>
        <w:rPr>
          <w:noProof/>
        </w:rPr>
        <w:pict>
          <v:rect id="_x0000_s1313" style="position:absolute;margin-left:562.3pt;margin-top:221.7pt;width:19.7pt;height:11.55pt;z-index:251957248"/>
        </w:pict>
      </w:r>
      <w:r>
        <w:rPr>
          <w:noProof/>
        </w:rPr>
        <w:pict>
          <v:rect id="_x0000_s1312" style="position:absolute;margin-left:766.75pt;margin-top:265.85pt;width:17.65pt;height:11.55pt;z-index:251956224"/>
        </w:pict>
      </w:r>
      <w:r>
        <w:rPr>
          <w:noProof/>
        </w:rPr>
        <w:drawing>
          <wp:inline distT="0" distB="0" distL="0" distR="0">
            <wp:extent cx="10089804" cy="5115465"/>
            <wp:effectExtent l="19050" t="0" r="6696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804" cy="51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Pr="004806DB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6DB">
        <w:rPr>
          <w:rFonts w:ascii="Times New Roman" w:hAnsi="Times New Roman" w:cs="Times New Roman"/>
          <w:b/>
          <w:sz w:val="32"/>
          <w:szCs w:val="32"/>
        </w:rPr>
        <w:t xml:space="preserve">Автомобильная дорога общего пользования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4806DB">
        <w:rPr>
          <w:rFonts w:ascii="Times New Roman" w:hAnsi="Times New Roman" w:cs="Times New Roman"/>
          <w:b/>
          <w:sz w:val="32"/>
          <w:szCs w:val="32"/>
        </w:rPr>
        <w:t xml:space="preserve">с. Чалтырь – х. </w:t>
      </w:r>
      <w:proofErr w:type="spellStart"/>
      <w:r w:rsidRPr="004806DB">
        <w:rPr>
          <w:rFonts w:ascii="Times New Roman" w:hAnsi="Times New Roman" w:cs="Times New Roman"/>
          <w:b/>
          <w:sz w:val="32"/>
          <w:szCs w:val="32"/>
        </w:rPr>
        <w:t>Хапры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»,</w:t>
      </w:r>
      <w:r w:rsidRPr="004806DB">
        <w:rPr>
          <w:rFonts w:ascii="Times New Roman" w:hAnsi="Times New Roman" w:cs="Times New Roman"/>
          <w:b/>
          <w:sz w:val="32"/>
          <w:szCs w:val="32"/>
        </w:rPr>
        <w:t xml:space="preserve"> протяженностью 3 км.</w:t>
      </w:r>
    </w:p>
    <w:p w:rsidR="005B0922" w:rsidRDefault="005B0922" w:rsidP="005B0922">
      <w:pPr>
        <w:jc w:val="center"/>
      </w:pPr>
      <w:r>
        <w:rPr>
          <w:noProof/>
        </w:rPr>
        <w:pict>
          <v:shape id="_x0000_s1326" type="#_x0000_t62" style="position:absolute;left:0;text-align:left;margin-left:420.3pt;margin-top:150.85pt;width:165pt;height:41.25pt;z-index:251970560" adj="-1767,41708">
            <v:textbox>
              <w:txbxContent>
                <w:p w:rsidR="005B0922" w:rsidRPr="004806DB" w:rsidRDefault="005B0922" w:rsidP="005B092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4806DB">
                    <w:rPr>
                      <w:rFonts w:ascii="Times New Roman" w:hAnsi="Times New Roman" w:cs="Times New Roman"/>
                    </w:rPr>
                    <w:t xml:space="preserve">автодорога «с. Чалтырь - х. </w:t>
                  </w:r>
                  <w:proofErr w:type="spellStart"/>
                  <w:r w:rsidRPr="004806DB">
                    <w:rPr>
                      <w:rFonts w:ascii="Times New Roman" w:hAnsi="Times New Roman" w:cs="Times New Roman"/>
                    </w:rPr>
                    <w:t>Хапры</w:t>
                  </w:r>
                  <w:proofErr w:type="spellEnd"/>
                  <w:r w:rsidRPr="004806DB">
                    <w:rPr>
                      <w:rFonts w:ascii="Times New Roman" w:hAnsi="Times New Roman" w:cs="Times New Roman"/>
                    </w:rPr>
                    <w:t>» , 1 км. + 550 м. слева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7" type="#_x0000_t62" style="position:absolute;left:0;text-align:left;margin-left:267.3pt;margin-top:242.05pt;width:195.75pt;height:55.05pt;z-index:251971584" adj="15465,-4767">
            <v:textbox>
              <w:txbxContent>
                <w:p w:rsidR="005B0922" w:rsidRPr="00931885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25" type="#_x0000_t32" style="position:absolute;left:0;text-align:left;margin-left:408.3pt;margin-top:222.55pt;width:0;height:9pt;z-index:251969536" o:connectortype="straight"/>
        </w:pict>
      </w:r>
      <w:r>
        <w:rPr>
          <w:noProof/>
        </w:rPr>
        <w:pict>
          <v:rect id="_x0000_s1324" style="position:absolute;left:0;text-align:left;margin-left:397.8pt;margin-top:209.8pt;width:18pt;height:12.75pt;z-index:251968512"/>
        </w:pict>
      </w:r>
      <w:r>
        <w:rPr>
          <w:noProof/>
        </w:rPr>
        <w:drawing>
          <wp:inline distT="0" distB="0" distL="0" distR="0">
            <wp:extent cx="9239250" cy="504825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/>
    <w:p w:rsidR="005B0922" w:rsidRDefault="005B0922" w:rsidP="005B0922"/>
    <w:p w:rsidR="005B0922" w:rsidRPr="00A23511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</w:t>
      </w:r>
      <w:r w:rsidRPr="00A23511">
        <w:rPr>
          <w:rFonts w:ascii="Times New Roman" w:hAnsi="Times New Roman" w:cs="Times New Roman"/>
          <w:b/>
          <w:sz w:val="32"/>
          <w:szCs w:val="32"/>
        </w:rPr>
        <w:t>втомобильная дорога «с</w:t>
      </w:r>
      <w:proofErr w:type="gramStart"/>
      <w:r w:rsidRPr="00A23511">
        <w:rPr>
          <w:rFonts w:ascii="Times New Roman" w:hAnsi="Times New Roman" w:cs="Times New Roman"/>
          <w:b/>
          <w:sz w:val="32"/>
          <w:szCs w:val="32"/>
        </w:rPr>
        <w:t>.Ч</w:t>
      </w:r>
      <w:proofErr w:type="gramEnd"/>
      <w:r w:rsidRPr="00A23511">
        <w:rPr>
          <w:rFonts w:ascii="Times New Roman" w:hAnsi="Times New Roman" w:cs="Times New Roman"/>
          <w:b/>
          <w:sz w:val="32"/>
          <w:szCs w:val="32"/>
        </w:rPr>
        <w:t>алтырь – х.Калинин»</w:t>
      </w:r>
    </w:p>
    <w:p w:rsidR="005B0922" w:rsidRDefault="005B0922" w:rsidP="005B0922"/>
    <w:p w:rsidR="005B0922" w:rsidRDefault="005B0922" w:rsidP="005B0922">
      <w:r>
        <w:rPr>
          <w:noProof/>
        </w:rPr>
        <w:pict>
          <v:shape id="_x0000_s1330" type="#_x0000_t62" style="position:absolute;margin-left:376.05pt;margin-top:161.05pt;width:230.25pt;height:45.55pt;z-index:251974656" adj="56,44670">
            <v:textbox>
              <w:txbxContent>
                <w:p w:rsidR="005B0922" w:rsidRPr="00E6243B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624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E624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орога «с</w:t>
                  </w:r>
                  <w:proofErr w:type="gramStart"/>
                  <w:r w:rsidRPr="00E624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.Ч</w:t>
                  </w:r>
                  <w:proofErr w:type="gramEnd"/>
                  <w:r w:rsidRPr="00E624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алтырь – х.Калинин</w:t>
                  </w:r>
                  <w:r w:rsidRPr="00E624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», </w:t>
                  </w:r>
                  <w:r w:rsidRPr="00E624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км. + 800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 </w:t>
                  </w:r>
                  <w:r w:rsidRPr="00E624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справа 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31" type="#_x0000_t62" style="position:absolute;margin-left:195.3pt;margin-top:263.8pt;width:198.75pt;height:50.8pt;z-index:251975680" adj="19790,-4401">
            <v:textbox>
              <w:txbxContent>
                <w:p w:rsidR="005B0922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1,2 м.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1,0 м.</w:t>
                  </w:r>
                </w:p>
                <w:p w:rsidR="005B0922" w:rsidRPr="00A23511" w:rsidRDefault="005B0922" w:rsidP="005B0922"/>
              </w:txbxContent>
            </v:textbox>
          </v:shape>
        </w:pict>
      </w:r>
      <w:r>
        <w:rPr>
          <w:noProof/>
        </w:rPr>
        <w:pict>
          <v:shape id="_x0000_s1329" type="#_x0000_t32" style="position:absolute;margin-left:376.05pt;margin-top:242.8pt;width:0;height:12pt;z-index:251973632" o:connectortype="straight"/>
        </w:pict>
      </w:r>
      <w:r>
        <w:rPr>
          <w:noProof/>
        </w:rPr>
        <w:pict>
          <v:rect id="_x0000_s1328" style="position:absolute;margin-left:366.3pt;margin-top:230.8pt;width:18.75pt;height:12pt;z-index:251972608"/>
        </w:pict>
      </w:r>
      <w:r>
        <w:rPr>
          <w:noProof/>
        </w:rPr>
        <w:drawing>
          <wp:inline distT="0" distB="0" distL="0" distR="0">
            <wp:extent cx="9248775" cy="45434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B0922" w:rsidRDefault="005B0922" w:rsidP="005B0922"/>
    <w:p w:rsidR="005B0922" w:rsidRDefault="005B0922" w:rsidP="005B0922"/>
    <w:p w:rsidR="005B0922" w:rsidRDefault="005B0922" w:rsidP="005B0922"/>
    <w:p w:rsidR="005B0922" w:rsidRPr="00A42E1F" w:rsidRDefault="005B0922" w:rsidP="005B092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с. Чалтырь, ул. </w:t>
      </w:r>
      <w:proofErr w:type="gramStart"/>
      <w:r>
        <w:rPr>
          <w:rFonts w:ascii="Times New Roman" w:hAnsi="Times New Roman"/>
          <w:sz w:val="28"/>
          <w:szCs w:val="28"/>
        </w:rPr>
        <w:t>Социалистическая</w:t>
      </w:r>
      <w:proofErr w:type="gramEnd"/>
    </w:p>
    <w:p w:rsidR="005B0922" w:rsidRDefault="005B0922" w:rsidP="005B092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338" type="#_x0000_t62" style="position:absolute;left:0;text-align:left;margin-left:439.75pt;margin-top:215.35pt;width:247.5pt;height:28pt;z-index:251982848" adj="-4429,51531">
            <v:textbox>
              <w:txbxContent>
                <w:p w:rsidR="005B0922" w:rsidRPr="00303314" w:rsidRDefault="005B0922" w:rsidP="005B0922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03314">
                    <w:rPr>
                      <w:rFonts w:ascii="Times New Roman" w:hAnsi="Times New Roman"/>
                      <w:sz w:val="24"/>
                      <w:szCs w:val="24"/>
                    </w:rPr>
                    <w:t xml:space="preserve">с. Чалтырь, ул. </w:t>
                  </w:r>
                  <w:proofErr w:type="gramStart"/>
                  <w:r w:rsidRPr="00303314">
                    <w:rPr>
                      <w:rFonts w:ascii="Times New Roman" w:hAnsi="Times New Roman"/>
                      <w:sz w:val="24"/>
                      <w:szCs w:val="24"/>
                    </w:rPr>
                    <w:t>Социалистическая</w:t>
                  </w:r>
                  <w:proofErr w:type="gramEnd"/>
                  <w:r w:rsidRPr="00303314">
                    <w:rPr>
                      <w:rFonts w:ascii="Times New Roman" w:hAnsi="Times New Roman"/>
                      <w:sz w:val="24"/>
                      <w:szCs w:val="24"/>
                    </w:rPr>
                    <w:t>, 60 "б"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337" type="#_x0000_t32" style="position:absolute;left:0;text-align:left;margin-left:379.8pt;margin-top:296.35pt;width:0;height:17.5pt;z-index:25198182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336" style="position:absolute;left:0;text-align:left;margin-left:368.85pt;margin-top:282.1pt;width:24.3pt;height:14.25pt;z-index:251980800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339" type="#_x0000_t62" style="position:absolute;left:0;text-align:left;margin-left:65.5pt;margin-top:215.35pt;width:232.3pt;height:52.5pt;z-index:251983872" adj="28230,31495">
            <v:textbox>
              <w:txbxContent>
                <w:p w:rsidR="005B0922" w:rsidRPr="00303314" w:rsidRDefault="005B0922" w:rsidP="005B09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4,0 м. </w:t>
                  </w:r>
                  <w:proofErr w:type="spellStart"/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3,0 м.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29775" cy="5686425"/>
            <wp:effectExtent l="19050" t="0" r="9525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/>
    <w:p w:rsidR="005B0922" w:rsidRDefault="005B0922" w:rsidP="005B0922"/>
    <w:p w:rsidR="005B0922" w:rsidRPr="00E53A61" w:rsidRDefault="005B0922" w:rsidP="005B0922">
      <w:pPr>
        <w:jc w:val="center"/>
        <w:rPr>
          <w:rFonts w:ascii="Times New Roman" w:hAnsi="Times New Roman"/>
          <w:sz w:val="28"/>
          <w:szCs w:val="28"/>
        </w:rPr>
      </w:pPr>
      <w:r w:rsidRPr="00E53A61">
        <w:rPr>
          <w:rFonts w:ascii="Times New Roman" w:hAnsi="Times New Roman"/>
          <w:sz w:val="28"/>
          <w:szCs w:val="28"/>
        </w:rPr>
        <w:lastRenderedPageBreak/>
        <w:t xml:space="preserve">с. Чалтырь, ул. </w:t>
      </w:r>
      <w:proofErr w:type="gramStart"/>
      <w:r w:rsidRPr="00E53A61">
        <w:rPr>
          <w:rFonts w:ascii="Times New Roman" w:hAnsi="Times New Roman"/>
          <w:sz w:val="28"/>
          <w:szCs w:val="28"/>
        </w:rPr>
        <w:t>социалистическая</w:t>
      </w:r>
      <w:proofErr w:type="gramEnd"/>
    </w:p>
    <w:p w:rsidR="005B0922" w:rsidRPr="006368EE" w:rsidRDefault="005B0922" w:rsidP="005B09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343" type="#_x0000_t62" style="position:absolute;left:0;text-align:left;margin-left:193.05pt;margin-top:134pt;width:2in;height:54.75pt;z-index:251987968" adj="25988,33159">
            <v:textbox>
              <w:txbxContent>
                <w:p w:rsidR="005B0922" w:rsidRDefault="005B0922" w:rsidP="005B0922">
                  <w:r>
                    <w:t xml:space="preserve">Ул. </w:t>
                  </w:r>
                  <w:proofErr w:type="gramStart"/>
                  <w:r>
                    <w:t>Социалистическая</w:t>
                  </w:r>
                  <w:proofErr w:type="gramEnd"/>
                  <w:r>
                    <w:t>, между участками  44 и 42а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342" type="#_x0000_t62" style="position:absolute;left:0;text-align:left;margin-left:423.3pt;margin-top:139.25pt;width:222.75pt;height:49.5pt;z-index:251986944" adj="-3588,34429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двухсторонняя рекламная конструкция с размером информационного поля 4,0м.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2,0м.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341" type="#_x0000_t32" style="position:absolute;left:0;text-align:left;margin-left:373.05pt;margin-top:226.15pt;width:0;height:9pt;z-index:25198592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0" style="position:absolute;left:0;text-align:left;margin-left:364.75pt;margin-top:214.15pt;width:21pt;height:12pt;z-index:251984896"/>
        </w:pic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115425" cy="5810250"/>
            <wp:effectExtent l="19050" t="0" r="952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Pr="006712C8" w:rsidRDefault="005B0922" w:rsidP="005B0922">
      <w:pPr>
        <w:jc w:val="center"/>
        <w:rPr>
          <w:rFonts w:ascii="Times New Roman" w:hAnsi="Times New Roman"/>
          <w:sz w:val="28"/>
          <w:szCs w:val="28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  <w:proofErr w:type="gramStart"/>
      <w:r>
        <w:rPr>
          <w:rFonts w:ascii="Times New Roman" w:hAnsi="Times New Roman" w:cs="Times New Roman"/>
          <w:sz w:val="72"/>
          <w:szCs w:val="72"/>
        </w:rPr>
        <w:t>по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с. Крым</w:t>
      </w: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8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Крым ул. </w:t>
      </w:r>
      <w:proofErr w:type="spellStart"/>
      <w:r w:rsidRPr="00B178F7">
        <w:rPr>
          <w:rFonts w:ascii="Times New Roman" w:hAnsi="Times New Roman" w:cs="Times New Roman"/>
          <w:b/>
          <w:sz w:val="28"/>
          <w:szCs w:val="28"/>
        </w:rPr>
        <w:t>Большесальская</w:t>
      </w:r>
      <w:proofErr w:type="spellEnd"/>
      <w:r w:rsidRPr="00B178F7">
        <w:rPr>
          <w:rFonts w:ascii="Times New Roman" w:hAnsi="Times New Roman" w:cs="Times New Roman"/>
          <w:b/>
          <w:sz w:val="28"/>
          <w:szCs w:val="28"/>
        </w:rPr>
        <w:t>, 2 «А»</w:t>
      </w:r>
    </w:p>
    <w:p w:rsidR="005B0922" w:rsidRPr="005D4C5A" w:rsidRDefault="005B0922" w:rsidP="005B0922">
      <w:r>
        <w:rPr>
          <w:noProof/>
        </w:rPr>
        <w:pict>
          <v:shape id="_x0000_s1345" type="#_x0000_t62" style="position:absolute;margin-left:394.8pt;margin-top:195.3pt;width:189pt;height:57.75pt;z-index:251991040" adj="-1223,30016">
            <v:textbox>
              <w:txbxContent>
                <w:p w:rsidR="005B0922" w:rsidRDefault="005B0922" w:rsidP="005B0922">
                  <w:r>
                    <w:t xml:space="preserve">Двухсторонняя, освещенная рекламная конструкция, размером 8,0 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2,0 м.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44" style="position:absolute;margin-left:371.55pt;margin-top:263.55pt;width:12pt;height:45.75pt;z-index:251990016"/>
        </w:pict>
      </w:r>
      <w:r>
        <w:rPr>
          <w:noProof/>
        </w:rPr>
        <w:drawing>
          <wp:inline distT="0" distB="0" distL="0" distR="0">
            <wp:extent cx="8943975" cy="5632984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63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055">
        <w:rPr>
          <w:rFonts w:ascii="Times New Roman" w:hAnsi="Times New Roman" w:cs="Times New Roman"/>
          <w:b/>
          <w:sz w:val="28"/>
          <w:szCs w:val="28"/>
        </w:rPr>
        <w:lastRenderedPageBreak/>
        <w:t>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055">
        <w:rPr>
          <w:rFonts w:ascii="Times New Roman" w:hAnsi="Times New Roman" w:cs="Times New Roman"/>
          <w:b/>
          <w:sz w:val="28"/>
          <w:szCs w:val="28"/>
        </w:rPr>
        <w:t>Крым,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23055">
        <w:rPr>
          <w:rFonts w:ascii="Times New Roman" w:hAnsi="Times New Roman" w:cs="Times New Roman"/>
          <w:b/>
          <w:sz w:val="28"/>
          <w:szCs w:val="28"/>
        </w:rPr>
        <w:t>Большесальская</w:t>
      </w:r>
      <w:proofErr w:type="spellEnd"/>
    </w:p>
    <w:p w:rsidR="005B0922" w:rsidRDefault="005B0922" w:rsidP="005B0922">
      <w:r>
        <w:rPr>
          <w:noProof/>
        </w:rPr>
        <w:pict>
          <v:shape id="_x0000_s1353" type="#_x0000_t62" style="position:absolute;margin-left:401.55pt;margin-top:356.35pt;width:237pt;height:53.25pt;z-index:251999232" adj="-100,27441">
            <v:textbox>
              <w:txbxContent>
                <w:p w:rsidR="005B0922" w:rsidRDefault="005B0922" w:rsidP="005B0922">
                  <w:r>
                    <w:t xml:space="preserve">№2. Отдельно стоящая, двухсторонняя рекламная конструкция с размером информационного поля 1,5м.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1,0м.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9" type="#_x0000_t32" style="position:absolute;margin-left:389.25pt;margin-top:427.7pt;width:0;height:10.95pt;z-index:251995136" o:connectortype="straight"/>
        </w:pict>
      </w:r>
      <w:r>
        <w:rPr>
          <w:noProof/>
        </w:rPr>
        <w:pict>
          <v:shape id="_x0000_s1354" type="#_x0000_t62" style="position:absolute;margin-left:105.6pt;margin-top:254.45pt;width:233.25pt;height:63.75pt;z-index:252000256" adj="25698,60175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ул. </w:t>
                  </w:r>
                  <w:proofErr w:type="spellStart"/>
                  <w:r>
                    <w:t>Большесальская</w:t>
                  </w:r>
                  <w:proofErr w:type="spellEnd"/>
                  <w:r>
                    <w:t xml:space="preserve"> по направлению в сторону с. Большие Салы на пересечении с ул. 6-я линия с. Чалтырь и ул. 11-я линия с. Крым справа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48" style="position:absolute;margin-left:381.3pt;margin-top:417.2pt;width:15.75pt;height:10.5pt;z-index:251994112"/>
        </w:pict>
      </w:r>
      <w:r>
        <w:rPr>
          <w:noProof/>
        </w:rPr>
        <w:pict>
          <v:rect id="_x0000_s1352" style="position:absolute;margin-left:397.05pt;margin-top:114.1pt;width:54pt;height:38.25pt;z-index:251998208">
            <v:textbox>
              <w:txbxContent>
                <w:p w:rsidR="005B0922" w:rsidRDefault="005B0922" w:rsidP="005B0922">
                  <w:pPr>
                    <w:jc w:val="center"/>
                  </w:pPr>
                  <w:r>
                    <w:t>АЗС «Крым»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351" type="#_x0000_t62" style="position:absolute;margin-left:471.3pt;margin-top:225.85pt;width:228.75pt;height:42pt;z-index:251997184" adj="-2951,-12523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ул.  </w:t>
                  </w:r>
                  <w:proofErr w:type="spellStart"/>
                  <w:r>
                    <w:t>Большесальская</w:t>
                  </w:r>
                  <w:proofErr w:type="spellEnd"/>
                  <w:r>
                    <w:t xml:space="preserve"> слева  от начала нумерации на территории АЗС «Крым»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0" type="#_x0000_t62" style="position:absolute;margin-left:521.55pt;margin-top:114.1pt;width:219pt;height:54.75pt;z-index:251996160" adj="-6761,29412">
            <v:textbox>
              <w:txbxContent>
                <w:p w:rsidR="005B0922" w:rsidRPr="002D0191" w:rsidRDefault="005B0922" w:rsidP="005B0922">
                  <w:r>
                    <w:t xml:space="preserve">№1. Отдельно стоящая, двухсторонняя рекламная конструкция с размером информационного поля 3,0 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2,0м.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46" style="position:absolute;margin-left:432.8pt;margin-top:180.85pt;width:18.25pt;height:13.5pt;z-index:251992064"/>
        </w:pict>
      </w:r>
      <w:r>
        <w:rPr>
          <w:noProof/>
        </w:rPr>
        <w:pict>
          <v:shape id="_x0000_s1347" type="#_x0000_t32" style="position:absolute;margin-left:441.95pt;margin-top:194.35pt;width:0;height:11.45pt;z-index:251993088" o:connectortype="straight"/>
        </w:pict>
      </w:r>
      <w:r>
        <w:rPr>
          <w:noProof/>
        </w:rPr>
        <w:drawing>
          <wp:inline distT="0" distB="0" distL="0" distR="0">
            <wp:extent cx="9627283" cy="5553075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283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/>
      </w:pPr>
    </w:p>
    <w:p w:rsidR="005B0922" w:rsidRDefault="005B0922" w:rsidP="005B0922"/>
    <w:p w:rsidR="005B0922" w:rsidRDefault="005B0922" w:rsidP="005B0922"/>
    <w:p w:rsidR="005B0922" w:rsidRDefault="005B0922" w:rsidP="005B0922"/>
    <w:p w:rsidR="005B0922" w:rsidRPr="00565866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66">
        <w:rPr>
          <w:rFonts w:ascii="Times New Roman" w:hAnsi="Times New Roman" w:cs="Times New Roman"/>
          <w:b/>
          <w:sz w:val="28"/>
          <w:szCs w:val="28"/>
        </w:rPr>
        <w:t>с. Крым, ул. 11-я линия</w:t>
      </w:r>
    </w:p>
    <w:p w:rsidR="005B0922" w:rsidRDefault="005B0922" w:rsidP="005B0922">
      <w:r>
        <w:rPr>
          <w:noProof/>
        </w:rPr>
        <w:pict>
          <v:shape id="_x0000_s1364" type="#_x0000_t62" style="position:absolute;margin-left:216.55pt;margin-top:290.15pt;width:174.75pt;height:54pt;z-index:252010496" adj="18077,-9960">
            <v:textbox>
              <w:txbxContent>
                <w:p w:rsidR="005B0922" w:rsidRDefault="005B0922" w:rsidP="005B0922">
                  <w:r>
                    <w:t>Пересечение ул. 11-я линия и ул. Пролетарская,  слева по ходу нумерации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3" type="#_x0000_t62" style="position:absolute;margin-left:102.55pt;margin-top:205.4pt;width:230.25pt;height:60pt;z-index:252009472" adj="23800,15120">
            <v:textbox>
              <w:txbxContent>
                <w:p w:rsidR="005B0922" w:rsidRDefault="005B0922" w:rsidP="005B0922">
                  <w:r>
                    <w:t xml:space="preserve">№ 3. Отдельно стоящая, двухсторонняя рекламная конструкция с размером информационного поля 1,8м.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2,0м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5" type="#_x0000_t62" style="position:absolute;margin-left:136.3pt;margin-top:92.9pt;width:183pt;height:37.5pt;z-index:252011520" adj="22639,-5616">
            <v:textbox>
              <w:txbxContent>
                <w:p w:rsidR="005B0922" w:rsidRDefault="005B0922" w:rsidP="005B0922">
                  <w:r>
                    <w:t>Справа на обочине подъездной дороги к ОАО «ТЭК»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1" type="#_x0000_t62" style="position:absolute;margin-left:379.3pt;margin-top:156.65pt;width:216.75pt;height:58.5pt;z-index:252007424" adj="3747,29520">
            <v:textbox>
              <w:txbxContent>
                <w:p w:rsidR="005B0922" w:rsidRPr="002D0191" w:rsidRDefault="005B0922" w:rsidP="005B0922">
                  <w:r>
                    <w:t xml:space="preserve">№ 2. Отдельно стоящая, двухсторонняя рекламная конструкция с размером информационного поля 1,0м.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1,5м.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62" type="#_x0000_t62" style="position:absolute;margin-left:369.55pt;margin-top:30.65pt;width:226.5pt;height:62.25pt;z-index:252008448" adj="-3109,10982">
            <v:textbox>
              <w:txbxContent>
                <w:p w:rsidR="005B0922" w:rsidRPr="002D0191" w:rsidRDefault="005B0922" w:rsidP="005B0922">
                  <w:r>
                    <w:t xml:space="preserve">№ 1. Отдельно стоящая, односторонняя рекламная конструкция с размером информационного поля 1,2м.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1,0м.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66" type="#_x0000_t62" style="position:absolute;margin-left:463.3pt;margin-top:274.4pt;width:209.25pt;height:40.5pt;z-index:252012544" adj="-5502,-9280">
            <v:textbox>
              <w:txbxContent>
                <w:p w:rsidR="005B0922" w:rsidRDefault="005B0922" w:rsidP="005B0922">
                  <w:r>
                    <w:t>Пересечение ул. 11-я линия и 5-я линия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0" type="#_x0000_t32" style="position:absolute;margin-left:409.3pt;margin-top:246.65pt;width:0;height:12.75pt;z-index:252006400" o:connectortype="straight"/>
        </w:pict>
      </w:r>
      <w:r>
        <w:rPr>
          <w:noProof/>
        </w:rPr>
        <w:pict>
          <v:rect id="_x0000_s1359" style="position:absolute;margin-left:401.05pt;margin-top:233.9pt;width:15pt;height:12.75pt;z-index:252005376"/>
        </w:pict>
      </w:r>
      <w:r>
        <w:rPr>
          <w:noProof/>
        </w:rPr>
        <w:pict>
          <v:shape id="_x0000_s1358" type="#_x0000_t32" style="position:absolute;margin-left:362.8pt;margin-top:251.9pt;width:0;height:13.5pt;z-index:252004352" o:connectortype="straight"/>
        </w:pict>
      </w:r>
      <w:r>
        <w:rPr>
          <w:noProof/>
        </w:rPr>
        <w:pict>
          <v:rect id="_x0000_s1357" style="position:absolute;margin-left:354.55pt;margin-top:239.15pt;width:15pt;height:12.75pt;z-index:252003328"/>
        </w:pict>
      </w:r>
      <w:r>
        <w:rPr>
          <w:noProof/>
        </w:rPr>
        <w:pict>
          <v:shape id="_x0000_s1356" type="#_x0000_t32" style="position:absolute;margin-left:328.3pt;margin-top:73.4pt;width:0;height:12pt;z-index:252002304" o:connectortype="straight"/>
        </w:pict>
      </w:r>
      <w:r>
        <w:rPr>
          <w:noProof/>
        </w:rPr>
        <w:pict>
          <v:rect id="_x0000_s1355" style="position:absolute;margin-left:319.3pt;margin-top:59.9pt;width:17.25pt;height:13.5pt;z-index:252001280"/>
        </w:pict>
      </w:r>
      <w:r>
        <w:rPr>
          <w:noProof/>
        </w:rPr>
        <w:drawing>
          <wp:inline distT="0" distB="0" distL="0" distR="0">
            <wp:extent cx="10024726" cy="543877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065" cy="54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/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P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0922">
        <w:rPr>
          <w:rFonts w:ascii="Times New Roman" w:hAnsi="Times New Roman" w:cs="Times New Roman"/>
          <w:b/>
          <w:sz w:val="72"/>
          <w:szCs w:val="72"/>
        </w:rPr>
        <w:t>по х. Калинин</w:t>
      </w: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22597">
        <w:rPr>
          <w:rFonts w:ascii="Times New Roman" w:hAnsi="Times New Roman" w:cs="Times New Roman"/>
          <w:b/>
          <w:sz w:val="32"/>
          <w:szCs w:val="32"/>
        </w:rPr>
        <w:lastRenderedPageBreak/>
        <w:t>Мясниковский</w:t>
      </w:r>
      <w:proofErr w:type="spellEnd"/>
      <w:r w:rsidRPr="00922597">
        <w:rPr>
          <w:rFonts w:ascii="Times New Roman" w:hAnsi="Times New Roman" w:cs="Times New Roman"/>
          <w:b/>
          <w:sz w:val="32"/>
          <w:szCs w:val="32"/>
        </w:rPr>
        <w:t xml:space="preserve"> район, х. Калинин, </w:t>
      </w:r>
      <w:r>
        <w:rPr>
          <w:rFonts w:ascii="Times New Roman" w:hAnsi="Times New Roman" w:cs="Times New Roman"/>
          <w:b/>
          <w:sz w:val="32"/>
          <w:szCs w:val="32"/>
        </w:rPr>
        <w:t xml:space="preserve">напротив участка по </w:t>
      </w:r>
      <w:r w:rsidRPr="00922597">
        <w:rPr>
          <w:rFonts w:ascii="Times New Roman" w:hAnsi="Times New Roman" w:cs="Times New Roman"/>
          <w:b/>
          <w:sz w:val="32"/>
          <w:szCs w:val="32"/>
        </w:rPr>
        <w:t>ул. Школьная</w:t>
      </w:r>
      <w:r w:rsidRPr="00E54397">
        <w:rPr>
          <w:noProof/>
        </w:rPr>
        <w:pict>
          <v:shape id="_x0000_s1369" type="#_x0000_t62" style="position:absolute;left:0;text-align:left;margin-left:105.3pt;margin-top:228.5pt;width:204.75pt;height:50.8pt;z-index:252016640;mso-position-horizontal-relative:text;mso-position-vertical-relative:text" adj="26105,6952">
            <v:textbox>
              <w:txbxContent>
                <w:p w:rsidR="005B0922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1,2 м.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1,0 м.</w:t>
                  </w:r>
                </w:p>
                <w:p w:rsidR="005B0922" w:rsidRDefault="005B0922" w:rsidP="005B0922"/>
              </w:txbxContent>
            </v:textbox>
          </v:shape>
        </w:pict>
      </w:r>
      <w:r w:rsidRPr="00E54397">
        <w:rPr>
          <w:noProof/>
        </w:rPr>
        <w:pict>
          <v:shape id="_x0000_s1368" type="#_x0000_t32" style="position:absolute;left:0;text-align:left;margin-left:352.8pt;margin-top:233.75pt;width:0;height:12pt;z-index:252015616;mso-position-horizontal-relative:text;mso-position-vertical-relative:text" o:connectortype="straight"/>
        </w:pict>
      </w:r>
      <w:r w:rsidRPr="00E54397">
        <w:rPr>
          <w:noProof/>
        </w:rPr>
        <w:pict>
          <v:rect id="_x0000_s1367" style="position:absolute;left:0;text-align:left;margin-left:343.8pt;margin-top:220.25pt;width:17.25pt;height:13.5pt;z-index:252014592;mso-position-horizontal-relative:text;mso-position-vertical-relative:text"/>
        </w:pict>
      </w:r>
      <w:r>
        <w:rPr>
          <w:rFonts w:ascii="Times New Roman" w:hAnsi="Times New Roman" w:cs="Times New Roman"/>
          <w:b/>
          <w:sz w:val="32"/>
          <w:szCs w:val="32"/>
        </w:rPr>
        <w:t>,99 (справа)</w:t>
      </w: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0922" w:rsidRDefault="005B0922" w:rsidP="005B0922">
      <w:pPr>
        <w:jc w:val="center"/>
      </w:pPr>
      <w:r>
        <w:rPr>
          <w:noProof/>
        </w:rPr>
        <w:drawing>
          <wp:inline distT="0" distB="0" distL="0" distR="0">
            <wp:extent cx="9248775" cy="4638675"/>
            <wp:effectExtent l="19050" t="0" r="9525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922" w:rsidRPr="000A674D" w:rsidRDefault="005B0922" w:rsidP="005B0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х. Калинин, угол ул. </w:t>
      </w:r>
      <w:proofErr w:type="gramStart"/>
      <w:r w:rsidRPr="000A674D">
        <w:rPr>
          <w:rFonts w:ascii="Times New Roman" w:hAnsi="Times New Roman" w:cs="Times New Roman"/>
          <w:b/>
          <w:sz w:val="24"/>
          <w:szCs w:val="24"/>
        </w:rPr>
        <w:t>Советская</w:t>
      </w:r>
      <w:proofErr w:type="gramEnd"/>
      <w:r w:rsidRPr="000A674D">
        <w:rPr>
          <w:rFonts w:ascii="Times New Roman" w:hAnsi="Times New Roman" w:cs="Times New Roman"/>
          <w:b/>
          <w:sz w:val="24"/>
          <w:szCs w:val="24"/>
        </w:rPr>
        <w:t xml:space="preserve"> 1-я и ул. Донская</w:t>
      </w:r>
    </w:p>
    <w:p w:rsidR="005B0922" w:rsidRDefault="005B0922" w:rsidP="005B0922">
      <w:pPr>
        <w:spacing w:after="0"/>
      </w:pPr>
      <w:r>
        <w:rPr>
          <w:noProof/>
        </w:rPr>
        <w:pict>
          <v:shape id="_x0000_s1372" type="#_x0000_t62" style="position:absolute;margin-left:352.8pt;margin-top:176.4pt;width:226.5pt;height:54pt;z-index:252019712" adj="-4153,23460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 Отдельно стоящая, двухсторонняя рекламная конструкция с размером информационного поля 4,0м.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2,0м.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71" type="#_x0000_t32" style="position:absolute;margin-left:304.8pt;margin-top:235.65pt;width:0;height:12pt;z-index:252018688" o:connectortype="straight"/>
        </w:pict>
      </w:r>
      <w:r>
        <w:rPr>
          <w:noProof/>
        </w:rPr>
        <w:pict>
          <v:rect id="_x0000_s1370" style="position:absolute;margin-left:295.05pt;margin-top:224.4pt;width:17.25pt;height:11.25pt;z-index:252017664"/>
        </w:pict>
      </w:r>
      <w:r>
        <w:rPr>
          <w:noProof/>
        </w:rPr>
        <w:drawing>
          <wp:inline distT="0" distB="0" distL="0" distR="0">
            <wp:extent cx="9420225" cy="5238491"/>
            <wp:effectExtent l="19050" t="0" r="952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2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003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0922">
        <w:rPr>
          <w:rFonts w:ascii="Times New Roman" w:hAnsi="Times New Roman" w:cs="Times New Roman"/>
          <w:b/>
          <w:sz w:val="72"/>
          <w:szCs w:val="72"/>
        </w:rPr>
        <w:t xml:space="preserve">по х. </w:t>
      </w:r>
      <w:proofErr w:type="spellStart"/>
      <w:r w:rsidRPr="005B0922">
        <w:rPr>
          <w:rFonts w:ascii="Times New Roman" w:hAnsi="Times New Roman" w:cs="Times New Roman"/>
          <w:b/>
          <w:sz w:val="72"/>
          <w:szCs w:val="72"/>
        </w:rPr>
        <w:t>Ленинаван</w:t>
      </w:r>
      <w:proofErr w:type="spellEnd"/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Pr="00A618F5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392" type="#_x0000_t62" style="position:absolute;left:0;text-align:left;margin-left:415.05pt;margin-top:27.05pt;width:199.5pt;height:75.75pt;z-index:252041216" adj="26802,21529">
            <v:textbox>
              <w:txbxContent>
                <w:p w:rsidR="005B0922" w:rsidRPr="002302B7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км.+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750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сл. Родионово-Несветайская – г. Новошахтинск» - х.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Ленинаван</w:t>
                  </w:r>
                  <w:proofErr w:type="spellEnd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а/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</w:t>
                  </w:r>
                  <w:proofErr w:type="spellEnd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«Ростов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proofErr w:type="gramEnd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Дону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Таганрог» (до гр. с Украиной),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слева</w:t>
                  </w:r>
                </w:p>
                <w:p w:rsidR="005B0922" w:rsidRDefault="005B0922" w:rsidP="005B0922"/>
              </w:txbxContent>
            </v:textbox>
          </v:shape>
        </w:pict>
      </w:r>
      <w:r w:rsidRPr="00A618F5">
        <w:rPr>
          <w:rFonts w:ascii="Times New Roman" w:hAnsi="Times New Roman" w:cs="Times New Roman"/>
          <w:b/>
          <w:sz w:val="28"/>
          <w:szCs w:val="28"/>
        </w:rPr>
        <w:t xml:space="preserve">х. </w:t>
      </w:r>
      <w:proofErr w:type="spellStart"/>
      <w:r w:rsidRPr="00A618F5">
        <w:rPr>
          <w:rFonts w:ascii="Times New Roman" w:hAnsi="Times New Roman" w:cs="Times New Roman"/>
          <w:b/>
          <w:sz w:val="28"/>
          <w:szCs w:val="28"/>
        </w:rPr>
        <w:t>Ленинаван</w:t>
      </w:r>
      <w:proofErr w:type="spellEnd"/>
      <w:r w:rsidRPr="00A618F5">
        <w:rPr>
          <w:rFonts w:ascii="Times New Roman" w:hAnsi="Times New Roman" w:cs="Times New Roman"/>
          <w:b/>
          <w:sz w:val="28"/>
          <w:szCs w:val="28"/>
        </w:rPr>
        <w:t xml:space="preserve"> по ул. Мира, напротив участка 4-б </w:t>
      </w:r>
    </w:p>
    <w:p w:rsidR="005B0922" w:rsidRDefault="005B0922" w:rsidP="005B0922">
      <w:r>
        <w:rPr>
          <w:noProof/>
        </w:rPr>
        <w:pict>
          <v:shape id="_x0000_s1395" type="#_x0000_t62" style="position:absolute;margin-left:530.55pt;margin-top:160.05pt;width:202.5pt;height:54pt;z-index:252044288" adj="15829,-22980">
            <v:textbox style="mso-next-textbox:#_x0000_s1395">
              <w:txbxContent>
                <w:p w:rsidR="005B0922" w:rsidRPr="00A30B14" w:rsidRDefault="005B0922" w:rsidP="005B092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5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 w:rsidRPr="00A30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2,0м. </w:t>
                  </w:r>
                  <w:proofErr w:type="spellStart"/>
                  <w:r w:rsidRPr="00A30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A30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3,0м.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4" type="#_x0000_t32" style="position:absolute;margin-left:678.3pt;margin-top:90.05pt;width:0;height:15pt;z-index:252043264" o:connectortype="straight"/>
        </w:pict>
      </w:r>
      <w:r>
        <w:rPr>
          <w:noProof/>
        </w:rPr>
        <w:pict>
          <v:rect id="_x0000_s1393" style="position:absolute;margin-left:666.3pt;margin-top:74.3pt;width:26.25pt;height:15.75pt;z-index:252042240"/>
        </w:pict>
      </w:r>
      <w:r>
        <w:rPr>
          <w:noProof/>
        </w:rPr>
        <w:pict>
          <v:shape id="_x0000_s1375" type="#_x0000_t62" style="position:absolute;margin-left:261.3pt;margin-top:116.85pt;width:202.5pt;height:54pt;z-index:252023808" adj="-613,25380">
            <v:textbox>
              <w:txbxContent>
                <w:p w:rsidR="005B0922" w:rsidRDefault="005B0922" w:rsidP="005B0922">
                  <w:pPr>
                    <w:spacing w:after="0" w:line="240" w:lineRule="auto"/>
                  </w:pPr>
                  <w:r>
                    <w:t xml:space="preserve">Отдельно стоящая, двухсторонняя рекламная конструкция с размером информационного поля 6,0м. 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3,0м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4" type="#_x0000_t32" style="position:absolute;margin-left:248.55pt;margin-top:187.35pt;width:0;height:13.5pt;z-index:252022784" o:connectortype="straight"/>
        </w:pict>
      </w:r>
      <w:r>
        <w:rPr>
          <w:noProof/>
        </w:rPr>
        <w:pict>
          <v:rect id="_x0000_s1373" style="position:absolute;margin-left:238.8pt;margin-top:177.6pt;width:17.25pt;height:9.75pt;z-index:252021760"/>
        </w:pict>
      </w:r>
      <w:r>
        <w:rPr>
          <w:noProof/>
        </w:rPr>
        <w:drawing>
          <wp:inline distT="0" distB="0" distL="0" distR="0">
            <wp:extent cx="9343354" cy="5534025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354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Pr="00ED65CF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вдоль автодороги </w:t>
      </w:r>
      <w:r w:rsidRPr="009D32F0">
        <w:rPr>
          <w:rFonts w:ascii="Times New Roman" w:hAnsi="Times New Roman" w:cs="Times New Roman"/>
          <w:b/>
          <w:sz w:val="28"/>
          <w:szCs w:val="28"/>
        </w:rPr>
        <w:t xml:space="preserve">«г. Ростов-на-Дону – сл. Родионово-Несветайская – г. Новошахтинск» - х. </w:t>
      </w:r>
      <w:proofErr w:type="spellStart"/>
      <w:r w:rsidRPr="009D32F0">
        <w:rPr>
          <w:rFonts w:ascii="Times New Roman" w:hAnsi="Times New Roman" w:cs="Times New Roman"/>
          <w:b/>
          <w:sz w:val="28"/>
          <w:szCs w:val="28"/>
        </w:rPr>
        <w:t>Ленинаван</w:t>
      </w:r>
      <w:proofErr w:type="spellEnd"/>
      <w:r w:rsidRPr="009D32F0">
        <w:rPr>
          <w:rFonts w:ascii="Times New Roman" w:hAnsi="Times New Roman" w:cs="Times New Roman"/>
          <w:b/>
          <w:sz w:val="28"/>
          <w:szCs w:val="28"/>
        </w:rPr>
        <w:t xml:space="preserve"> – а/</w:t>
      </w:r>
      <w:proofErr w:type="spellStart"/>
      <w:r w:rsidRPr="009D32F0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9D32F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9D32F0">
        <w:rPr>
          <w:rFonts w:ascii="Times New Roman" w:hAnsi="Times New Roman" w:cs="Times New Roman"/>
          <w:b/>
          <w:sz w:val="28"/>
          <w:szCs w:val="28"/>
        </w:rPr>
        <w:t>Ростов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D32F0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D32F0">
        <w:rPr>
          <w:rFonts w:ascii="Times New Roman" w:hAnsi="Times New Roman" w:cs="Times New Roman"/>
          <w:b/>
          <w:sz w:val="28"/>
          <w:szCs w:val="28"/>
        </w:rPr>
        <w:t>Дону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2F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2F0">
        <w:rPr>
          <w:rFonts w:ascii="Times New Roman" w:hAnsi="Times New Roman" w:cs="Times New Roman"/>
          <w:b/>
          <w:sz w:val="28"/>
          <w:szCs w:val="28"/>
        </w:rPr>
        <w:t>Таганрог» (до границы с Украиной)</w:t>
      </w:r>
      <w:proofErr w:type="gramEnd"/>
    </w:p>
    <w:p w:rsidR="005B0922" w:rsidRDefault="005B0922" w:rsidP="005B0922">
      <w:r>
        <w:rPr>
          <w:noProof/>
        </w:rPr>
        <w:pict>
          <v:shape id="_x0000_s1386" type="#_x0000_t62" style="position:absolute;margin-left:136.9pt;margin-top:150.65pt;width:194.25pt;height:61.15pt;z-index:252035072" adj="21695,-28983">
            <v:textbox>
              <w:txbxContent>
                <w:p w:rsidR="005B0922" w:rsidRPr="002302B7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620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сл. Родионово-Несветайская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г. 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справа</w:t>
                  </w:r>
                  <w:proofErr w:type="gramEnd"/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88" type="#_x0000_t62" style="position:absolute;margin-left:346.1pt;margin-top:150.65pt;width:214.65pt;height:47.55pt;flip:x;z-index:252037120" adj="12971,-39725">
            <v:textbox style="mso-next-textbox:#_x0000_s1388">
              <w:txbxContent>
                <w:p w:rsidR="005B0922" w:rsidRPr="00931885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0" type="#_x0000_t62" style="position:absolute;margin-left:595.4pt;margin-top:4.6pt;width:132.45pt;height:1in;z-index:252039168" adj="-5577,4680">
            <v:textbox>
              <w:txbxContent>
                <w:p w:rsidR="005B0922" w:rsidRPr="002302B7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330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сл. Родионово-Несветайская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г. 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слева</w:t>
                  </w:r>
                  <w:proofErr w:type="gramEnd"/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89" type="#_x0000_t62" style="position:absolute;margin-left:438.45pt;margin-top:84.1pt;width:175.05pt;height:56.35pt;z-index:252038144" adj="-753,-7475">
            <v:textbox>
              <w:txbxContent>
                <w:p w:rsidR="005B0922" w:rsidRPr="002302B7" w:rsidRDefault="005B0922" w:rsidP="005B09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550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сл. Родионово-Несветайская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г. 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справа</w:t>
                  </w:r>
                  <w:proofErr w:type="gramEnd"/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91" type="#_x0000_t62" style="position:absolute;margin-left:231.3pt;margin-top:.55pt;width:286.65pt;height:38.05pt;flip:x;z-index:252040192" adj="-3282,11438">
            <v:textbox style="mso-next-textbox:#_x0000_s1391">
              <w:txbxContent>
                <w:p w:rsidR="005B0922" w:rsidRPr="00931885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2" type="#_x0000_t32" style="position:absolute;margin-left:432.35pt;margin-top:57.55pt;width:0;height:9.5pt;z-index:252030976" o:connectortype="straight"/>
        </w:pict>
      </w:r>
      <w:r>
        <w:rPr>
          <w:noProof/>
        </w:rPr>
        <w:pict>
          <v:rect id="_x0000_s1377" style="position:absolute;margin-left:425.55pt;margin-top:44.7pt;width:12.9pt;height:11.55pt;z-index:252025856"/>
        </w:pict>
      </w:r>
      <w:r>
        <w:rPr>
          <w:noProof/>
        </w:rPr>
        <w:pict>
          <v:shape id="_x0000_s1387" type="#_x0000_t62" style="position:absolute;margin-left:52.45pt;margin-top:76.6pt;width:192.2pt;height:50.1pt;z-index:252036096" adj="31417,-2953">
            <v:textbox style="mso-next-textbox:#_x0000_s1387">
              <w:txbxContent>
                <w:p w:rsidR="005B0922" w:rsidRPr="00931885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1" type="#_x0000_t32" style="position:absolute;margin-left:331.15pt;margin-top:61.65pt;width:0;height:8.15pt;z-index:252029952" o:connectortype="straight"/>
        </w:pict>
      </w:r>
      <w:r>
        <w:rPr>
          <w:noProof/>
        </w:rPr>
        <w:pict>
          <v:rect id="_x0000_s1378" style="position:absolute;margin-left:323.65pt;margin-top:48.1pt;width:15.65pt;height:13.55pt;z-index:252026880"/>
        </w:pict>
      </w:r>
      <w:r>
        <w:rPr>
          <w:noProof/>
        </w:rPr>
        <w:pict>
          <v:shape id="_x0000_s1384" type="#_x0000_t62" style="position:absolute;margin-left:393.35pt;margin-top:337.45pt;width:188.45pt;height:66.55pt;z-index:252033024" adj="-12442,32749">
            <v:textbox>
              <w:txbxContent>
                <w:p w:rsidR="005B0922" w:rsidRPr="002302B7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км.+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265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автодорог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«г. Ростов-на-Дону – сл. Родионово-Несветайская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г. Новошахтинск»,</w:t>
                  </w:r>
                  <w:r w:rsidRPr="002302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справа</w:t>
                  </w:r>
                  <w:proofErr w:type="gramEnd"/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85" type="#_x0000_t62" style="position:absolute;margin-left:30.9pt;margin-top:349.7pt;width:192.2pt;height:47.55pt;z-index:252034048" adj="28517,40497">
            <v:textbox style="mso-next-textbox:#_x0000_s1385">
              <w:txbxContent>
                <w:p w:rsidR="005B0922" w:rsidRPr="00931885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3,0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0" type="#_x0000_t32" style="position:absolute;margin-left:286.3pt;margin-top:425.75pt;width:0;height:12.9pt;z-index:252028928" o:connectortype="straight"/>
        </w:pict>
      </w:r>
      <w:r>
        <w:rPr>
          <w:noProof/>
        </w:rPr>
        <w:pict>
          <v:rect id="_x0000_s1379" style="position:absolute;margin-left:276.15pt;margin-top:414.15pt;width:19.05pt;height:12.25pt;z-index:252027904"/>
        </w:pict>
      </w:r>
      <w:r>
        <w:rPr>
          <w:noProof/>
        </w:rPr>
        <w:pict>
          <v:shape id="_x0000_s1383" type="#_x0000_t32" style="position:absolute;margin-left:560.75pt;margin-top:14.1pt;width:0;height:8.15pt;z-index:252032000" o:connectortype="straight"/>
        </w:pict>
      </w:r>
      <w:r>
        <w:rPr>
          <w:noProof/>
        </w:rPr>
        <w:pict>
          <v:rect id="_x0000_s1376" style="position:absolute;margin-left:554.6pt;margin-top:4.6pt;width:12.95pt;height:9.5pt;z-index:252024832"/>
        </w:pict>
      </w:r>
      <w:r>
        <w:rPr>
          <w:noProof/>
        </w:rPr>
        <w:drawing>
          <wp:inline distT="0" distB="0" distL="0" distR="0">
            <wp:extent cx="9243729" cy="5553075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5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0922" w:rsidRDefault="005B0922" w:rsidP="005B09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Автодорога "г. Ростов-на-Дон</w:t>
      </w:r>
      <w:proofErr w:type="gramStart"/>
      <w:r>
        <w:rPr>
          <w:rFonts w:ascii="Times New Roman" w:hAnsi="Times New Roman"/>
          <w:sz w:val="28"/>
          <w:szCs w:val="28"/>
        </w:rPr>
        <w:t>у-</w:t>
      </w:r>
      <w:proofErr w:type="gramEnd"/>
      <w:r>
        <w:rPr>
          <w:rFonts w:ascii="Times New Roman" w:hAnsi="Times New Roman"/>
          <w:sz w:val="28"/>
          <w:szCs w:val="28"/>
        </w:rPr>
        <w:t xml:space="preserve"> сл. Родионово-Несветайская - г. Новошахтинск" </w:t>
      </w:r>
    </w:p>
    <w:p w:rsidR="005B0922" w:rsidRDefault="005B0922" w:rsidP="005B09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х. </w:t>
      </w:r>
      <w:proofErr w:type="spellStart"/>
      <w:r>
        <w:rPr>
          <w:rFonts w:ascii="Times New Roman" w:hAnsi="Times New Roman"/>
          <w:sz w:val="28"/>
          <w:szCs w:val="28"/>
        </w:rPr>
        <w:t>Ленинаван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-а</w:t>
      </w:r>
      <w:proofErr w:type="gram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"Ростов-на-Дону - г. Таганрог" (до границы с Украиной)</w:t>
      </w:r>
    </w:p>
    <w:p w:rsidR="005B0922" w:rsidRPr="0041789A" w:rsidRDefault="005B0922" w:rsidP="005B09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0922" w:rsidRPr="007017C4" w:rsidRDefault="005B0922" w:rsidP="005B092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402" type="#_x0000_t62" style="position:absolute;left:0;text-align:left;margin-left:503.55pt;margin-top:219.25pt;width:257.2pt;height:82.35pt;z-index:252051456" adj="-8344,20603">
            <v:textbox>
              <w:txbxContent>
                <w:p w:rsidR="005B0922" w:rsidRPr="00DF14F9" w:rsidRDefault="005B0922" w:rsidP="005B0922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>Автодорога "г. Ростов-на-Дон</w:t>
                  </w:r>
                  <w:proofErr w:type="gramStart"/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>у-</w:t>
                  </w:r>
                  <w:proofErr w:type="gramEnd"/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сл. Родионово-Несветайская - г.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 xml:space="preserve">овошахтинск" - х. </w:t>
                  </w:r>
                  <w:proofErr w:type="spellStart"/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>Ленинаван</w:t>
                  </w:r>
                  <w:proofErr w:type="spellEnd"/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 xml:space="preserve"> -а/</w:t>
                  </w:r>
                  <w:proofErr w:type="spellStart"/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proofErr w:type="spellEnd"/>
                  <w:r w:rsidRPr="00DF14F9">
                    <w:rPr>
                      <w:rFonts w:ascii="Times New Roman" w:hAnsi="Times New Roman"/>
                      <w:sz w:val="24"/>
                      <w:szCs w:val="24"/>
                    </w:rPr>
                    <w:t xml:space="preserve"> "Ростов-на-Дону - г. Таганрог" (до границы с Украиной)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1 км. + 600 м. слева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403" type="#_x0000_t62" style="position:absolute;left:0;text-align:left;margin-left:139pt;margin-top:207.25pt;width:177.2pt;height:83.25pt;z-index:252052480" adj="32613,23689">
            <v:textbox>
              <w:txbxContent>
                <w:p w:rsidR="005B0922" w:rsidRPr="00BB70FF" w:rsidRDefault="005B0922" w:rsidP="005B09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Отдельно стоящая, двухсторонняя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световая</w:t>
                  </w:r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рекламная конструкция с размером информационного поля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0,5 м. </w:t>
                  </w:r>
                  <w:proofErr w:type="spellStart"/>
                  <w:r w:rsidRPr="00BB70FF">
                    <w:rPr>
                      <w:rFonts w:ascii="Times New Roman" w:hAnsi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2,0 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401" type="#_x0000_t32" style="position:absolute;left:0;text-align:left;margin-left:404.5pt;margin-top:280.75pt;width:0;height:15.9pt;z-index:25205043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400" style="position:absolute;left:0;text-align:left;margin-left:392.55pt;margin-top:264.45pt;width:25.95pt;height:16.3pt;flip:y;z-index:252049408"/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20250" cy="5553075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</w:pPr>
    </w:p>
    <w:p w:rsidR="005B0922" w:rsidRPr="00EB240B" w:rsidRDefault="005B0922" w:rsidP="005B09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240B">
        <w:rPr>
          <w:rFonts w:ascii="Times New Roman" w:hAnsi="Times New Roman" w:cs="Times New Roman"/>
          <w:b/>
          <w:sz w:val="32"/>
          <w:szCs w:val="32"/>
        </w:rPr>
        <w:lastRenderedPageBreak/>
        <w:t>Автодорога «</w:t>
      </w:r>
      <w:proofErr w:type="gramStart"/>
      <w:r w:rsidRPr="00EB240B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Pr="00EB240B">
        <w:rPr>
          <w:rFonts w:ascii="Times New Roman" w:hAnsi="Times New Roman" w:cs="Times New Roman"/>
          <w:b/>
          <w:sz w:val="32"/>
          <w:szCs w:val="32"/>
        </w:rPr>
        <w:t>. Ростов-на-Дону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240B">
        <w:rPr>
          <w:rFonts w:ascii="Times New Roman" w:hAnsi="Times New Roman" w:cs="Times New Roman"/>
          <w:b/>
          <w:sz w:val="32"/>
          <w:szCs w:val="32"/>
        </w:rPr>
        <w:t>- сл. Родионово-Несветайская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240B">
        <w:rPr>
          <w:rFonts w:ascii="Times New Roman" w:hAnsi="Times New Roman" w:cs="Times New Roman"/>
          <w:b/>
          <w:sz w:val="32"/>
          <w:szCs w:val="32"/>
        </w:rPr>
        <w:t>г. Новошахтинск»-</w:t>
      </w:r>
    </w:p>
    <w:p w:rsidR="005B0922" w:rsidRDefault="005B0922" w:rsidP="005B09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240B">
        <w:rPr>
          <w:rFonts w:ascii="Times New Roman" w:hAnsi="Times New Roman" w:cs="Times New Roman"/>
          <w:b/>
          <w:sz w:val="32"/>
          <w:szCs w:val="32"/>
        </w:rPr>
        <w:t xml:space="preserve">х. </w:t>
      </w:r>
      <w:proofErr w:type="spellStart"/>
      <w:r w:rsidRPr="00EB240B">
        <w:rPr>
          <w:rFonts w:ascii="Times New Roman" w:hAnsi="Times New Roman" w:cs="Times New Roman"/>
          <w:b/>
          <w:sz w:val="32"/>
          <w:szCs w:val="32"/>
        </w:rPr>
        <w:t>Ленинаван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240B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240B">
        <w:rPr>
          <w:rFonts w:ascii="Times New Roman" w:hAnsi="Times New Roman" w:cs="Times New Roman"/>
          <w:b/>
          <w:sz w:val="32"/>
          <w:szCs w:val="32"/>
        </w:rPr>
        <w:t>а/</w:t>
      </w:r>
      <w:proofErr w:type="spellStart"/>
      <w:r w:rsidRPr="00EB240B">
        <w:rPr>
          <w:rFonts w:ascii="Times New Roman" w:hAnsi="Times New Roman" w:cs="Times New Roman"/>
          <w:b/>
          <w:sz w:val="32"/>
          <w:szCs w:val="32"/>
        </w:rPr>
        <w:t>д</w:t>
      </w:r>
      <w:proofErr w:type="spellEnd"/>
      <w:r w:rsidRPr="00EB240B">
        <w:rPr>
          <w:rFonts w:ascii="Times New Roman" w:hAnsi="Times New Roman" w:cs="Times New Roman"/>
          <w:b/>
          <w:sz w:val="32"/>
          <w:szCs w:val="32"/>
        </w:rPr>
        <w:t xml:space="preserve"> «Ростов-на-Дону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240B">
        <w:rPr>
          <w:rFonts w:ascii="Times New Roman" w:hAnsi="Times New Roman" w:cs="Times New Roman"/>
          <w:b/>
          <w:sz w:val="32"/>
          <w:szCs w:val="32"/>
        </w:rPr>
        <w:t>г. Таганрог» (до границы с Украиной)</w:t>
      </w:r>
    </w:p>
    <w:p w:rsidR="005B0922" w:rsidRDefault="005B0922" w:rsidP="005B0922">
      <w:pPr>
        <w:spacing w:after="0"/>
        <w:jc w:val="center"/>
      </w:pPr>
    </w:p>
    <w:p w:rsidR="005B0922" w:rsidRDefault="005B0922" w:rsidP="005B0922">
      <w:pPr>
        <w:jc w:val="center"/>
      </w:pPr>
      <w:r>
        <w:rPr>
          <w:noProof/>
        </w:rPr>
        <w:pict>
          <v:shape id="_x0000_s1398" type="#_x0000_t62" style="position:absolute;left:0;text-align:left;margin-left:433.05pt;margin-top:65.8pt;width:264.75pt;height:69.8pt;z-index:252047360" adj="-2444,28408">
            <v:textbox>
              <w:txbxContent>
                <w:p w:rsidR="005B0922" w:rsidRDefault="005B0922" w:rsidP="005B0922">
                  <w:pPr>
                    <w:jc w:val="both"/>
                  </w:pPr>
                  <w:r>
                    <w:t>автодорога «г. Ростов-на-Дон</w:t>
                  </w:r>
                  <w:proofErr w:type="gramStart"/>
                  <w:r>
                    <w:t>у-</w:t>
                  </w:r>
                  <w:proofErr w:type="gramEnd"/>
                  <w:r>
                    <w:t xml:space="preserve"> сл. Родионово-Несветайская –г. Новошахтинск»- х. </w:t>
                  </w:r>
                  <w:proofErr w:type="spellStart"/>
                  <w:r>
                    <w:t>Ленинаван-а</w:t>
                  </w:r>
                  <w:proofErr w:type="spellEnd"/>
                  <w:r>
                    <w:t>/</w:t>
                  </w:r>
                  <w:proofErr w:type="spellStart"/>
                  <w:r>
                    <w:t>д</w:t>
                  </w:r>
                  <w:proofErr w:type="spellEnd"/>
                  <w:r>
                    <w:t xml:space="preserve"> «Ростов-на-Дону –г. Таганрог» (до границы с Украиной), 0 км. + 920 м. слева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99" type="#_x0000_t62" style="position:absolute;left:0;text-align:left;margin-left:229.05pt;margin-top:172.3pt;width:200.25pt;height:53.3pt;z-index:252048384" adj="18936,-6140">
            <v:textbox>
              <w:txbxContent>
                <w:p w:rsidR="005B0922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1,2 м.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1,0 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397" type="#_x0000_t32" style="position:absolute;left:0;text-align:left;margin-left:403.8pt;margin-top:150.55pt;width:0;height:6.75pt;z-index:252046336" o:connectortype="straight"/>
        </w:pict>
      </w:r>
      <w:r>
        <w:rPr>
          <w:noProof/>
        </w:rPr>
        <w:pict>
          <v:rect id="_x0000_s1396" style="position:absolute;left:0;text-align:left;margin-left:395.55pt;margin-top:140.8pt;width:15.75pt;height:9.75pt;z-index:252045312"/>
        </w:pict>
      </w:r>
      <w:r>
        <w:rPr>
          <w:noProof/>
        </w:rPr>
        <w:drawing>
          <wp:inline distT="0" distB="0" distL="0" distR="0">
            <wp:extent cx="9239250" cy="488632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</w:pPr>
    </w:p>
    <w:p w:rsidR="005B0922" w:rsidRDefault="005B0922" w:rsidP="005B0922">
      <w:pPr>
        <w:jc w:val="center"/>
      </w:pPr>
    </w:p>
    <w:p w:rsidR="005B0922" w:rsidRDefault="005B0922" w:rsidP="005B0922">
      <w:pPr>
        <w:jc w:val="center"/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Pr="005B0922" w:rsidRDefault="005B0922" w:rsidP="005B092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0922">
        <w:rPr>
          <w:rFonts w:ascii="Times New Roman" w:hAnsi="Times New Roman" w:cs="Times New Roman"/>
          <w:b/>
          <w:sz w:val="72"/>
          <w:szCs w:val="72"/>
        </w:rPr>
        <w:t xml:space="preserve">по х. </w:t>
      </w:r>
      <w:proofErr w:type="spellStart"/>
      <w:r w:rsidRPr="005B0922">
        <w:rPr>
          <w:rFonts w:ascii="Times New Roman" w:hAnsi="Times New Roman" w:cs="Times New Roman"/>
          <w:b/>
          <w:sz w:val="72"/>
          <w:szCs w:val="72"/>
        </w:rPr>
        <w:t>Недвиговка</w:t>
      </w:r>
      <w:proofErr w:type="spellEnd"/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22" w:rsidRDefault="005B0922" w:rsidP="005B0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Мясниковский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r w:rsidRPr="008312CC">
        <w:rPr>
          <w:rFonts w:ascii="Times New Roman" w:hAnsi="Times New Roman" w:cs="Times New Roman"/>
          <w:b/>
          <w:sz w:val="28"/>
          <w:szCs w:val="28"/>
        </w:rPr>
        <w:t xml:space="preserve">х. </w:t>
      </w:r>
      <w:proofErr w:type="spellStart"/>
      <w:r w:rsidRPr="008312CC">
        <w:rPr>
          <w:rFonts w:ascii="Times New Roman" w:hAnsi="Times New Roman" w:cs="Times New Roman"/>
          <w:b/>
          <w:sz w:val="28"/>
          <w:szCs w:val="28"/>
        </w:rPr>
        <w:t>Недвиговка</w:t>
      </w:r>
      <w:proofErr w:type="spellEnd"/>
    </w:p>
    <w:p w:rsidR="005B0922" w:rsidRDefault="005B0922" w:rsidP="005B0922">
      <w:pPr>
        <w:jc w:val="center"/>
      </w:pPr>
      <w:r>
        <w:rPr>
          <w:noProof/>
        </w:rPr>
        <w:pict>
          <v:shape id="_x0000_s1410" type="#_x0000_t62" style="position:absolute;left:0;text-align:left;margin-left:457.8pt;margin-top:201.5pt;width:139.5pt;height:45.4pt;z-index:252060672" adj="30000,62421">
            <v:textbox style="mso-next-textbox:#_x0000_s1410">
              <w:txbxContent>
                <w:p w:rsidR="005B0922" w:rsidRPr="00063626" w:rsidRDefault="005B0922" w:rsidP="005B092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63626">
                    <w:rPr>
                      <w:rFonts w:ascii="Times New Roman" w:hAnsi="Times New Roman" w:cs="Times New Roman"/>
                    </w:rPr>
                    <w:t xml:space="preserve">х. </w:t>
                  </w:r>
                  <w:proofErr w:type="spellStart"/>
                  <w:r w:rsidRPr="00063626">
                    <w:rPr>
                      <w:rFonts w:ascii="Times New Roman" w:hAnsi="Times New Roman" w:cs="Times New Roman"/>
                    </w:rPr>
                    <w:t>Недвиговка</w:t>
                  </w:r>
                  <w:proofErr w:type="spellEnd"/>
                  <w:r w:rsidRPr="00063626">
                    <w:rPr>
                      <w:rFonts w:ascii="Times New Roman" w:hAnsi="Times New Roman" w:cs="Times New Roman"/>
                    </w:rPr>
                    <w:t xml:space="preserve">, ул. Ченцова, 2 </w:t>
                  </w:r>
                  <w:r>
                    <w:rPr>
                      <w:rFonts w:ascii="Times New Roman" w:hAnsi="Times New Roman" w:cs="Times New Roman"/>
                    </w:rPr>
                    <w:t>«а»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08" type="#_x0000_t62" style="position:absolute;left:0;text-align:left;margin-left:161.55pt;margin-top:78.5pt;width:186.75pt;height:38.7pt;z-index:252058624" adj="-4002,37842">
            <v:textbox>
              <w:txbxContent>
                <w:p w:rsidR="005B0922" w:rsidRPr="00ED053F" w:rsidRDefault="005B0922" w:rsidP="005B092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D053F">
                    <w:rPr>
                      <w:rFonts w:ascii="Times New Roman" w:hAnsi="Times New Roman" w:cs="Times New Roman"/>
                    </w:rPr>
                    <w:t xml:space="preserve">х. </w:t>
                  </w:r>
                  <w:proofErr w:type="spellStart"/>
                  <w:r w:rsidRPr="00ED053F">
                    <w:rPr>
                      <w:rFonts w:ascii="Times New Roman" w:hAnsi="Times New Roman" w:cs="Times New Roman"/>
                    </w:rPr>
                    <w:t>Недвиговка</w:t>
                  </w:r>
                  <w:proofErr w:type="spellEnd"/>
                  <w:r w:rsidRPr="00ED053F">
                    <w:rPr>
                      <w:rFonts w:ascii="Times New Roman" w:hAnsi="Times New Roman" w:cs="Times New Roman"/>
                    </w:rPr>
                    <w:t>, пер. Колхозный</w:t>
                  </w:r>
                  <w:r>
                    <w:rPr>
                      <w:rFonts w:ascii="Times New Roman" w:hAnsi="Times New Roman" w:cs="Times New Roman"/>
                    </w:rPr>
                    <w:t xml:space="preserve"> (напротив СОШ № 16)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1" type="#_x0000_t62" style="position:absolute;left:0;text-align:left;margin-left:370.05pt;margin-top:285.5pt;width:194.25pt;height:54.45pt;z-index:252061696" adj="31458,18347">
            <v:textbox>
              <w:txbxContent>
                <w:p w:rsidR="005B0922" w:rsidRDefault="005B0922" w:rsidP="005B0922">
                  <w:pPr>
                    <w:jc w:val="both"/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09" type="#_x0000_t62" style="position:absolute;left:0;text-align:left;margin-left:5.55pt;margin-top:153.5pt;width:192pt;height:48pt;z-index:252059648" adj="13680,-3038">
            <v:textbox>
              <w:txbxContent>
                <w:p w:rsidR="005B0922" w:rsidRPr="00931885" w:rsidRDefault="005B0922" w:rsidP="005B0922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 </w:t>
                  </w:r>
                  <w:proofErr w:type="spellStart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318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 м.</w:t>
                  </w:r>
                </w:p>
                <w:p w:rsidR="005B0922" w:rsidRDefault="005B0922" w:rsidP="005B0922"/>
              </w:txbxContent>
            </v:textbox>
          </v:shape>
        </w:pict>
      </w:r>
      <w:r>
        <w:rPr>
          <w:noProof/>
        </w:rPr>
        <w:pict>
          <v:shape id="_x0000_s1407" type="#_x0000_t32" style="position:absolute;left:0;text-align:left;margin-left:652.05pt;margin-top:323.4pt;width:0;height:7.1pt;z-index:252057600" o:connectortype="straight"/>
        </w:pict>
      </w:r>
      <w:r>
        <w:rPr>
          <w:noProof/>
        </w:rPr>
        <w:pict>
          <v:rect id="_x0000_s1406" style="position:absolute;left:0;text-align:left;margin-left:646.05pt;margin-top:316.25pt;width:12pt;height:7.15pt;z-index:252056576"/>
        </w:pict>
      </w:r>
      <w:r>
        <w:rPr>
          <w:noProof/>
        </w:rPr>
        <w:pict>
          <v:shape id="_x0000_s1405" type="#_x0000_t32" style="position:absolute;left:0;text-align:left;margin-left:127.05pt;margin-top:137pt;width:0;height:12pt;z-index:252055552" o:connectortype="straight"/>
        </w:pict>
      </w:r>
      <w:r>
        <w:rPr>
          <w:noProof/>
        </w:rPr>
        <w:pict>
          <v:rect id="_x0000_s1404" style="position:absolute;left:0;text-align:left;margin-left:118.8pt;margin-top:125pt;width:15pt;height:12pt;z-index:252054528"/>
        </w:pic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248775" cy="4648200"/>
            <wp:effectExtent l="19050" t="0" r="9525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22" w:rsidRDefault="005B0922" w:rsidP="005B0922">
      <w:pPr>
        <w:jc w:val="center"/>
      </w:pPr>
    </w:p>
    <w:p w:rsidR="005B0922" w:rsidRDefault="005B0922" w:rsidP="005B0922"/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B0922" w:rsidRDefault="005B0922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по с.</w:t>
      </w:r>
      <w:r w:rsidR="0069551E">
        <w:rPr>
          <w:rFonts w:ascii="Times New Roman" w:hAnsi="Times New Roman" w:cs="Times New Roman"/>
          <w:b/>
          <w:sz w:val="72"/>
          <w:szCs w:val="72"/>
        </w:rPr>
        <w:t xml:space="preserve"> Большие </w:t>
      </w:r>
      <w:proofErr w:type="spellStart"/>
      <w:r w:rsidR="0069551E">
        <w:rPr>
          <w:rFonts w:ascii="Times New Roman" w:hAnsi="Times New Roman" w:cs="Times New Roman"/>
          <w:b/>
          <w:sz w:val="72"/>
          <w:szCs w:val="72"/>
        </w:rPr>
        <w:t>салы</w:t>
      </w:r>
      <w:proofErr w:type="spellEnd"/>
      <w:r w:rsidR="0069551E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551E" w:rsidRDefault="0069551E" w:rsidP="006955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81676">
        <w:rPr>
          <w:rFonts w:ascii="Times New Roman" w:hAnsi="Times New Roman" w:cs="Times New Roman"/>
          <w:b/>
          <w:sz w:val="32"/>
          <w:szCs w:val="32"/>
        </w:rPr>
        <w:lastRenderedPageBreak/>
        <w:t>Мясниковский</w:t>
      </w:r>
      <w:proofErr w:type="spellEnd"/>
      <w:r w:rsidRPr="00E81676">
        <w:rPr>
          <w:rFonts w:ascii="Times New Roman" w:hAnsi="Times New Roman" w:cs="Times New Roman"/>
          <w:b/>
          <w:sz w:val="32"/>
          <w:szCs w:val="32"/>
        </w:rPr>
        <w:t xml:space="preserve"> район, с.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81676">
        <w:rPr>
          <w:rFonts w:ascii="Times New Roman" w:hAnsi="Times New Roman" w:cs="Times New Roman"/>
          <w:b/>
          <w:sz w:val="32"/>
          <w:szCs w:val="32"/>
        </w:rPr>
        <w:t xml:space="preserve">Большие Салы, </w:t>
      </w:r>
      <w:r>
        <w:rPr>
          <w:rFonts w:ascii="Times New Roman" w:hAnsi="Times New Roman" w:cs="Times New Roman"/>
          <w:b/>
          <w:sz w:val="32"/>
          <w:szCs w:val="32"/>
        </w:rPr>
        <w:t xml:space="preserve">напротив участка по </w:t>
      </w:r>
      <w:r w:rsidRPr="00E81676">
        <w:rPr>
          <w:rFonts w:ascii="Times New Roman" w:hAnsi="Times New Roman" w:cs="Times New Roman"/>
          <w:b/>
          <w:sz w:val="32"/>
          <w:szCs w:val="32"/>
        </w:rPr>
        <w:t>ул.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81676">
        <w:rPr>
          <w:rFonts w:ascii="Times New Roman" w:hAnsi="Times New Roman" w:cs="Times New Roman"/>
          <w:b/>
          <w:sz w:val="32"/>
          <w:szCs w:val="32"/>
        </w:rPr>
        <w:t>Ленина, 15</w:t>
      </w:r>
      <w:r>
        <w:rPr>
          <w:rFonts w:ascii="Times New Roman" w:hAnsi="Times New Roman" w:cs="Times New Roman"/>
          <w:b/>
          <w:sz w:val="32"/>
          <w:szCs w:val="32"/>
        </w:rPr>
        <w:t xml:space="preserve"> (справа)</w:t>
      </w:r>
    </w:p>
    <w:p w:rsidR="0069551E" w:rsidRPr="00E81676" w:rsidRDefault="0069551E" w:rsidP="0069551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551E" w:rsidRDefault="0069551E" w:rsidP="0069551E">
      <w:r>
        <w:rPr>
          <w:noProof/>
        </w:rPr>
        <w:pict>
          <v:shape id="_x0000_s1412" type="#_x0000_t62" style="position:absolute;margin-left:475.8pt;margin-top:76.85pt;width:201pt;height:49.7pt;z-index:252063744" adj="-4159,25381">
            <v:textbox>
              <w:txbxContent>
                <w:p w:rsidR="0069551E" w:rsidRDefault="0069551E" w:rsidP="0069551E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Отдельно стоящая, двухсторонняя рекламная конструкция с размером информационного поля 1,2 м.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1,0 м.</w:t>
                  </w:r>
                </w:p>
                <w:p w:rsidR="0069551E" w:rsidRDefault="0069551E" w:rsidP="0069551E"/>
              </w:txbxContent>
            </v:textbox>
          </v:shape>
        </w:pict>
      </w:r>
      <w:r>
        <w:rPr>
          <w:noProof/>
        </w:rPr>
        <w:pict>
          <v:shape id="_x0000_s1413" type="#_x0000_t32" style="position:absolute;margin-left:436.8pt;margin-top:126.55pt;width:0;height:8.25pt;z-index:252064768" o:connectortype="straight"/>
        </w:pict>
      </w:r>
      <w:r>
        <w:rPr>
          <w:noProof/>
        </w:rPr>
        <w:pict>
          <v:rect id="_x0000_s1414" style="position:absolute;margin-left:430.8pt;margin-top:116.8pt;width:13.5pt;height:9.75pt;z-index:252065792"/>
        </w:pict>
      </w:r>
      <w:r>
        <w:rPr>
          <w:noProof/>
        </w:rPr>
        <w:drawing>
          <wp:inline distT="0" distB="0" distL="0" distR="0">
            <wp:extent cx="9239250" cy="4848225"/>
            <wp:effectExtent l="1905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1E" w:rsidRPr="005B0922" w:rsidRDefault="0069551E" w:rsidP="005003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69551E" w:rsidRPr="005B0922" w:rsidSect="005B09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0393"/>
    <w:rsid w:val="00500393"/>
    <w:rsid w:val="005B0922"/>
    <w:rsid w:val="00695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allout" idref="#_x0000_s1034"/>
        <o:r id="V:Rule2" type="callout" idref="#_x0000_s1032"/>
        <o:r id="V:Rule3" type="callout" idref="#_x0000_s1037"/>
        <o:r id="V:Rule4" type="callout" idref="#_x0000_s1036"/>
        <o:r id="V:Rule5" type="callout" idref="#_x0000_s1033"/>
        <o:r id="V:Rule6" type="callout" idref="#_x0000_s1035"/>
        <o:r id="V:Rule7" type="callout" idref="#_x0000_s1110"/>
        <o:r id="V:Rule8" type="callout" idref="#_x0000_s1109"/>
        <o:r id="V:Rule9" type="callout" idref="#_x0000_s1114"/>
        <o:r id="V:Rule10" type="callout" idref="#_x0000_s1118"/>
        <o:r id="V:Rule11" type="callout" idref="#_x0000_s1117"/>
        <o:r id="V:Rule12" type="callout" idref="#_x0000_s1113"/>
        <o:r id="V:Rule13" type="callout" idref="#_x0000_s1103"/>
        <o:r id="V:Rule14" type="callout" idref="#_x0000_s1104"/>
        <o:r id="V:Rule15" type="callout" idref="#_x0000_s1106"/>
        <o:r id="V:Rule16" type="callout" idref="#_x0000_s1105"/>
        <o:r id="V:Rule17" type="callout" idref="#_x0000_s1098"/>
        <o:r id="V:Rule18" type="callout" idref="#_x0000_s1095"/>
        <o:r id="V:Rule19" type="callout" idref="#_x0000_s1090"/>
        <o:r id="V:Rule20" type="callout" idref="#_x0000_s1089"/>
        <o:r id="V:Rule21" type="callout" idref="#_x0000_s1088"/>
        <o:r id="V:Rule22" type="callout" idref="#_x0000_s1087"/>
        <o:r id="V:Rule23" type="callout" idref="#_x0000_s1093"/>
        <o:r id="V:Rule24" type="callout" idref="#_x0000_s1092"/>
        <o:r id="V:Rule25" type="callout" idref="#_x0000_s1082"/>
        <o:r id="V:Rule26" type="callout" idref="#_x0000_s1081"/>
        <o:r id="V:Rule27" type="callout" idref="#_x0000_s1076"/>
        <o:r id="V:Rule28" type="callout" idref="#_x0000_s1077"/>
        <o:r id="V:Rule29" type="callout" idref="#_x0000_s1074"/>
        <o:r id="V:Rule30" type="callout" idref="#_x0000_s1075"/>
        <o:r id="V:Rule31" type="callout" idref="#_x0000_s1066"/>
        <o:r id="V:Rule32" type="callout" idref="#_x0000_s1068"/>
        <o:r id="V:Rule33" type="callout" idref="#_x0000_s1067"/>
        <o:r id="V:Rule34" type="callout" idref="#_x0000_s1069"/>
        <o:r id="V:Rule35" type="callout" idref="#_x0000_s1065"/>
        <o:r id="V:Rule36" type="callout" idref="#_x0000_s1064"/>
        <o:r id="V:Rule37" type="callout" idref="#_x0000_s1063"/>
        <o:r id="V:Rule38" type="callout" idref="#_x0000_s1062"/>
        <o:r id="V:Rule39" type="callout" idref="#_x0000_s1047"/>
        <o:r id="V:Rule40" type="callout" idref="#_x0000_s1049"/>
        <o:r id="V:Rule41" type="callout" idref="#_x0000_s1053"/>
        <o:r id="V:Rule42" type="callout" idref="#_x0000_s1052"/>
        <o:r id="V:Rule43" type="callout" idref="#_x0000_s1048"/>
        <o:r id="V:Rule44" type="callout" idref="#_x0000_s1044"/>
        <o:r id="V:Rule45" type="callout" idref="#_x0000_s1045"/>
        <o:r id="V:Rule46" type="callout" idref="#_x0000_s1046"/>
        <o:r id="V:Rule47" type="connector" idref="#_x0000_s1108"/>
        <o:r id="V:Rule48" type="connector" idref="#_x0000_s1112"/>
        <o:r id="V:Rule49" type="connector" idref="#_x0000_s1057"/>
        <o:r id="V:Rule50" type="connector" idref="#_x0000_s1059"/>
        <o:r id="V:Rule51" type="connector" idref="#_x0000_s1080"/>
        <o:r id="V:Rule52" type="connector" idref="#_x0000_s1031"/>
        <o:r id="V:Rule53" type="connector" idref="#_x0000_s1051"/>
        <o:r id="V:Rule54" type="connector" idref="#_x0000_s1102"/>
        <o:r id="V:Rule55" type="connector" idref="#_x0000_s1086"/>
        <o:r id="V:Rule56" type="connector" idref="#_x0000_s1039"/>
        <o:r id="V:Rule57" type="connector" idref="#_x0000_s1116"/>
        <o:r id="V:Rule58" type="connector" idref="#_x0000_s1041"/>
        <o:r id="V:Rule59" type="connector" idref="#_x0000_s1055"/>
        <o:r id="V:Rule60" type="connector" idref="#_x0000_s1097"/>
        <o:r id="V:Rule61" type="connector" idref="#_x0000_s1085"/>
        <o:r id="V:Rule62" type="connector" idref="#_x0000_s1072"/>
        <o:r id="V:Rule63" type="connector" idref="#_x0000_s1061"/>
        <o:r id="V:Rule64" type="connector" idref="#_x0000_s1030"/>
        <o:r id="V:Rule65" type="connector" idref="#_x0000_s1073"/>
        <o:r id="V:Rule66" type="connector" idref="#_x0000_s1100"/>
        <o:r id="V:Rule67" type="connector" idref="#_x0000_s1043"/>
        <o:r id="V:Rule68" type="connector" idref="#_x0000_s1029"/>
        <o:r id="V:Rule69" type="connector" idref="#_x0000_s1094"/>
        <o:r id="V:Rule70" type="callout" idref="#_x0000_s1121"/>
        <o:r id="V:Rule71" type="callout" idref="#_x0000_s1122"/>
        <o:r id="V:Rule72" type="connector" idref="#_x0000_s1159"/>
        <o:r id="V:Rule73" type="connector" idref="#_x0000_s1215"/>
        <o:r id="V:Rule74" type="connector" idref="#_x0000_s1160"/>
        <o:r id="V:Rule75" type="connector" idref="#_x0000_s1123"/>
        <o:r id="V:Rule76" type="connector" idref="#_x0000_s1175"/>
        <o:r id="V:Rule77" type="connector" idref="#_x0000_s1138"/>
        <o:r id="V:Rule78" type="connector" idref="#_x0000_s1176"/>
        <o:r id="V:Rule79" type="connector" idref="#_x0000_s1219"/>
        <o:r id="V:Rule80" type="connector" idref="#_x0000_s1161"/>
        <o:r id="V:Rule81" type="connector" idref="#_x0000_s1137"/>
        <o:r id="V:Rule82" type="connector" idref="#_x0000_s1172"/>
        <o:r id="V:Rule83" type="connector" idref="#_x0000_s1223"/>
        <o:r id="V:Rule84" type="connector" idref="#_x0000_s1144"/>
        <o:r id="V:Rule85" type="connector" idref="#_x0000_s1190"/>
        <o:r id="V:Rule86" type="connector" idref="#_x0000_s1187"/>
        <o:r id="V:Rule87" type="connector" idref="#_x0000_s1173"/>
        <o:r id="V:Rule88" type="connector" idref="#_x0000_s1217"/>
        <o:r id="V:Rule89" type="connector" idref="#_x0000_s1140"/>
        <o:r id="V:Rule90" type="connector" idref="#_x0000_s1220"/>
        <o:r id="V:Rule91" type="connector" idref="#_x0000_s1209"/>
        <o:r id="V:Rule92" type="connector" idref="#_x0000_s1151"/>
        <o:r id="V:Rule93" type="connector" idref="#_x0000_s1120"/>
        <o:r id="V:Rule94" type="connector" idref="#_x0000_s1204"/>
        <o:r id="V:Rule95" type="connector" idref="#_x0000_s1226"/>
        <o:r id="V:Rule96" type="connector" idref="#_x0000_s1142"/>
        <o:r id="V:Rule97" type="connector" idref="#_x0000_s1174"/>
        <o:r id="V:Rule98" type="connector" idref="#_x0000_s1188"/>
        <o:r id="V:Rule99" type="connector" idref="#_x0000_s1224"/>
        <o:r id="V:Rule100" type="connector" idref="#_x0000_s1134"/>
        <o:r id="V:Rule101" type="connector" idref="#_x0000_s1149"/>
        <o:r id="V:Rule102" type="connector" idref="#_x0000_s1125"/>
        <o:r id="V:Rule103" type="connector" idref="#_x0000_s1213"/>
        <o:r id="V:Rule104" type="connector" idref="#_x0000_s1185"/>
        <o:r id="V:Rule105" type="connector" idref="#_x0000_s1222"/>
        <o:r id="V:Rule106" type="connector" idref="#_x0000_s1133"/>
        <o:r id="V:Rule107" type="connector" idref="#_x0000_s1206"/>
        <o:r id="V:Rule108" type="connector" idref="#_x0000_s1177"/>
        <o:r id="V:Rule109" type="connector" idref="#_x0000_s1147"/>
        <o:r id="V:Rule110" type="connector" idref="#_x0000_s1139"/>
        <o:r id="V:Rule111" type="connector" idref="#_x0000_s1141"/>
        <o:r id="V:Rule112" type="connector" idref="#_x0000_s1211"/>
        <o:r id="V:Rule113" type="connector" idref="#_x0000_s1148"/>
        <o:r id="V:Rule114" type="connector" idref="#_x0000_s1221"/>
        <o:r id="V:Rule115" type="connector" idref="#_x0000_s1216"/>
        <o:r id="V:Rule116" type="connector" idref="#_x0000_s1181"/>
        <o:r id="V:Rule117" type="connector" idref="#_x0000_s1179"/>
        <o:r id="V:Rule118" type="connector" idref="#_x0000_s1210"/>
        <o:r id="V:Rule119" type="connector" idref="#_x0000_s1158"/>
        <o:r id="V:Rule120" type="connector" idref="#_x0000_s1218"/>
        <o:r id="V:Rule121" type="connector" idref="#_x0000_s1183"/>
        <o:r id="V:Rule122" type="connector" idref="#_x0000_s1146"/>
        <o:r id="V:Rule123" type="connector" idref="#_x0000_s1162"/>
        <o:r id="V:Rule124" type="connector" idref="#_x0000_s1145"/>
        <o:r id="V:Rule125" type="connector" idref="#_x0000_s1184"/>
        <o:r id="V:Rule126" type="connector" idref="#_x0000_s1182"/>
        <o:r id="V:Rule127" type="connector" idref="#_x0000_s1143"/>
        <o:r id="V:Rule128" type="connector" idref="#_x0000_s1205"/>
        <o:r id="V:Rule129" type="connector" idref="#_x0000_s1164"/>
        <o:r id="V:Rule130" type="connector" idref="#_x0000_s1212"/>
        <o:r id="V:Rule131" type="connector" idref="#_x0000_s1150"/>
        <o:r id="V:Rule132" type="connector" idref="#_x0000_s1225"/>
        <o:r id="V:Rule133" type="connector" idref="#_x0000_s1178"/>
        <o:r id="V:Rule134" type="connector" idref="#_x0000_s1135"/>
        <o:r id="V:Rule135" type="connector" idref="#_x0000_s1152"/>
        <o:r id="V:Rule136" type="connector" idref="#_x0000_s1186"/>
        <o:r id="V:Rule137" type="connector" idref="#_x0000_s1180"/>
        <o:r id="V:Rule138" type="connector" idref="#_x0000_s1156"/>
        <o:r id="V:Rule139" type="connector" idref="#_x0000_s1124"/>
        <o:r id="V:Rule140" type="connector" idref="#_x0000_s1163"/>
        <o:r id="V:Rule141" type="connector" idref="#_x0000_s1189"/>
        <o:r id="V:Rule142" type="connector" idref="#_x0000_s1227"/>
        <o:r id="V:Rule143" type="connector" idref="#_x0000_s1136"/>
        <o:r id="V:Rule144" type="connector" idref="#_x0000_s1155"/>
        <o:r id="V:Rule145" type="callout" idref="#_x0000_s1235"/>
        <o:r id="V:Rule146" type="callout" idref="#_x0000_s1237"/>
        <o:r id="V:Rule147" type="callout" idref="#_x0000_s1239"/>
        <o:r id="V:Rule148" type="callout" idref="#_x0000_s1238"/>
        <o:r id="V:Rule149" type="callout" idref="#_x0000_s1234"/>
        <o:r id="V:Rule150" type="callout" idref="#_x0000_s1236"/>
        <o:r id="V:Rule151" type="callout" idref="#_x0000_s1259"/>
        <o:r id="V:Rule152" type="callout" idref="#_x0000_s1258"/>
        <o:r id="V:Rule153" type="callout" idref="#_x0000_s1254"/>
        <o:r id="V:Rule154" type="callout" idref="#_x0000_s1255"/>
        <o:r id="V:Rule155" type="callout" idref="#_x0000_s1253"/>
        <o:r id="V:Rule156" type="callout" idref="#_x0000_s1252"/>
        <o:r id="V:Rule157" type="callout" idref="#_x0000_s1262"/>
        <o:r id="V:Rule158" type="callout" idref="#_x0000_s1261"/>
        <o:r id="V:Rule159" type="callout" idref="#_x0000_s1263"/>
        <o:r id="V:Rule160" type="callout" idref="#_x0000_s1264"/>
        <o:r id="V:Rule161" type="callout" idref="#_x0000_s1270"/>
        <o:r id="V:Rule162" type="callout" idref="#_x0000_s1274"/>
        <o:r id="V:Rule163" type="callout" idref="#_x0000_s1269"/>
        <o:r id="V:Rule164" type="callout" idref="#_x0000_s1273"/>
        <o:r id="V:Rule165" type="callout" idref="#_x0000_s1246"/>
        <o:r id="V:Rule166" type="callout" idref="#_x0000_s1248"/>
        <o:r id="V:Rule167" type="callout" idref="#_x0000_s1243"/>
        <o:r id="V:Rule168" type="callout" idref="#_x0000_s1247"/>
        <o:r id="V:Rule169" type="connector" idref="#_x0000_s1242"/>
        <o:r id="V:Rule170" type="connector" idref="#_x0000_s1231"/>
        <o:r id="V:Rule171" type="connector" idref="#_x0000_s1233"/>
        <o:r id="V:Rule172" type="connector" idref="#_x0000_s1232"/>
        <o:r id="V:Rule173" type="connector" idref="#_x0000_s1245"/>
        <o:r id="V:Rule174" type="connector" idref="#_x0000_s1266"/>
        <o:r id="V:Rule175" type="connector" idref="#_x0000_s1250"/>
        <o:r id="V:Rule176" type="connector" idref="#_x0000_s1268"/>
        <o:r id="V:Rule177" type="connector" idref="#_x0000_s1272"/>
        <o:r id="V:Rule178" type="callout" idref="#_x0000_s1282"/>
        <o:r id="V:Rule179" type="callout" idref="#_x0000_s1279"/>
        <o:r id="V:Rule180" type="callout" idref="#_x0000_s1283"/>
        <o:r id="V:Rule181" type="callout" idref="#_x0000_s1281"/>
        <o:r id="V:Rule182" type="callout" idref="#_x0000_s1290"/>
        <o:r id="V:Rule183" type="callout" idref="#_x0000_s1288"/>
        <o:r id="V:Rule184" type="callout" idref="#_x0000_s1293"/>
        <o:r id="V:Rule185" type="callout" idref="#_x0000_s1298"/>
        <o:r id="V:Rule186" type="callout" idref="#_x0000_s1334"/>
        <o:r id="V:Rule187" type="callout" idref="#_x0000_s1333"/>
        <o:r id="V:Rule188" type="callout" idref="#_x0000_s1311"/>
        <o:r id="V:Rule189" type="callout" idref="#_x0000_s1307"/>
        <o:r id="V:Rule190" type="callout" idref="#_x0000_s1306"/>
        <o:r id="V:Rule191" type="callout" idref="#_x0000_s1310"/>
        <o:r id="V:Rule192" type="callout" idref="#_x0000_s1303"/>
        <o:r id="V:Rule193" type="callout" idref="#_x0000_s1322"/>
        <o:r id="V:Rule194" type="callout" idref="#_x0000_s1318"/>
        <o:r id="V:Rule195" type="callout" idref="#_x0000_s1323"/>
        <o:r id="V:Rule196" type="callout" idref="#_x0000_s1321"/>
        <o:r id="V:Rule197" type="callout" idref="#_x0000_s1320"/>
        <o:r id="V:Rule198" type="callout" idref="#_x0000_s1319"/>
        <o:r id="V:Rule199" type="callout" idref="#_x0000_s1326"/>
        <o:r id="V:Rule200" type="callout" idref="#_x0000_s1327"/>
        <o:r id="V:Rule201" type="callout" idref="#_x0000_s1330"/>
        <o:r id="V:Rule202" type="callout" idref="#_x0000_s1331"/>
        <o:r id="V:Rule203" type="callout" idref="#_x0000_s1338"/>
        <o:r id="V:Rule204" type="callout" idref="#_x0000_s1339"/>
        <o:r id="V:Rule205" type="callout" idref="#_x0000_s1343"/>
        <o:r id="V:Rule206" type="callout" idref="#_x0000_s1342"/>
        <o:r id="V:Rule207" type="connector" idref="#_x0000_s1301"/>
        <o:r id="V:Rule208" type="connector" idref="#_x0000_s1295"/>
        <o:r id="V:Rule209" type="connector" idref="#_x0000_s1337"/>
        <o:r id="V:Rule210" type="connector" idref="#_x0000_s1317"/>
        <o:r id="V:Rule211" type="connector" idref="#_x0000_s1341"/>
        <o:r id="V:Rule212" type="connector" idref="#_x0000_s1287"/>
        <o:r id="V:Rule213" type="connector" idref="#_x0000_s1329"/>
        <o:r id="V:Rule214" type="connector" idref="#_x0000_s1277"/>
        <o:r id="V:Rule215" type="connector" idref="#_x0000_s1296"/>
        <o:r id="V:Rule216" type="connector" idref="#_x0000_s1309"/>
        <o:r id="V:Rule217" type="connector" idref="#_x0000_s1316"/>
        <o:r id="V:Rule218" type="connector" idref="#_x0000_s1286"/>
        <o:r id="V:Rule219" type="connector" idref="#_x0000_s1335"/>
        <o:r id="V:Rule220" type="connector" idref="#_x0000_s1278"/>
        <o:r id="V:Rule221" type="connector" idref="#_x0000_s1292"/>
        <o:r id="V:Rule222" type="connector" idref="#_x0000_s1302"/>
        <o:r id="V:Rule223" type="connector" idref="#_x0000_s1325"/>
        <o:r id="V:Rule224" type="connector" idref="#_x0000_s1315"/>
        <o:r id="V:Rule225" type="callout" idref="#_x0000_s1345"/>
        <o:r id="V:Rule226" type="callout" idref="#_x0000_s1353"/>
        <o:r id="V:Rule227" type="callout" idref="#_x0000_s1354"/>
        <o:r id="V:Rule228" type="callout" idref="#_x0000_s1351"/>
        <o:r id="V:Rule229" type="callout" idref="#_x0000_s1350"/>
        <o:r id="V:Rule230" type="callout" idref="#_x0000_s1364"/>
        <o:r id="V:Rule231" type="callout" idref="#_x0000_s1363"/>
        <o:r id="V:Rule232" type="callout" idref="#_x0000_s1365"/>
        <o:r id="V:Rule233" type="callout" idref="#_x0000_s1361"/>
        <o:r id="V:Rule234" type="callout" idref="#_x0000_s1362"/>
        <o:r id="V:Rule235" type="callout" idref="#_x0000_s1366"/>
        <o:r id="V:Rule236" type="connector" idref="#_x0000_s1360"/>
        <o:r id="V:Rule237" type="connector" idref="#_x0000_s1349"/>
        <o:r id="V:Rule238" type="connector" idref="#_x0000_s1347"/>
        <o:r id="V:Rule239" type="connector" idref="#_x0000_s1356"/>
        <o:r id="V:Rule240" type="connector" idref="#_x0000_s1358"/>
        <o:r id="V:Rule241" type="callout" idref="#_x0000_s1369"/>
        <o:r id="V:Rule242" type="callout" idref="#_x0000_s1372"/>
        <o:r id="V:Rule243" type="connector" idref="#_x0000_s1368"/>
        <o:r id="V:Rule244" type="connector" idref="#_x0000_s1371"/>
        <o:r id="V:Rule245" type="callout" idref="#_x0000_s1392"/>
        <o:r id="V:Rule246" type="callout" idref="#_x0000_s1395"/>
        <o:r id="V:Rule247" type="callout" idref="#_x0000_s1375"/>
        <o:r id="V:Rule248" type="callout" idref="#_x0000_s1386"/>
        <o:r id="V:Rule249" type="callout" idref="#_x0000_s1388"/>
        <o:r id="V:Rule250" type="callout" idref="#_x0000_s1390"/>
        <o:r id="V:Rule251" type="callout" idref="#_x0000_s1389"/>
        <o:r id="V:Rule252" type="callout" idref="#_x0000_s1391"/>
        <o:r id="V:Rule253" type="callout" idref="#_x0000_s1387"/>
        <o:r id="V:Rule254" type="callout" idref="#_x0000_s1384"/>
        <o:r id="V:Rule255" type="callout" idref="#_x0000_s1385"/>
        <o:r id="V:Rule256" type="callout" idref="#_x0000_s1402"/>
        <o:r id="V:Rule257" type="callout" idref="#_x0000_s1403"/>
        <o:r id="V:Rule258" type="callout" idref="#_x0000_s1398"/>
        <o:r id="V:Rule259" type="callout" idref="#_x0000_s1399"/>
        <o:r id="V:Rule260" type="connector" idref="#_x0000_s1394"/>
        <o:r id="V:Rule261" type="connector" idref="#_x0000_s1374"/>
        <o:r id="V:Rule262" type="connector" idref="#_x0000_s1380"/>
        <o:r id="V:Rule263" type="connector" idref="#_x0000_s1401"/>
        <o:r id="V:Rule264" type="connector" idref="#_x0000_s1397"/>
        <o:r id="V:Rule265" type="connector" idref="#_x0000_s1382"/>
        <o:r id="V:Rule266" type="connector" idref="#_x0000_s1381"/>
        <o:r id="V:Rule267" type="connector" idref="#_x0000_s1383"/>
        <o:r id="V:Rule268" type="callout" idref="#_x0000_s1410"/>
        <o:r id="V:Rule269" type="callout" idref="#_x0000_s1408"/>
        <o:r id="V:Rule270" type="callout" idref="#_x0000_s1411"/>
        <o:r id="V:Rule271" type="callout" idref="#_x0000_s1409"/>
        <o:r id="V:Rule272" type="connector" idref="#_x0000_s1407"/>
        <o:r id="V:Rule273" type="connector" idref="#_x0000_s1405"/>
        <o:r id="V:Rule274" type="callout" idref="#_x0000_s1412"/>
        <o:r id="V:Rule275" type="connector" idref="#_x0000_s14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9"/>
    <w:qFormat/>
    <w:rsid w:val="005003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9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50039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Body Text"/>
    <w:basedOn w:val="a"/>
    <w:link w:val="a6"/>
    <w:rsid w:val="00500393"/>
    <w:pPr>
      <w:spacing w:after="0" w:line="240" w:lineRule="auto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a6">
    <w:name w:val="Основной текст Знак"/>
    <w:basedOn w:val="a0"/>
    <w:link w:val="a5"/>
    <w:rsid w:val="00500393"/>
    <w:rPr>
      <w:rFonts w:ascii="Times New Roman" w:eastAsia="Times New Roman" w:hAnsi="Times New Roman" w:cs="Times New Roman"/>
      <w:sz w:val="40"/>
      <w:szCs w:val="20"/>
    </w:rPr>
  </w:style>
  <w:style w:type="paragraph" w:styleId="2">
    <w:name w:val="Body Text 2"/>
    <w:basedOn w:val="a"/>
    <w:link w:val="20"/>
    <w:rsid w:val="00500393"/>
    <w:pPr>
      <w:spacing w:after="0" w:line="240" w:lineRule="auto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Основной текст 2 Знак"/>
    <w:basedOn w:val="a0"/>
    <w:link w:val="2"/>
    <w:rsid w:val="00500393"/>
    <w:rPr>
      <w:rFonts w:ascii="Times New Roman" w:eastAsia="Times New Roman" w:hAnsi="Times New Roman" w:cs="Times New Roman"/>
      <w:sz w:val="36"/>
      <w:szCs w:val="20"/>
    </w:rPr>
  </w:style>
  <w:style w:type="character" w:styleId="a7">
    <w:name w:val="Strong"/>
    <w:basedOn w:val="a0"/>
    <w:uiPriority w:val="99"/>
    <w:qFormat/>
    <w:rsid w:val="0050039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package" Target="embeddings/_________Microsoft_Office_Word1.docx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package" Target="embeddings/_________Microsoft_Office_Word2.docx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package" Target="embeddings/_________Microsoft_Office_Word3.docx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58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Багдасарович</dc:creator>
  <cp:keywords/>
  <dc:description/>
  <cp:lastModifiedBy>Сергей Багдасарович</cp:lastModifiedBy>
  <cp:revision>2</cp:revision>
  <dcterms:created xsi:type="dcterms:W3CDTF">2017-02-17T07:33:00Z</dcterms:created>
  <dcterms:modified xsi:type="dcterms:W3CDTF">2017-02-17T08:08:00Z</dcterms:modified>
</cp:coreProperties>
</file>